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1E" w:rsidRPr="0089501E" w:rsidRDefault="0089501E" w:rsidP="0089501E">
      <w:pPr>
        <w:ind w:left="5245" w:firstLine="419"/>
        <w:rPr>
          <w:rFonts w:ascii="Times New Roman" w:hAnsi="Times New Roman" w:cs="Times New Roman"/>
          <w:b/>
          <w:lang w:val="uk-UA"/>
        </w:rPr>
      </w:pPr>
      <w:r w:rsidRPr="0089501E">
        <w:rPr>
          <w:rFonts w:ascii="Times New Roman" w:hAnsi="Times New Roman" w:cs="Times New Roman"/>
          <w:b/>
          <w:lang w:val="uk-UA"/>
        </w:rPr>
        <w:t>ЗАТВЕРДЖЕНО</w:t>
      </w:r>
    </w:p>
    <w:p w:rsidR="0089501E" w:rsidRPr="0089501E" w:rsidRDefault="0089501E" w:rsidP="0089501E">
      <w:pPr>
        <w:ind w:left="5245"/>
        <w:rPr>
          <w:rFonts w:ascii="Times New Roman" w:hAnsi="Times New Roman" w:cs="Times New Roman"/>
          <w:lang w:val="uk-UA"/>
        </w:rPr>
      </w:pPr>
      <w:r w:rsidRPr="0089501E">
        <w:rPr>
          <w:rFonts w:ascii="Times New Roman" w:hAnsi="Times New Roman" w:cs="Times New Roman"/>
          <w:lang w:val="uk-UA"/>
        </w:rPr>
        <w:t xml:space="preserve">розпорядженням голови районної державної адміністрації </w:t>
      </w:r>
    </w:p>
    <w:p w:rsidR="0089501E" w:rsidRPr="0089501E" w:rsidRDefault="0089501E" w:rsidP="0089501E">
      <w:pPr>
        <w:ind w:left="5245"/>
        <w:rPr>
          <w:rFonts w:ascii="Times New Roman" w:hAnsi="Times New Roman" w:cs="Times New Roman"/>
          <w:lang w:val="uk-UA"/>
        </w:rPr>
      </w:pPr>
      <w:r w:rsidRPr="0089501E">
        <w:rPr>
          <w:rFonts w:ascii="Times New Roman" w:hAnsi="Times New Roman" w:cs="Times New Roman"/>
          <w:lang w:val="uk-UA"/>
        </w:rPr>
        <w:t xml:space="preserve">№514/А-2013 від 24.09.2013 р. </w:t>
      </w: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501E">
        <w:rPr>
          <w:rFonts w:ascii="Times New Roman" w:hAnsi="Times New Roman" w:cs="Times New Roman"/>
          <w:b/>
          <w:sz w:val="28"/>
          <w:szCs w:val="28"/>
          <w:lang w:val="uk-UA"/>
        </w:rPr>
        <w:t>Ф. №18т</w:t>
      </w: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89501E">
        <w:rPr>
          <w:rFonts w:ascii="Times New Roman" w:hAnsi="Times New Roman" w:cs="Times New Roman"/>
          <w:b/>
          <w:bCs/>
          <w:lang w:val="uk-UA"/>
        </w:rPr>
        <w:t>ТЕХНОЛОГІЧНА КАРТКА</w:t>
      </w:r>
    </w:p>
    <w:p w:rsidR="0089501E" w:rsidRPr="0089501E" w:rsidRDefault="0089501E" w:rsidP="0089501E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89501E">
        <w:rPr>
          <w:rFonts w:ascii="Times New Roman" w:hAnsi="Times New Roman" w:cs="Times New Roman"/>
          <w:b/>
          <w:bCs/>
          <w:lang w:val="uk-UA"/>
        </w:rPr>
        <w:t>АДМІНІСТРАТИВНОЇ ПОСЛУГИ</w:t>
      </w:r>
    </w:p>
    <w:p w:rsidR="0089501E" w:rsidRPr="0089501E" w:rsidRDefault="0089501E" w:rsidP="0089501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9501E">
        <w:rPr>
          <w:rFonts w:ascii="Times New Roman" w:hAnsi="Times New Roman" w:cs="Times New Roman"/>
          <w:b/>
          <w:color w:val="000000"/>
          <w:lang w:val="uk-UA"/>
        </w:rPr>
        <w:t xml:space="preserve"> </w:t>
      </w:r>
    </w:p>
    <w:p w:rsidR="0089501E" w:rsidRPr="0089501E" w:rsidRDefault="0089501E" w:rsidP="0089501E">
      <w:pPr>
        <w:tabs>
          <w:tab w:val="left" w:pos="9923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  <w:r w:rsidRPr="0089501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89501E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Надання дозволу на зміну прізвища дитини </w:t>
      </w:r>
    </w:p>
    <w:p w:rsidR="0089501E" w:rsidRPr="0089501E" w:rsidRDefault="0089501E" w:rsidP="0089501E">
      <w:pPr>
        <w:ind w:firstLine="340"/>
        <w:jc w:val="center"/>
        <w:rPr>
          <w:rFonts w:ascii="Times New Roman" w:hAnsi="Times New Roman" w:cs="Times New Roman"/>
          <w:lang w:val="uk-UA"/>
        </w:rPr>
      </w:pPr>
      <w:r w:rsidRPr="0089501E">
        <w:rPr>
          <w:rFonts w:ascii="Times New Roman" w:hAnsi="Times New Roman" w:cs="Times New Roman"/>
          <w:lang w:val="uk-UA"/>
        </w:rPr>
        <w:t>(назва примірної адміністративної послуги)</w:t>
      </w:r>
    </w:p>
    <w:p w:rsidR="0089501E" w:rsidRPr="0089501E" w:rsidRDefault="0089501E" w:rsidP="0089501E">
      <w:pPr>
        <w:ind w:firstLine="340"/>
        <w:jc w:val="center"/>
        <w:rPr>
          <w:rFonts w:ascii="Times New Roman" w:hAnsi="Times New Roman" w:cs="Times New Roman"/>
          <w:bCs/>
          <w:lang w:val="uk-UA"/>
        </w:rPr>
      </w:pPr>
    </w:p>
    <w:p w:rsidR="0089501E" w:rsidRPr="0089501E" w:rsidRDefault="0089501E" w:rsidP="0089501E">
      <w:pPr>
        <w:ind w:firstLine="3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501E">
        <w:rPr>
          <w:rFonts w:ascii="Times New Roman" w:hAnsi="Times New Roman" w:cs="Times New Roman"/>
          <w:b/>
          <w:sz w:val="28"/>
          <w:szCs w:val="28"/>
          <w:lang w:val="uk-UA"/>
        </w:rPr>
        <w:t>Служба у справах дітей Білгород-Дністровської районної державної адміністрації</w:t>
      </w:r>
    </w:p>
    <w:p w:rsidR="0089501E" w:rsidRPr="0089501E" w:rsidRDefault="0089501E" w:rsidP="0089501E">
      <w:pPr>
        <w:shd w:val="clear" w:color="auto" w:fill="FFFFFF"/>
        <w:jc w:val="center"/>
        <w:rPr>
          <w:rFonts w:ascii="Times New Roman" w:hAnsi="Times New Roman" w:cs="Times New Roman"/>
          <w:lang w:val="uk-UA"/>
        </w:rPr>
      </w:pPr>
      <w:r w:rsidRPr="0089501E">
        <w:rPr>
          <w:rFonts w:ascii="Times New Roman" w:hAnsi="Times New Roman" w:cs="Times New Roman"/>
          <w:lang w:val="uk-UA"/>
        </w:rPr>
        <w:t xml:space="preserve"> </w:t>
      </w:r>
      <w:r w:rsidRPr="0089501E">
        <w:rPr>
          <w:rFonts w:ascii="Times New Roman" w:hAnsi="Times New Roman" w:cs="Times New Roman"/>
        </w:rPr>
        <w:t>(</w:t>
      </w:r>
      <w:proofErr w:type="spellStart"/>
      <w:r w:rsidRPr="0089501E">
        <w:rPr>
          <w:rFonts w:ascii="Times New Roman" w:hAnsi="Times New Roman" w:cs="Times New Roman"/>
        </w:rPr>
        <w:t>найменування</w:t>
      </w:r>
      <w:proofErr w:type="spellEnd"/>
      <w:r w:rsidRPr="0089501E">
        <w:rPr>
          <w:rFonts w:ascii="Times New Roman" w:hAnsi="Times New Roman" w:cs="Times New Roman"/>
        </w:rPr>
        <w:t xml:space="preserve"> </w:t>
      </w:r>
      <w:proofErr w:type="spellStart"/>
      <w:r w:rsidRPr="0089501E">
        <w:rPr>
          <w:rFonts w:ascii="Times New Roman" w:hAnsi="Times New Roman" w:cs="Times New Roman"/>
        </w:rPr>
        <w:t>суб’єкта</w:t>
      </w:r>
      <w:proofErr w:type="spellEnd"/>
      <w:r w:rsidRPr="0089501E">
        <w:rPr>
          <w:rFonts w:ascii="Times New Roman" w:hAnsi="Times New Roman" w:cs="Times New Roman"/>
        </w:rPr>
        <w:t xml:space="preserve"> </w:t>
      </w:r>
      <w:proofErr w:type="spellStart"/>
      <w:r w:rsidRPr="0089501E">
        <w:rPr>
          <w:rFonts w:ascii="Times New Roman" w:hAnsi="Times New Roman" w:cs="Times New Roman"/>
        </w:rPr>
        <w:t>надання</w:t>
      </w:r>
      <w:proofErr w:type="spellEnd"/>
      <w:r w:rsidRPr="0089501E">
        <w:rPr>
          <w:rFonts w:ascii="Times New Roman" w:hAnsi="Times New Roman" w:cs="Times New Roman"/>
        </w:rPr>
        <w:t xml:space="preserve"> </w:t>
      </w:r>
      <w:proofErr w:type="spellStart"/>
      <w:r w:rsidRPr="0089501E">
        <w:rPr>
          <w:rFonts w:ascii="Times New Roman" w:hAnsi="Times New Roman" w:cs="Times New Roman"/>
        </w:rPr>
        <w:t>адміністративної</w:t>
      </w:r>
      <w:proofErr w:type="spellEnd"/>
      <w:r w:rsidRPr="0089501E">
        <w:rPr>
          <w:rFonts w:ascii="Times New Roman" w:hAnsi="Times New Roman" w:cs="Times New Roman"/>
        </w:rPr>
        <w:t xml:space="preserve"> </w:t>
      </w:r>
      <w:proofErr w:type="spellStart"/>
      <w:r w:rsidRPr="0089501E">
        <w:rPr>
          <w:rFonts w:ascii="Times New Roman" w:hAnsi="Times New Roman" w:cs="Times New Roman"/>
        </w:rPr>
        <w:t>послуги</w:t>
      </w:r>
      <w:proofErr w:type="spellEnd"/>
      <w:r w:rsidRPr="0089501E">
        <w:rPr>
          <w:rFonts w:ascii="Times New Roman" w:hAnsi="Times New Roman" w:cs="Times New Roman"/>
        </w:rPr>
        <w:t>)</w:t>
      </w:r>
    </w:p>
    <w:p w:rsidR="0089501E" w:rsidRPr="0089501E" w:rsidRDefault="0089501E" w:rsidP="0089501E">
      <w:pPr>
        <w:tabs>
          <w:tab w:val="left" w:pos="9923"/>
        </w:tabs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tbl>
      <w:tblPr>
        <w:tblW w:w="9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5"/>
        <w:gridCol w:w="3260"/>
        <w:gridCol w:w="2551"/>
        <w:gridCol w:w="963"/>
        <w:gridCol w:w="2396"/>
      </w:tblGrid>
      <w:tr w:rsidR="0089501E" w:rsidRPr="0089501E" w:rsidTr="00E03A51">
        <w:trPr>
          <w:trHeight w:val="780"/>
        </w:trPr>
        <w:tc>
          <w:tcPr>
            <w:tcW w:w="534" w:type="dxa"/>
            <w:vMerge w:val="restart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№з/п</w:t>
            </w:r>
          </w:p>
        </w:tc>
        <w:tc>
          <w:tcPr>
            <w:tcW w:w="3260" w:type="dxa"/>
            <w:vMerge w:val="restart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Етапи опрацювання звернення про надання </w:t>
            </w:r>
            <w:proofErr w:type="spellStart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адмінпослуги</w:t>
            </w:r>
            <w:proofErr w:type="spellEnd"/>
          </w:p>
        </w:tc>
        <w:tc>
          <w:tcPr>
            <w:tcW w:w="2551" w:type="dxa"/>
            <w:vMerge w:val="restart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Відповідальна особа </w:t>
            </w:r>
          </w:p>
        </w:tc>
        <w:tc>
          <w:tcPr>
            <w:tcW w:w="963" w:type="dxa"/>
            <w:vMerge w:val="restart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Дія(В,У,П,З)</w:t>
            </w:r>
          </w:p>
        </w:tc>
        <w:tc>
          <w:tcPr>
            <w:tcW w:w="2396" w:type="dxa"/>
            <w:vMerge w:val="restart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Строки виконання етапів (дії, </w:t>
            </w:r>
          </w:p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рішення) </w:t>
            </w:r>
          </w:p>
        </w:tc>
      </w:tr>
      <w:tr w:rsidR="0089501E" w:rsidRPr="0089501E" w:rsidTr="00E03A51">
        <w:trPr>
          <w:trHeight w:val="585"/>
        </w:trPr>
        <w:tc>
          <w:tcPr>
            <w:tcW w:w="534" w:type="dxa"/>
            <w:vMerge/>
            <w:vAlign w:val="center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260" w:type="dxa"/>
            <w:vMerge/>
            <w:vAlign w:val="center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2551" w:type="dxa"/>
            <w:vMerge/>
            <w:vAlign w:val="center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963" w:type="dxa"/>
            <w:vMerge/>
            <w:tcBorders>
              <w:right w:val="single" w:sz="4" w:space="0" w:color="auto"/>
            </w:tcBorders>
            <w:vAlign w:val="center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</w:tcBorders>
            <w:vAlign w:val="center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</w:tr>
      <w:tr w:rsidR="0089501E" w:rsidRPr="0089501E" w:rsidTr="00E03A51"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1</w:t>
            </w:r>
          </w:p>
        </w:tc>
        <w:tc>
          <w:tcPr>
            <w:tcW w:w="3260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Реєстрація (оформлення звернення суб’єкта звернення)</w:t>
            </w:r>
          </w:p>
        </w:tc>
        <w:tc>
          <w:tcPr>
            <w:tcW w:w="2551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Адміністратор центру надання адміністративних послуг (</w:t>
            </w:r>
            <w:proofErr w:type="spellStart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ЦНАПу</w:t>
            </w:r>
            <w:proofErr w:type="spellEnd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В</w:t>
            </w:r>
          </w:p>
        </w:tc>
        <w:tc>
          <w:tcPr>
            <w:tcW w:w="2396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              Протягом 1 дня</w:t>
            </w:r>
          </w:p>
        </w:tc>
      </w:tr>
      <w:tr w:rsidR="0089501E" w:rsidRPr="0089501E" w:rsidTr="00E03A51"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2</w:t>
            </w:r>
          </w:p>
        </w:tc>
        <w:tc>
          <w:tcPr>
            <w:tcW w:w="3260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Формування дозвільної справи, занесення даних до реєстру</w:t>
            </w:r>
          </w:p>
        </w:tc>
        <w:tc>
          <w:tcPr>
            <w:tcW w:w="2551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Адміністратор центру надання адміністративних послуг (</w:t>
            </w:r>
            <w:proofErr w:type="spellStart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ЦНАПу</w:t>
            </w:r>
            <w:proofErr w:type="spellEnd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2396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             Протягом 1 дня</w:t>
            </w:r>
          </w:p>
        </w:tc>
      </w:tr>
      <w:tr w:rsidR="0089501E" w:rsidRPr="0089501E" w:rsidTr="00E03A51"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3</w:t>
            </w:r>
          </w:p>
        </w:tc>
        <w:tc>
          <w:tcPr>
            <w:tcW w:w="3260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Передача пакету заявника до загального відділу Білгород – Дністровської районної державної адміністрації</w:t>
            </w:r>
          </w:p>
        </w:tc>
        <w:tc>
          <w:tcPr>
            <w:tcW w:w="2551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Адміністратор центру надання адміністративних послуг (</w:t>
            </w:r>
            <w:proofErr w:type="spellStart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ЦНАПу</w:t>
            </w:r>
            <w:proofErr w:type="spellEnd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2396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              Протягом 1-2 дня</w:t>
            </w:r>
          </w:p>
        </w:tc>
      </w:tr>
      <w:tr w:rsidR="0089501E" w:rsidRPr="0089501E" w:rsidTr="00E03A51"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4</w:t>
            </w:r>
          </w:p>
        </w:tc>
        <w:tc>
          <w:tcPr>
            <w:tcW w:w="3260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Передача пакету документів для отримання резолюції до </w:t>
            </w: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lastRenderedPageBreak/>
              <w:t>голови Білгород – Дністровської районної державної адміністрації</w:t>
            </w:r>
          </w:p>
        </w:tc>
        <w:tc>
          <w:tcPr>
            <w:tcW w:w="2551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 xml:space="preserve">Начальник відділу діловодства та </w:t>
            </w: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контролю  Білгород – Дністровської районної державної адміністрації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В</w:t>
            </w:r>
          </w:p>
        </w:tc>
        <w:tc>
          <w:tcPr>
            <w:tcW w:w="2396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                </w:t>
            </w: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Протягом 1-2 дня</w:t>
            </w:r>
          </w:p>
        </w:tc>
      </w:tr>
      <w:tr w:rsidR="0089501E" w:rsidRPr="0089501E" w:rsidTr="00E03A51"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lastRenderedPageBreak/>
              <w:t>5</w:t>
            </w:r>
          </w:p>
        </w:tc>
        <w:tc>
          <w:tcPr>
            <w:tcW w:w="3260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Передача пакету документів для отримання резолюції до керуючого заступника голови Білгород – Дністровської районної державної адміністрації</w:t>
            </w:r>
          </w:p>
        </w:tc>
        <w:tc>
          <w:tcPr>
            <w:tcW w:w="2551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Начальник відділу діловодства та контролю  Білгород – Дністровської районної державної адміністрації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2396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             Протягом 1-2 дня</w:t>
            </w:r>
          </w:p>
        </w:tc>
      </w:tr>
      <w:tr w:rsidR="0089501E" w:rsidRPr="0089501E" w:rsidTr="00E03A51"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6</w:t>
            </w:r>
          </w:p>
        </w:tc>
        <w:tc>
          <w:tcPr>
            <w:tcW w:w="3260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Передача пакету документів заявника до начальника служби у справах дітей Білгород – Дністровської районної державної адміністрації</w:t>
            </w:r>
          </w:p>
        </w:tc>
        <w:tc>
          <w:tcPr>
            <w:tcW w:w="2551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Начальник відділу діловодства та контролю  Білгород – Дністровської районної державної адміністрації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2396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              Протягом 1-2 дня</w:t>
            </w:r>
          </w:p>
        </w:tc>
      </w:tr>
      <w:tr w:rsidR="0089501E" w:rsidRPr="0089501E" w:rsidTr="00E03A51"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7</w:t>
            </w:r>
          </w:p>
        </w:tc>
        <w:tc>
          <w:tcPr>
            <w:tcW w:w="3260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Передача пакету документів виконавцю(спеціалісту) для опрацювання та погодження, перевірка документів на відповідність вимогам законодавства</w:t>
            </w:r>
          </w:p>
        </w:tc>
        <w:tc>
          <w:tcPr>
            <w:tcW w:w="2551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Начальник служби у справах дітей</w:t>
            </w:r>
          </w:p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Білгород – Дністровської районної державної адміністрації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2396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   Протягом 1 дня з моменту </w:t>
            </w:r>
          </w:p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отримання пакету документів</w:t>
            </w:r>
          </w:p>
        </w:tc>
      </w:tr>
      <w:tr w:rsidR="0089501E" w:rsidRPr="0089501E" w:rsidTr="00E03A51">
        <w:trPr>
          <w:trHeight w:val="4520"/>
        </w:trPr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8</w:t>
            </w:r>
          </w:p>
        </w:tc>
        <w:tc>
          <w:tcPr>
            <w:tcW w:w="3260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Опрацювання </w:t>
            </w:r>
            <w:proofErr w:type="spellStart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звер-нення</w:t>
            </w:r>
            <w:proofErr w:type="spellEnd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та </w:t>
            </w:r>
            <w:proofErr w:type="spellStart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оформле-ння</w:t>
            </w:r>
            <w:proofErr w:type="spellEnd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(погодження) результату надання адміністративної послуги</w:t>
            </w: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  <w:p w:rsidR="0089501E" w:rsidRPr="0089501E" w:rsidRDefault="0089501E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  - перевірка документів на відповідність вимогам законодавства, розгляд на </w:t>
            </w:r>
            <w:proofErr w:type="spellStart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засданні</w:t>
            </w:r>
            <w:proofErr w:type="spellEnd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 комісії з питань захисту прав дитини питання влаштування дитини,  підготовка проекту висновку РДА</w:t>
            </w:r>
          </w:p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- реєстрація</w:t>
            </w:r>
          </w:p>
        </w:tc>
        <w:tc>
          <w:tcPr>
            <w:tcW w:w="2551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Начальник служби у справах дітей</w:t>
            </w:r>
          </w:p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Білгород – Дністровської районної державної адміністрації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2396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       У терміни, передбачені ПКМУ </w:t>
            </w:r>
          </w:p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від 24.09.2008 №866 «Питання </w:t>
            </w:r>
          </w:p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діяльності органів опіки та </w:t>
            </w:r>
          </w:p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піклування, пов`язаної із захистом </w:t>
            </w:r>
          </w:p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прав дитини»  (із змінами).</w:t>
            </w:r>
          </w:p>
        </w:tc>
      </w:tr>
      <w:tr w:rsidR="0089501E" w:rsidRPr="0089501E" w:rsidTr="00E03A51"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9</w:t>
            </w:r>
          </w:p>
        </w:tc>
        <w:tc>
          <w:tcPr>
            <w:tcW w:w="3260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Видача результату надання </w:t>
            </w:r>
            <w:proofErr w:type="spellStart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адмініст-ративної</w:t>
            </w:r>
            <w:proofErr w:type="spellEnd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</w:t>
            </w:r>
            <w:proofErr w:type="spellStart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послуги-</w:t>
            </w:r>
            <w:proofErr w:type="spellEnd"/>
          </w:p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- видача та збереження копій висновків</w:t>
            </w:r>
          </w:p>
        </w:tc>
        <w:tc>
          <w:tcPr>
            <w:tcW w:w="2551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Начальник служби у справах дітей</w:t>
            </w:r>
          </w:p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Білгород – Дністровської районної державної адміністрації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В</w:t>
            </w:r>
          </w:p>
        </w:tc>
        <w:tc>
          <w:tcPr>
            <w:tcW w:w="2396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             Протягом місяця</w:t>
            </w:r>
          </w:p>
        </w:tc>
      </w:tr>
      <w:tr w:rsidR="0089501E" w:rsidRPr="0089501E" w:rsidTr="00E03A51"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10</w:t>
            </w:r>
          </w:p>
        </w:tc>
        <w:tc>
          <w:tcPr>
            <w:tcW w:w="3260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Підготовка супровідного листа та передача розпорядження або відповіді </w:t>
            </w: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lastRenderedPageBreak/>
              <w:t xml:space="preserve">про відмову до </w:t>
            </w:r>
            <w:proofErr w:type="spellStart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ЦНАПу</w:t>
            </w:r>
            <w:proofErr w:type="spellEnd"/>
          </w:p>
        </w:tc>
        <w:tc>
          <w:tcPr>
            <w:tcW w:w="2551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 xml:space="preserve">Відділ діловодства та контролю Білгород – Дністровської районної </w:t>
            </w: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державної адміністрації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В</w:t>
            </w:r>
          </w:p>
        </w:tc>
        <w:tc>
          <w:tcPr>
            <w:tcW w:w="2396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89501E" w:rsidRPr="0089501E" w:rsidTr="00E03A51"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lastRenderedPageBreak/>
              <w:t>11</w:t>
            </w:r>
          </w:p>
        </w:tc>
        <w:tc>
          <w:tcPr>
            <w:tcW w:w="3260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Видача замовнику підготовленого погодження проектної документації</w:t>
            </w:r>
          </w:p>
        </w:tc>
        <w:tc>
          <w:tcPr>
            <w:tcW w:w="2551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Адміністратор </w:t>
            </w:r>
            <w:proofErr w:type="spellStart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ЦНАПу</w:t>
            </w:r>
            <w:proofErr w:type="spellEnd"/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2396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89501E" w:rsidRPr="0089501E" w:rsidTr="00E03A51"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12</w:t>
            </w:r>
          </w:p>
        </w:tc>
        <w:tc>
          <w:tcPr>
            <w:tcW w:w="3260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Можливість </w:t>
            </w:r>
            <w:proofErr w:type="spellStart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оскарже-ння</w:t>
            </w:r>
            <w:proofErr w:type="spellEnd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рішення </w:t>
            </w:r>
            <w:proofErr w:type="spellStart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адміні-ративного</w:t>
            </w:r>
            <w:proofErr w:type="spellEnd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органу про відмову у наданні адміністративної послуги у порядку, визначеному Законом України «Про </w:t>
            </w:r>
            <w:proofErr w:type="spellStart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звер-нення</w:t>
            </w:r>
            <w:proofErr w:type="spellEnd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громадян», або у судовому порядку</w:t>
            </w:r>
          </w:p>
        </w:tc>
        <w:tc>
          <w:tcPr>
            <w:tcW w:w="2551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Начальник служби у справах дітей</w:t>
            </w:r>
          </w:p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Білгород – Дністровської районної державної адміністрації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В</w:t>
            </w:r>
          </w:p>
        </w:tc>
        <w:tc>
          <w:tcPr>
            <w:tcW w:w="2396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В терміни установлені ЗУ «Про звернення громадян», КАС України, ЦПК України</w:t>
            </w:r>
          </w:p>
        </w:tc>
      </w:tr>
    </w:tbl>
    <w:p w:rsidR="0089501E" w:rsidRPr="0089501E" w:rsidRDefault="0089501E" w:rsidP="0089501E">
      <w:pPr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ind w:left="5245" w:firstLine="419"/>
        <w:rPr>
          <w:rFonts w:ascii="Times New Roman" w:hAnsi="Times New Roman" w:cs="Times New Roman"/>
          <w:b/>
          <w:lang w:val="uk-UA"/>
        </w:rPr>
      </w:pPr>
      <w:r w:rsidRPr="0089501E">
        <w:rPr>
          <w:rFonts w:ascii="Times New Roman" w:hAnsi="Times New Roman" w:cs="Times New Roman"/>
          <w:b/>
          <w:lang w:val="uk-UA"/>
        </w:rPr>
        <w:t>ЗАТВЕРДЖЕНО</w:t>
      </w:r>
    </w:p>
    <w:p w:rsidR="0089501E" w:rsidRPr="0089501E" w:rsidRDefault="0089501E" w:rsidP="0089501E">
      <w:pPr>
        <w:ind w:left="5245"/>
        <w:rPr>
          <w:rFonts w:ascii="Times New Roman" w:hAnsi="Times New Roman" w:cs="Times New Roman"/>
          <w:lang w:val="uk-UA"/>
        </w:rPr>
      </w:pPr>
      <w:r w:rsidRPr="0089501E">
        <w:rPr>
          <w:rFonts w:ascii="Times New Roman" w:hAnsi="Times New Roman" w:cs="Times New Roman"/>
          <w:lang w:val="uk-UA"/>
        </w:rPr>
        <w:t xml:space="preserve">розпорядженням голови районної державної адміністрації </w:t>
      </w:r>
    </w:p>
    <w:p w:rsidR="0089501E" w:rsidRPr="0089501E" w:rsidRDefault="0089501E" w:rsidP="0089501E">
      <w:pPr>
        <w:ind w:left="5245"/>
        <w:rPr>
          <w:rFonts w:ascii="Times New Roman" w:hAnsi="Times New Roman" w:cs="Times New Roman"/>
          <w:lang w:val="uk-UA"/>
        </w:rPr>
      </w:pPr>
      <w:r w:rsidRPr="0089501E">
        <w:rPr>
          <w:rFonts w:ascii="Times New Roman" w:hAnsi="Times New Roman" w:cs="Times New Roman"/>
          <w:lang w:val="uk-UA"/>
        </w:rPr>
        <w:t xml:space="preserve">№514/А-2013 від 24.09.2013 р. </w:t>
      </w: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501E">
        <w:rPr>
          <w:rFonts w:ascii="Times New Roman" w:hAnsi="Times New Roman" w:cs="Times New Roman"/>
          <w:b/>
          <w:sz w:val="28"/>
          <w:szCs w:val="28"/>
          <w:lang w:val="uk-UA"/>
        </w:rPr>
        <w:t>Ф. № 19т</w:t>
      </w: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89501E">
        <w:rPr>
          <w:rFonts w:ascii="Times New Roman" w:hAnsi="Times New Roman" w:cs="Times New Roman"/>
          <w:b/>
          <w:bCs/>
          <w:lang w:val="uk-UA"/>
        </w:rPr>
        <w:t>ТЕХНОЛОГІЧНА КАРТКА</w:t>
      </w:r>
    </w:p>
    <w:p w:rsidR="0089501E" w:rsidRPr="0089501E" w:rsidRDefault="0089501E" w:rsidP="0089501E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89501E">
        <w:rPr>
          <w:rFonts w:ascii="Times New Roman" w:hAnsi="Times New Roman" w:cs="Times New Roman"/>
          <w:b/>
          <w:bCs/>
          <w:lang w:val="uk-UA"/>
        </w:rPr>
        <w:t>АДМІНІСТРАТИВНОЇ ПОСЛУГИ</w:t>
      </w:r>
    </w:p>
    <w:p w:rsidR="0089501E" w:rsidRPr="0089501E" w:rsidRDefault="0089501E" w:rsidP="0089501E">
      <w:pPr>
        <w:jc w:val="center"/>
        <w:rPr>
          <w:rFonts w:ascii="Times New Roman" w:hAnsi="Times New Roman" w:cs="Times New Roman"/>
          <w:b/>
          <w:color w:val="000000"/>
          <w:u w:val="single"/>
          <w:lang w:val="uk-UA"/>
        </w:rPr>
      </w:pPr>
      <w:r w:rsidRPr="0089501E">
        <w:rPr>
          <w:rFonts w:ascii="Times New Roman" w:hAnsi="Times New Roman" w:cs="Times New Roman"/>
          <w:b/>
          <w:color w:val="000000"/>
          <w:lang w:val="uk-UA"/>
        </w:rPr>
        <w:t xml:space="preserve"> </w:t>
      </w:r>
    </w:p>
    <w:p w:rsidR="0089501E" w:rsidRPr="0089501E" w:rsidRDefault="0089501E" w:rsidP="0089501E">
      <w:pPr>
        <w:tabs>
          <w:tab w:val="left" w:pos="9923"/>
        </w:tabs>
        <w:jc w:val="center"/>
        <w:rPr>
          <w:rFonts w:ascii="Times New Roman" w:hAnsi="Times New Roman" w:cs="Times New Roman"/>
          <w:b/>
          <w:color w:val="000000"/>
          <w:u w:val="single"/>
          <w:lang w:val="uk-UA"/>
        </w:rPr>
      </w:pPr>
      <w:r w:rsidRPr="0089501E">
        <w:rPr>
          <w:rFonts w:ascii="Times New Roman" w:hAnsi="Times New Roman" w:cs="Times New Roman"/>
          <w:b/>
          <w:color w:val="000000"/>
          <w:u w:val="single"/>
          <w:lang w:val="uk-UA"/>
        </w:rPr>
        <w:t xml:space="preserve">Встановлення опіки (піклування) над малолітньою (неповнолітньою) дитиною  </w:t>
      </w:r>
    </w:p>
    <w:p w:rsidR="0089501E" w:rsidRPr="0089501E" w:rsidRDefault="0089501E" w:rsidP="0089501E">
      <w:pPr>
        <w:ind w:firstLine="340"/>
        <w:jc w:val="center"/>
        <w:rPr>
          <w:rFonts w:ascii="Times New Roman" w:hAnsi="Times New Roman" w:cs="Times New Roman"/>
          <w:lang w:val="uk-UA"/>
        </w:rPr>
      </w:pPr>
      <w:r w:rsidRPr="0089501E">
        <w:rPr>
          <w:rFonts w:ascii="Times New Roman" w:hAnsi="Times New Roman" w:cs="Times New Roman"/>
          <w:lang w:val="uk-UA"/>
        </w:rPr>
        <w:t>(назва примірної адміністративної послуги)</w:t>
      </w:r>
    </w:p>
    <w:p w:rsidR="0089501E" w:rsidRPr="0089501E" w:rsidRDefault="0089501E" w:rsidP="0089501E">
      <w:pPr>
        <w:ind w:firstLine="340"/>
        <w:jc w:val="center"/>
        <w:rPr>
          <w:rFonts w:ascii="Times New Roman" w:hAnsi="Times New Roman" w:cs="Times New Roman"/>
          <w:bCs/>
          <w:lang w:val="uk-UA"/>
        </w:rPr>
      </w:pPr>
    </w:p>
    <w:p w:rsidR="0089501E" w:rsidRPr="0089501E" w:rsidRDefault="0089501E" w:rsidP="0089501E">
      <w:pPr>
        <w:ind w:firstLine="340"/>
        <w:jc w:val="center"/>
        <w:rPr>
          <w:rFonts w:ascii="Times New Roman" w:hAnsi="Times New Roman" w:cs="Times New Roman"/>
          <w:b/>
          <w:lang w:val="uk-UA"/>
        </w:rPr>
      </w:pPr>
      <w:r w:rsidRPr="0089501E">
        <w:rPr>
          <w:rFonts w:ascii="Times New Roman" w:hAnsi="Times New Roman" w:cs="Times New Roman"/>
          <w:b/>
          <w:lang w:val="uk-UA"/>
        </w:rPr>
        <w:t>Служба у справах дітей Білгород-Дністровської районної державної адміністрації</w:t>
      </w:r>
    </w:p>
    <w:p w:rsidR="0089501E" w:rsidRPr="0089501E" w:rsidRDefault="0089501E" w:rsidP="0089501E">
      <w:pPr>
        <w:shd w:val="clear" w:color="auto" w:fill="FFFFFF"/>
        <w:jc w:val="center"/>
        <w:rPr>
          <w:rFonts w:ascii="Times New Roman" w:hAnsi="Times New Roman" w:cs="Times New Roman"/>
          <w:lang w:val="uk-UA"/>
        </w:rPr>
      </w:pPr>
      <w:r w:rsidRPr="0089501E">
        <w:rPr>
          <w:rFonts w:ascii="Times New Roman" w:hAnsi="Times New Roman" w:cs="Times New Roman"/>
          <w:lang w:val="uk-UA"/>
        </w:rPr>
        <w:t xml:space="preserve"> </w:t>
      </w:r>
      <w:r w:rsidRPr="0089501E">
        <w:rPr>
          <w:rFonts w:ascii="Times New Roman" w:hAnsi="Times New Roman" w:cs="Times New Roman"/>
        </w:rPr>
        <w:t>(</w:t>
      </w:r>
      <w:proofErr w:type="spellStart"/>
      <w:r w:rsidRPr="0089501E">
        <w:rPr>
          <w:rFonts w:ascii="Times New Roman" w:hAnsi="Times New Roman" w:cs="Times New Roman"/>
        </w:rPr>
        <w:t>найменування</w:t>
      </w:r>
      <w:proofErr w:type="spellEnd"/>
      <w:r w:rsidRPr="0089501E">
        <w:rPr>
          <w:rFonts w:ascii="Times New Roman" w:hAnsi="Times New Roman" w:cs="Times New Roman"/>
        </w:rPr>
        <w:t xml:space="preserve"> </w:t>
      </w:r>
      <w:proofErr w:type="spellStart"/>
      <w:r w:rsidRPr="0089501E">
        <w:rPr>
          <w:rFonts w:ascii="Times New Roman" w:hAnsi="Times New Roman" w:cs="Times New Roman"/>
        </w:rPr>
        <w:t>суб’єкта</w:t>
      </w:r>
      <w:proofErr w:type="spellEnd"/>
      <w:r w:rsidRPr="0089501E">
        <w:rPr>
          <w:rFonts w:ascii="Times New Roman" w:hAnsi="Times New Roman" w:cs="Times New Roman"/>
        </w:rPr>
        <w:t xml:space="preserve"> </w:t>
      </w:r>
      <w:proofErr w:type="spellStart"/>
      <w:r w:rsidRPr="0089501E">
        <w:rPr>
          <w:rFonts w:ascii="Times New Roman" w:hAnsi="Times New Roman" w:cs="Times New Roman"/>
        </w:rPr>
        <w:t>надання</w:t>
      </w:r>
      <w:proofErr w:type="spellEnd"/>
      <w:r w:rsidRPr="0089501E">
        <w:rPr>
          <w:rFonts w:ascii="Times New Roman" w:hAnsi="Times New Roman" w:cs="Times New Roman"/>
        </w:rPr>
        <w:t xml:space="preserve"> </w:t>
      </w:r>
      <w:proofErr w:type="spellStart"/>
      <w:r w:rsidRPr="0089501E">
        <w:rPr>
          <w:rFonts w:ascii="Times New Roman" w:hAnsi="Times New Roman" w:cs="Times New Roman"/>
        </w:rPr>
        <w:t>адміністративної</w:t>
      </w:r>
      <w:proofErr w:type="spellEnd"/>
      <w:r w:rsidRPr="0089501E">
        <w:rPr>
          <w:rFonts w:ascii="Times New Roman" w:hAnsi="Times New Roman" w:cs="Times New Roman"/>
        </w:rPr>
        <w:t xml:space="preserve"> </w:t>
      </w:r>
      <w:proofErr w:type="spellStart"/>
      <w:r w:rsidRPr="0089501E">
        <w:rPr>
          <w:rFonts w:ascii="Times New Roman" w:hAnsi="Times New Roman" w:cs="Times New Roman"/>
        </w:rPr>
        <w:t>послуги</w:t>
      </w:r>
      <w:proofErr w:type="spellEnd"/>
      <w:r w:rsidRPr="0089501E">
        <w:rPr>
          <w:rFonts w:ascii="Times New Roman" w:hAnsi="Times New Roman" w:cs="Times New Roman"/>
        </w:rPr>
        <w:t>)</w:t>
      </w:r>
    </w:p>
    <w:p w:rsidR="0089501E" w:rsidRPr="0089501E" w:rsidRDefault="0089501E" w:rsidP="0089501E">
      <w:pPr>
        <w:tabs>
          <w:tab w:val="left" w:pos="9923"/>
        </w:tabs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5"/>
        <w:gridCol w:w="3685"/>
        <w:gridCol w:w="2835"/>
        <w:gridCol w:w="851"/>
        <w:gridCol w:w="2099"/>
        <w:gridCol w:w="60"/>
      </w:tblGrid>
      <w:tr w:rsidR="0089501E" w:rsidRPr="0089501E" w:rsidTr="00E03A51">
        <w:trPr>
          <w:trHeight w:val="780"/>
        </w:trPr>
        <w:tc>
          <w:tcPr>
            <w:tcW w:w="534" w:type="dxa"/>
            <w:vMerge w:val="restart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№з/п</w:t>
            </w:r>
          </w:p>
        </w:tc>
        <w:tc>
          <w:tcPr>
            <w:tcW w:w="3685" w:type="dxa"/>
            <w:vMerge w:val="restart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Етапи опрацювання звернення про надання </w:t>
            </w:r>
            <w:proofErr w:type="spellStart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адмінпослуги</w:t>
            </w:r>
            <w:proofErr w:type="spellEnd"/>
          </w:p>
        </w:tc>
        <w:tc>
          <w:tcPr>
            <w:tcW w:w="2835" w:type="dxa"/>
            <w:vMerge w:val="restart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Відповідальна особа 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Дія (В,У,П,З)</w:t>
            </w:r>
          </w:p>
        </w:tc>
        <w:tc>
          <w:tcPr>
            <w:tcW w:w="2159" w:type="dxa"/>
            <w:gridSpan w:val="2"/>
            <w:vMerge w:val="restart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Строки виконання етапів (дії, рішення)</w:t>
            </w:r>
          </w:p>
        </w:tc>
      </w:tr>
      <w:tr w:rsidR="0089501E" w:rsidRPr="0089501E" w:rsidTr="00E03A51">
        <w:trPr>
          <w:trHeight w:val="585"/>
        </w:trPr>
        <w:tc>
          <w:tcPr>
            <w:tcW w:w="534" w:type="dxa"/>
            <w:vMerge/>
            <w:vAlign w:val="center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685" w:type="dxa"/>
            <w:vMerge/>
            <w:vAlign w:val="center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2835" w:type="dxa"/>
            <w:vMerge/>
            <w:vAlign w:val="center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230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</w:tr>
      <w:tr w:rsidR="0089501E" w:rsidRPr="0089501E" w:rsidTr="00E03A51"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1</w:t>
            </w:r>
          </w:p>
        </w:tc>
        <w:tc>
          <w:tcPr>
            <w:tcW w:w="3685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Реєстрація (оформлення звернення суб’єкта звернення)</w:t>
            </w:r>
          </w:p>
        </w:tc>
        <w:tc>
          <w:tcPr>
            <w:tcW w:w="2835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Адміністратор центру надання адміністративних послуг (</w:t>
            </w:r>
            <w:proofErr w:type="spellStart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ЦНАПу</w:t>
            </w:r>
            <w:proofErr w:type="spellEnd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В</w:t>
            </w:r>
          </w:p>
        </w:tc>
        <w:tc>
          <w:tcPr>
            <w:tcW w:w="2159" w:type="dxa"/>
            <w:gridSpan w:val="2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                               Протягом 1 дня</w:t>
            </w:r>
          </w:p>
        </w:tc>
      </w:tr>
      <w:tr w:rsidR="0089501E" w:rsidRPr="0089501E" w:rsidTr="00E03A51"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2</w:t>
            </w:r>
          </w:p>
        </w:tc>
        <w:tc>
          <w:tcPr>
            <w:tcW w:w="3685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Формування дозвільної справи, занесення даних до реєстру</w:t>
            </w:r>
          </w:p>
        </w:tc>
        <w:tc>
          <w:tcPr>
            <w:tcW w:w="2835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Адміністратор центру надання адміністративних послуг (</w:t>
            </w:r>
            <w:proofErr w:type="spellStart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ЦНАПу</w:t>
            </w:r>
            <w:proofErr w:type="spellEnd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2159" w:type="dxa"/>
            <w:gridSpan w:val="2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                                 Протягом 1 дня</w:t>
            </w:r>
          </w:p>
        </w:tc>
      </w:tr>
      <w:tr w:rsidR="0089501E" w:rsidRPr="0089501E" w:rsidTr="00E03A51"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3</w:t>
            </w:r>
          </w:p>
        </w:tc>
        <w:tc>
          <w:tcPr>
            <w:tcW w:w="3685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Передача пакету заявника до загального відділу Білгород – Дністровської районної державної адміністрації</w:t>
            </w:r>
          </w:p>
        </w:tc>
        <w:tc>
          <w:tcPr>
            <w:tcW w:w="2835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Адміністратор центру надання адміністративних послуг (</w:t>
            </w:r>
            <w:proofErr w:type="spellStart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ЦНАПу</w:t>
            </w:r>
            <w:proofErr w:type="spellEnd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2159" w:type="dxa"/>
            <w:gridSpan w:val="2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                              Протягом 1-2 дня</w:t>
            </w:r>
          </w:p>
        </w:tc>
      </w:tr>
      <w:tr w:rsidR="0089501E" w:rsidRPr="0089501E" w:rsidTr="00E03A51"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4</w:t>
            </w:r>
          </w:p>
        </w:tc>
        <w:tc>
          <w:tcPr>
            <w:tcW w:w="3685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Передача пакету документів для отримання резолюції до голови Білгород – Дністровської районної державної адміністрації</w:t>
            </w:r>
          </w:p>
        </w:tc>
        <w:tc>
          <w:tcPr>
            <w:tcW w:w="2835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Начальник відділу діловодства та контролю  Білгород – Дністровської районної державної адміністрації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2159" w:type="dxa"/>
            <w:gridSpan w:val="2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                                Протягом 1-2 дня</w:t>
            </w:r>
          </w:p>
        </w:tc>
      </w:tr>
      <w:tr w:rsidR="0089501E" w:rsidRPr="0089501E" w:rsidTr="00E03A51"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5</w:t>
            </w:r>
          </w:p>
        </w:tc>
        <w:tc>
          <w:tcPr>
            <w:tcW w:w="3685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Передача пакету документів для отримання резолюції до керуючого заступника голови Білгород – Дністровської районної державної адміністрації</w:t>
            </w:r>
          </w:p>
        </w:tc>
        <w:tc>
          <w:tcPr>
            <w:tcW w:w="2835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Начальник відділу діловодства та контролю  Білгород – Дністровської районної державної адміністрації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2159" w:type="dxa"/>
            <w:gridSpan w:val="2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                         Протягом 1-2 дня</w:t>
            </w:r>
          </w:p>
        </w:tc>
      </w:tr>
      <w:tr w:rsidR="0089501E" w:rsidRPr="0089501E" w:rsidTr="00E03A51"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6</w:t>
            </w:r>
          </w:p>
        </w:tc>
        <w:tc>
          <w:tcPr>
            <w:tcW w:w="3685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Передача пакету документів заявника до начальника служби у справах дітей Білгород – Дністровської районної державної адміністрації</w:t>
            </w:r>
          </w:p>
        </w:tc>
        <w:tc>
          <w:tcPr>
            <w:tcW w:w="2835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Начальник відділу діловодства та контролю  Білгород – Дністровської районної державної адміністрації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2159" w:type="dxa"/>
            <w:gridSpan w:val="2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                          Протягом 1-2 дня</w:t>
            </w:r>
          </w:p>
        </w:tc>
      </w:tr>
      <w:tr w:rsidR="0089501E" w:rsidRPr="0089501E" w:rsidTr="00E03A51"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7</w:t>
            </w:r>
          </w:p>
        </w:tc>
        <w:tc>
          <w:tcPr>
            <w:tcW w:w="3685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Передача пакету документів виконавцю(спеціалісту) для опрацювання та погодження, перевірка документів на відповідність вимогам законодавства</w:t>
            </w:r>
          </w:p>
        </w:tc>
        <w:tc>
          <w:tcPr>
            <w:tcW w:w="2835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Начальник служби у справах дітей</w:t>
            </w:r>
          </w:p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Білгород – Дністровської районної державної адміністрації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2159" w:type="dxa"/>
            <w:gridSpan w:val="2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Протягом 1 дня з моменту отримання пакету </w:t>
            </w:r>
          </w:p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документів</w:t>
            </w:r>
          </w:p>
        </w:tc>
      </w:tr>
      <w:tr w:rsidR="0089501E" w:rsidRPr="0089501E" w:rsidTr="00E03A51">
        <w:trPr>
          <w:gridAfter w:val="1"/>
          <w:wAfter w:w="60" w:type="dxa"/>
          <w:trHeight w:val="4520"/>
        </w:trPr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lastRenderedPageBreak/>
              <w:t>8</w:t>
            </w:r>
          </w:p>
        </w:tc>
        <w:tc>
          <w:tcPr>
            <w:tcW w:w="3685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Опрацювання </w:t>
            </w:r>
            <w:proofErr w:type="spellStart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звер-нення</w:t>
            </w:r>
            <w:proofErr w:type="spellEnd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та </w:t>
            </w:r>
            <w:proofErr w:type="spellStart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оформле-ння</w:t>
            </w:r>
            <w:proofErr w:type="spellEnd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(погодження) результату надання адміністративної послуги</w:t>
            </w: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  <w:p w:rsidR="0089501E" w:rsidRPr="0089501E" w:rsidRDefault="0089501E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  - перевірка документів на відповідність вимогам законодавства, розгляд на засіданні комісії з питань захисту прав дитини питання влаштування дитини,  підготовка проекту висновку РДА</w:t>
            </w:r>
          </w:p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- реєстрація</w:t>
            </w:r>
          </w:p>
        </w:tc>
        <w:tc>
          <w:tcPr>
            <w:tcW w:w="2835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Начальник служби у справах дітей</w:t>
            </w:r>
          </w:p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Білгород – Дністровської районної державної адміністрації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В</w:t>
            </w:r>
          </w:p>
        </w:tc>
        <w:tc>
          <w:tcPr>
            <w:tcW w:w="2099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У терміни, передбачені ПКМУ від 24.09.2008 №866 «Питання діяльності органів опіки та піклування, пов`язаної із захистом прав дитини»  (із змінами).</w:t>
            </w:r>
          </w:p>
        </w:tc>
      </w:tr>
      <w:tr w:rsidR="0089501E" w:rsidRPr="0089501E" w:rsidTr="00E03A51">
        <w:trPr>
          <w:gridAfter w:val="1"/>
          <w:wAfter w:w="60" w:type="dxa"/>
        </w:trPr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9</w:t>
            </w:r>
          </w:p>
        </w:tc>
        <w:tc>
          <w:tcPr>
            <w:tcW w:w="3685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Видача результату надання </w:t>
            </w:r>
            <w:proofErr w:type="spellStart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адмініст-ративної</w:t>
            </w:r>
            <w:proofErr w:type="spellEnd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</w:t>
            </w:r>
            <w:proofErr w:type="spellStart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послуги-</w:t>
            </w:r>
            <w:proofErr w:type="spellEnd"/>
          </w:p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- видача та збереження копій висновків</w:t>
            </w:r>
          </w:p>
        </w:tc>
        <w:tc>
          <w:tcPr>
            <w:tcW w:w="2835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Начальник служби у справах дітей</w:t>
            </w:r>
          </w:p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Білгород – Дністровської районної державної адміністрації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В</w:t>
            </w:r>
          </w:p>
        </w:tc>
        <w:tc>
          <w:tcPr>
            <w:tcW w:w="2099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Місячний строк після подання заяви</w:t>
            </w:r>
          </w:p>
        </w:tc>
      </w:tr>
      <w:tr w:rsidR="0089501E" w:rsidRPr="0089501E" w:rsidTr="00E03A51">
        <w:trPr>
          <w:gridAfter w:val="1"/>
          <w:wAfter w:w="60" w:type="dxa"/>
        </w:trPr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10</w:t>
            </w:r>
          </w:p>
        </w:tc>
        <w:tc>
          <w:tcPr>
            <w:tcW w:w="3685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Підготовка супровідного листа та передача розпорядження або відповіді про відмову до </w:t>
            </w:r>
            <w:proofErr w:type="spellStart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ЦНАПу</w:t>
            </w:r>
            <w:proofErr w:type="spellEnd"/>
          </w:p>
        </w:tc>
        <w:tc>
          <w:tcPr>
            <w:tcW w:w="2835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Відділ діловодства та контролю Білгород – Дністровської районної державної адміністрації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2099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89501E" w:rsidRPr="0089501E" w:rsidTr="00E03A51">
        <w:trPr>
          <w:gridAfter w:val="1"/>
          <w:wAfter w:w="60" w:type="dxa"/>
        </w:trPr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11</w:t>
            </w:r>
          </w:p>
        </w:tc>
        <w:tc>
          <w:tcPr>
            <w:tcW w:w="3685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Видача замовнику підготовленого погодження проектної документації</w:t>
            </w:r>
          </w:p>
        </w:tc>
        <w:tc>
          <w:tcPr>
            <w:tcW w:w="2835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Адміністратор </w:t>
            </w:r>
            <w:proofErr w:type="spellStart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ЦНАПу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2099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89501E" w:rsidRPr="0089501E" w:rsidTr="00E03A51">
        <w:trPr>
          <w:gridAfter w:val="1"/>
          <w:wAfter w:w="60" w:type="dxa"/>
        </w:trPr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12</w:t>
            </w:r>
          </w:p>
        </w:tc>
        <w:tc>
          <w:tcPr>
            <w:tcW w:w="3685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Можливість </w:t>
            </w:r>
            <w:proofErr w:type="spellStart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оскарже-ння</w:t>
            </w:r>
            <w:proofErr w:type="spellEnd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рішення </w:t>
            </w:r>
            <w:proofErr w:type="spellStart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адміні-ративного</w:t>
            </w:r>
            <w:proofErr w:type="spellEnd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органу про відмову у наданні адміністративної послуги у порядку, визначеному Законом України «Про </w:t>
            </w:r>
            <w:proofErr w:type="spellStart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звер-нення</w:t>
            </w:r>
            <w:proofErr w:type="spellEnd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громадян», або у судовому порядку</w:t>
            </w:r>
          </w:p>
        </w:tc>
        <w:tc>
          <w:tcPr>
            <w:tcW w:w="2835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Начальник служби у справах дітей</w:t>
            </w:r>
          </w:p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Білгород – Дністровської районної державної адміністрації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В</w:t>
            </w:r>
          </w:p>
        </w:tc>
        <w:tc>
          <w:tcPr>
            <w:tcW w:w="2099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В терміни установлені ЗУ «Про звернення </w:t>
            </w:r>
          </w:p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громадян», КАС України, ЦПК України</w:t>
            </w:r>
          </w:p>
        </w:tc>
      </w:tr>
    </w:tbl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ind w:left="5245" w:firstLine="419"/>
        <w:rPr>
          <w:rFonts w:ascii="Times New Roman" w:hAnsi="Times New Roman" w:cs="Times New Roman"/>
          <w:b/>
          <w:lang w:val="uk-UA"/>
        </w:rPr>
      </w:pPr>
      <w:r w:rsidRPr="0089501E">
        <w:rPr>
          <w:rFonts w:ascii="Times New Roman" w:hAnsi="Times New Roman" w:cs="Times New Roman"/>
          <w:b/>
          <w:lang w:val="uk-UA"/>
        </w:rPr>
        <w:t>ЗАТВЕРДЖЕНО</w:t>
      </w:r>
    </w:p>
    <w:p w:rsidR="0089501E" w:rsidRPr="0089501E" w:rsidRDefault="0089501E" w:rsidP="0089501E">
      <w:pPr>
        <w:ind w:left="5245"/>
        <w:rPr>
          <w:rFonts w:ascii="Times New Roman" w:hAnsi="Times New Roman" w:cs="Times New Roman"/>
          <w:lang w:val="uk-UA"/>
        </w:rPr>
      </w:pPr>
      <w:r w:rsidRPr="0089501E">
        <w:rPr>
          <w:rFonts w:ascii="Times New Roman" w:hAnsi="Times New Roman" w:cs="Times New Roman"/>
          <w:lang w:val="uk-UA"/>
        </w:rPr>
        <w:t xml:space="preserve">розпорядженням голови районної державної адміністрації </w:t>
      </w:r>
    </w:p>
    <w:p w:rsidR="0089501E" w:rsidRPr="0089501E" w:rsidRDefault="0089501E" w:rsidP="0089501E">
      <w:pPr>
        <w:ind w:left="5245"/>
        <w:rPr>
          <w:rFonts w:ascii="Times New Roman" w:hAnsi="Times New Roman" w:cs="Times New Roman"/>
          <w:lang w:val="uk-UA"/>
        </w:rPr>
      </w:pPr>
      <w:r w:rsidRPr="0089501E">
        <w:rPr>
          <w:rFonts w:ascii="Times New Roman" w:hAnsi="Times New Roman" w:cs="Times New Roman"/>
          <w:lang w:val="uk-UA"/>
        </w:rPr>
        <w:t xml:space="preserve">№514/А-2013 від 24.09.2013 р. </w:t>
      </w: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501E">
        <w:rPr>
          <w:rFonts w:ascii="Times New Roman" w:hAnsi="Times New Roman" w:cs="Times New Roman"/>
          <w:b/>
          <w:sz w:val="28"/>
          <w:szCs w:val="28"/>
          <w:lang w:val="uk-UA"/>
        </w:rPr>
        <w:t>Ф. №20т</w:t>
      </w:r>
    </w:p>
    <w:p w:rsidR="0089501E" w:rsidRPr="0089501E" w:rsidRDefault="0089501E" w:rsidP="0089501E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89501E" w:rsidRPr="0089501E" w:rsidRDefault="0089501E" w:rsidP="0089501E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89501E" w:rsidRPr="0089501E" w:rsidRDefault="0089501E" w:rsidP="0089501E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89501E">
        <w:rPr>
          <w:rFonts w:ascii="Times New Roman" w:hAnsi="Times New Roman" w:cs="Times New Roman"/>
          <w:b/>
          <w:bCs/>
          <w:lang w:val="uk-UA"/>
        </w:rPr>
        <w:t>ТЕХНОЛОГІЧНА КАРТКА</w:t>
      </w:r>
    </w:p>
    <w:p w:rsidR="0089501E" w:rsidRPr="0089501E" w:rsidRDefault="0089501E" w:rsidP="0089501E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89501E">
        <w:rPr>
          <w:rFonts w:ascii="Times New Roman" w:hAnsi="Times New Roman" w:cs="Times New Roman"/>
          <w:b/>
          <w:bCs/>
          <w:lang w:val="uk-UA"/>
        </w:rPr>
        <w:t>АДМІНІСТРАТИВНОЇ ПОСЛУГИ</w:t>
      </w:r>
    </w:p>
    <w:p w:rsidR="0089501E" w:rsidRPr="0089501E" w:rsidRDefault="0089501E" w:rsidP="0089501E">
      <w:pPr>
        <w:tabs>
          <w:tab w:val="left" w:pos="9923"/>
        </w:tabs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89501E">
        <w:rPr>
          <w:rFonts w:ascii="Times New Roman" w:hAnsi="Times New Roman" w:cs="Times New Roman"/>
          <w:b/>
          <w:color w:val="000000"/>
          <w:lang w:val="uk-UA"/>
        </w:rPr>
        <w:t xml:space="preserve"> </w:t>
      </w:r>
    </w:p>
    <w:p w:rsidR="0089501E" w:rsidRPr="0089501E" w:rsidRDefault="0089501E" w:rsidP="0089501E">
      <w:pPr>
        <w:tabs>
          <w:tab w:val="left" w:pos="9923"/>
        </w:tabs>
        <w:jc w:val="center"/>
        <w:rPr>
          <w:rFonts w:ascii="Times New Roman" w:hAnsi="Times New Roman" w:cs="Times New Roman"/>
          <w:b/>
          <w:u w:val="single"/>
          <w:lang w:val="uk-UA"/>
        </w:rPr>
      </w:pPr>
      <w:r w:rsidRPr="0089501E">
        <w:rPr>
          <w:rFonts w:ascii="Times New Roman" w:hAnsi="Times New Roman" w:cs="Times New Roman"/>
          <w:b/>
          <w:u w:val="single"/>
          <w:lang w:val="uk-UA"/>
        </w:rPr>
        <w:t>Надання дозволу  на визначення способів участі у вихованні дитини  та спілкуванні з нею того з батьків, хто проживає окремо  від неї</w:t>
      </w:r>
    </w:p>
    <w:p w:rsidR="0089501E" w:rsidRPr="0089501E" w:rsidRDefault="0089501E" w:rsidP="0089501E">
      <w:pPr>
        <w:ind w:firstLine="340"/>
        <w:jc w:val="center"/>
        <w:rPr>
          <w:rFonts w:ascii="Times New Roman" w:hAnsi="Times New Roman" w:cs="Times New Roman"/>
          <w:lang w:val="uk-UA"/>
        </w:rPr>
      </w:pPr>
      <w:r w:rsidRPr="0089501E">
        <w:rPr>
          <w:rFonts w:ascii="Times New Roman" w:hAnsi="Times New Roman" w:cs="Times New Roman"/>
          <w:lang w:val="uk-UA"/>
        </w:rPr>
        <w:t>(назва примірної адміністративної послуги)</w:t>
      </w:r>
    </w:p>
    <w:p w:rsidR="0089501E" w:rsidRPr="0089501E" w:rsidRDefault="0089501E" w:rsidP="0089501E">
      <w:pPr>
        <w:ind w:firstLine="340"/>
        <w:jc w:val="center"/>
        <w:rPr>
          <w:rFonts w:ascii="Times New Roman" w:hAnsi="Times New Roman" w:cs="Times New Roman"/>
          <w:bCs/>
          <w:lang w:val="uk-UA"/>
        </w:rPr>
      </w:pPr>
    </w:p>
    <w:p w:rsidR="0089501E" w:rsidRPr="0089501E" w:rsidRDefault="0089501E" w:rsidP="0089501E">
      <w:pPr>
        <w:ind w:firstLine="340"/>
        <w:jc w:val="center"/>
        <w:rPr>
          <w:rFonts w:ascii="Times New Roman" w:hAnsi="Times New Roman" w:cs="Times New Roman"/>
          <w:b/>
          <w:lang w:val="uk-UA"/>
        </w:rPr>
      </w:pPr>
      <w:r w:rsidRPr="0089501E">
        <w:rPr>
          <w:rFonts w:ascii="Times New Roman" w:hAnsi="Times New Roman" w:cs="Times New Roman"/>
          <w:b/>
          <w:lang w:val="uk-UA"/>
        </w:rPr>
        <w:t>Служба у справах дітей Білгород-Дністровської районної державної адміністрації</w:t>
      </w:r>
    </w:p>
    <w:p w:rsidR="0089501E" w:rsidRPr="0089501E" w:rsidRDefault="0089501E" w:rsidP="0089501E">
      <w:pPr>
        <w:shd w:val="clear" w:color="auto" w:fill="FFFFFF"/>
        <w:jc w:val="center"/>
        <w:rPr>
          <w:rFonts w:ascii="Times New Roman" w:hAnsi="Times New Roman" w:cs="Times New Roman"/>
          <w:lang w:val="uk-UA"/>
        </w:rPr>
      </w:pPr>
      <w:r w:rsidRPr="0089501E">
        <w:rPr>
          <w:rFonts w:ascii="Times New Roman" w:hAnsi="Times New Roman" w:cs="Times New Roman"/>
          <w:lang w:val="uk-UA"/>
        </w:rPr>
        <w:t xml:space="preserve"> </w:t>
      </w:r>
      <w:r w:rsidRPr="0089501E">
        <w:rPr>
          <w:rFonts w:ascii="Times New Roman" w:hAnsi="Times New Roman" w:cs="Times New Roman"/>
        </w:rPr>
        <w:t>(</w:t>
      </w:r>
      <w:proofErr w:type="spellStart"/>
      <w:r w:rsidRPr="0089501E">
        <w:rPr>
          <w:rFonts w:ascii="Times New Roman" w:hAnsi="Times New Roman" w:cs="Times New Roman"/>
        </w:rPr>
        <w:t>найменування</w:t>
      </w:r>
      <w:proofErr w:type="spellEnd"/>
      <w:r w:rsidRPr="0089501E">
        <w:rPr>
          <w:rFonts w:ascii="Times New Roman" w:hAnsi="Times New Roman" w:cs="Times New Roman"/>
        </w:rPr>
        <w:t xml:space="preserve"> </w:t>
      </w:r>
      <w:proofErr w:type="spellStart"/>
      <w:r w:rsidRPr="0089501E">
        <w:rPr>
          <w:rFonts w:ascii="Times New Roman" w:hAnsi="Times New Roman" w:cs="Times New Roman"/>
        </w:rPr>
        <w:t>суб’єкта</w:t>
      </w:r>
      <w:proofErr w:type="spellEnd"/>
      <w:r w:rsidRPr="0089501E">
        <w:rPr>
          <w:rFonts w:ascii="Times New Roman" w:hAnsi="Times New Roman" w:cs="Times New Roman"/>
        </w:rPr>
        <w:t xml:space="preserve"> </w:t>
      </w:r>
      <w:proofErr w:type="spellStart"/>
      <w:r w:rsidRPr="0089501E">
        <w:rPr>
          <w:rFonts w:ascii="Times New Roman" w:hAnsi="Times New Roman" w:cs="Times New Roman"/>
        </w:rPr>
        <w:t>надання</w:t>
      </w:r>
      <w:proofErr w:type="spellEnd"/>
      <w:r w:rsidRPr="0089501E">
        <w:rPr>
          <w:rFonts w:ascii="Times New Roman" w:hAnsi="Times New Roman" w:cs="Times New Roman"/>
        </w:rPr>
        <w:t xml:space="preserve"> </w:t>
      </w:r>
      <w:proofErr w:type="spellStart"/>
      <w:r w:rsidRPr="0089501E">
        <w:rPr>
          <w:rFonts w:ascii="Times New Roman" w:hAnsi="Times New Roman" w:cs="Times New Roman"/>
        </w:rPr>
        <w:t>адміністративної</w:t>
      </w:r>
      <w:proofErr w:type="spellEnd"/>
      <w:r w:rsidRPr="0089501E">
        <w:rPr>
          <w:rFonts w:ascii="Times New Roman" w:hAnsi="Times New Roman" w:cs="Times New Roman"/>
        </w:rPr>
        <w:t xml:space="preserve"> </w:t>
      </w:r>
      <w:proofErr w:type="spellStart"/>
      <w:r w:rsidRPr="0089501E">
        <w:rPr>
          <w:rFonts w:ascii="Times New Roman" w:hAnsi="Times New Roman" w:cs="Times New Roman"/>
        </w:rPr>
        <w:t>послуги</w:t>
      </w:r>
      <w:proofErr w:type="spellEnd"/>
      <w:r w:rsidRPr="0089501E">
        <w:rPr>
          <w:rFonts w:ascii="Times New Roman" w:hAnsi="Times New Roman" w:cs="Times New Roman"/>
        </w:rPr>
        <w:t>)</w:t>
      </w:r>
    </w:p>
    <w:p w:rsidR="0089501E" w:rsidRPr="0089501E" w:rsidRDefault="0089501E" w:rsidP="0089501E">
      <w:pPr>
        <w:tabs>
          <w:tab w:val="left" w:pos="9923"/>
        </w:tabs>
        <w:jc w:val="center"/>
        <w:rPr>
          <w:rFonts w:ascii="Times New Roman" w:hAnsi="Times New Roman" w:cs="Times New Roman"/>
          <w:b/>
          <w:color w:val="000000"/>
          <w:u w:val="single"/>
          <w:lang w:val="uk-UA"/>
        </w:rPr>
      </w:pPr>
    </w:p>
    <w:tbl>
      <w:tblPr>
        <w:tblW w:w="9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3259"/>
        <w:gridCol w:w="2834"/>
        <w:gridCol w:w="679"/>
        <w:gridCol w:w="2519"/>
      </w:tblGrid>
      <w:tr w:rsidR="0089501E" w:rsidRPr="0089501E" w:rsidTr="00E03A51">
        <w:trPr>
          <w:trHeight w:val="780"/>
        </w:trPr>
        <w:tc>
          <w:tcPr>
            <w:tcW w:w="534" w:type="dxa"/>
            <w:vMerge w:val="restart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№з</w:t>
            </w: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lastRenderedPageBreak/>
              <w:t>/п</w:t>
            </w:r>
          </w:p>
        </w:tc>
        <w:tc>
          <w:tcPr>
            <w:tcW w:w="3260" w:type="dxa"/>
            <w:vMerge w:val="restart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lastRenderedPageBreak/>
              <w:t xml:space="preserve">Етапи опрацювання звернення про надання </w:t>
            </w:r>
            <w:proofErr w:type="spellStart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lastRenderedPageBreak/>
              <w:t>адмінпослуги</w:t>
            </w:r>
            <w:proofErr w:type="spellEnd"/>
          </w:p>
        </w:tc>
        <w:tc>
          <w:tcPr>
            <w:tcW w:w="2835" w:type="dxa"/>
            <w:vMerge w:val="restart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lastRenderedPageBreak/>
              <w:t xml:space="preserve">Відповідальна особа </w:t>
            </w:r>
          </w:p>
        </w:tc>
        <w:tc>
          <w:tcPr>
            <w:tcW w:w="679" w:type="dxa"/>
            <w:vMerge w:val="restart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lastRenderedPageBreak/>
              <w:t>Дія(В,У,П,З)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lastRenderedPageBreak/>
              <w:t xml:space="preserve">Строки виконання </w:t>
            </w: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lastRenderedPageBreak/>
              <w:t xml:space="preserve">етапів (дії, </w:t>
            </w:r>
          </w:p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рішення)</w:t>
            </w:r>
          </w:p>
        </w:tc>
      </w:tr>
      <w:tr w:rsidR="0089501E" w:rsidRPr="0089501E" w:rsidTr="00E03A51">
        <w:trPr>
          <w:trHeight w:val="585"/>
        </w:trPr>
        <w:tc>
          <w:tcPr>
            <w:tcW w:w="534" w:type="dxa"/>
            <w:vMerge/>
            <w:vAlign w:val="center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260" w:type="dxa"/>
            <w:vMerge/>
            <w:vAlign w:val="center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2835" w:type="dxa"/>
            <w:vMerge/>
            <w:vAlign w:val="center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679" w:type="dxa"/>
            <w:vMerge/>
            <w:tcBorders>
              <w:right w:val="single" w:sz="4" w:space="0" w:color="auto"/>
            </w:tcBorders>
            <w:vAlign w:val="center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</w:tcBorders>
            <w:vAlign w:val="center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</w:tr>
      <w:tr w:rsidR="0089501E" w:rsidRPr="0089501E" w:rsidTr="00E03A51"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lastRenderedPageBreak/>
              <w:t>1</w:t>
            </w:r>
          </w:p>
        </w:tc>
        <w:tc>
          <w:tcPr>
            <w:tcW w:w="3260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Реєстрація (оформлення звернення суб’єкта звернення)</w:t>
            </w:r>
          </w:p>
        </w:tc>
        <w:tc>
          <w:tcPr>
            <w:tcW w:w="2835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Адміністратор центру надання адміністративних послуг (</w:t>
            </w:r>
            <w:proofErr w:type="spellStart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ЦНАПу</w:t>
            </w:r>
            <w:proofErr w:type="spellEnd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В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                      Протягом 1 дня</w:t>
            </w:r>
          </w:p>
        </w:tc>
      </w:tr>
      <w:tr w:rsidR="0089501E" w:rsidRPr="0089501E" w:rsidTr="00E03A51"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2</w:t>
            </w:r>
          </w:p>
        </w:tc>
        <w:tc>
          <w:tcPr>
            <w:tcW w:w="3260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Формування дозвільної справи, занесення даних до реєстру</w:t>
            </w:r>
          </w:p>
        </w:tc>
        <w:tc>
          <w:tcPr>
            <w:tcW w:w="2835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Адміністратор центру надання адміністративних послуг (</w:t>
            </w:r>
            <w:proofErr w:type="spellStart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ЦНАПу</w:t>
            </w:r>
            <w:proofErr w:type="spellEnd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                    Протягом 1 дня</w:t>
            </w:r>
          </w:p>
        </w:tc>
      </w:tr>
      <w:tr w:rsidR="0089501E" w:rsidRPr="0089501E" w:rsidTr="00E03A51"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3</w:t>
            </w:r>
          </w:p>
        </w:tc>
        <w:tc>
          <w:tcPr>
            <w:tcW w:w="3260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Передача пакету заявника до загального відділу Білгород – Дністровської районної державної адміністрації</w:t>
            </w:r>
          </w:p>
        </w:tc>
        <w:tc>
          <w:tcPr>
            <w:tcW w:w="2835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Адміністратор центру надання адміністративних послуг (</w:t>
            </w:r>
            <w:proofErr w:type="spellStart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ЦНАПу</w:t>
            </w:r>
            <w:proofErr w:type="spellEnd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                      Протягом 1-2 дня</w:t>
            </w:r>
          </w:p>
        </w:tc>
      </w:tr>
      <w:tr w:rsidR="0089501E" w:rsidRPr="0089501E" w:rsidTr="00E03A51"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4</w:t>
            </w:r>
          </w:p>
        </w:tc>
        <w:tc>
          <w:tcPr>
            <w:tcW w:w="3260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Передача пакету документів для отримання резолюції до голови Білгород – Дністровської районної державної адміністрації</w:t>
            </w:r>
          </w:p>
        </w:tc>
        <w:tc>
          <w:tcPr>
            <w:tcW w:w="2835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Начальник відділу діловодства та контролю  Білгород – Дністровської районної державної адміністрації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Протягом 1-2 дня</w:t>
            </w:r>
          </w:p>
        </w:tc>
      </w:tr>
      <w:tr w:rsidR="0089501E" w:rsidRPr="0089501E" w:rsidTr="00E03A51"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5</w:t>
            </w:r>
          </w:p>
        </w:tc>
        <w:tc>
          <w:tcPr>
            <w:tcW w:w="3260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Передача пакету документів для отримання резолюції до керуючого заступника голови Білгород – Дністровської районної державної адміністрації</w:t>
            </w:r>
          </w:p>
        </w:tc>
        <w:tc>
          <w:tcPr>
            <w:tcW w:w="2835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Начальник відділу діловодства та контролю  Білгород – Дністровської районної державної адміністрації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Протягом 1-2 дня</w:t>
            </w:r>
          </w:p>
        </w:tc>
      </w:tr>
      <w:tr w:rsidR="0089501E" w:rsidRPr="0089501E" w:rsidTr="00E03A51"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6</w:t>
            </w:r>
          </w:p>
        </w:tc>
        <w:tc>
          <w:tcPr>
            <w:tcW w:w="3260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Передача пакету документів заявника до начальника служби у справах дітей Білгород – Дністровської районної державної адміністрації</w:t>
            </w:r>
          </w:p>
        </w:tc>
        <w:tc>
          <w:tcPr>
            <w:tcW w:w="2835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Начальник відділу діловодства та контролю  Білгород – Дністровської районної державної адміністрації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Протягом 1-2 дня</w:t>
            </w:r>
          </w:p>
        </w:tc>
      </w:tr>
      <w:tr w:rsidR="0089501E" w:rsidRPr="0089501E" w:rsidTr="00E03A51"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7</w:t>
            </w:r>
          </w:p>
        </w:tc>
        <w:tc>
          <w:tcPr>
            <w:tcW w:w="3260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Передача пакету документів виконавцю(спеціалісту) для опрацювання та погодження, перевірка документів на відповідність вимогам законодавства</w:t>
            </w:r>
          </w:p>
        </w:tc>
        <w:tc>
          <w:tcPr>
            <w:tcW w:w="2835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Начальник служби у справах дітей</w:t>
            </w:r>
          </w:p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Білгород – Дністровської районної державної адміністрації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Протягом 1 дня з моменту отримання пакету документів</w:t>
            </w:r>
          </w:p>
        </w:tc>
      </w:tr>
      <w:tr w:rsidR="0089501E" w:rsidRPr="0089501E" w:rsidTr="00E03A51">
        <w:trPr>
          <w:trHeight w:val="4520"/>
        </w:trPr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lastRenderedPageBreak/>
              <w:t>8</w:t>
            </w:r>
          </w:p>
        </w:tc>
        <w:tc>
          <w:tcPr>
            <w:tcW w:w="3260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Опрацювання </w:t>
            </w:r>
            <w:proofErr w:type="spellStart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звер-нення</w:t>
            </w:r>
            <w:proofErr w:type="spellEnd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та </w:t>
            </w:r>
            <w:proofErr w:type="spellStart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оформле-ння</w:t>
            </w:r>
            <w:proofErr w:type="spellEnd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(погодження) результату надання адміністративної послуги</w:t>
            </w: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  <w:p w:rsidR="0089501E" w:rsidRPr="0089501E" w:rsidRDefault="0089501E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  - перевірка до </w:t>
            </w:r>
            <w:proofErr w:type="spellStart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куме-нтів</w:t>
            </w:r>
            <w:proofErr w:type="spellEnd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 на відповідність вимогам </w:t>
            </w:r>
            <w:proofErr w:type="spellStart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законодав-ства</w:t>
            </w:r>
            <w:proofErr w:type="spellEnd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, розгляд на </w:t>
            </w:r>
            <w:proofErr w:type="spellStart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засі-данні</w:t>
            </w:r>
            <w:proofErr w:type="spellEnd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 комісії з питань захисту прав дитини питання влаштування дитини,  підготовка проекту висновку РДА</w:t>
            </w:r>
          </w:p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- реєстрація</w:t>
            </w:r>
          </w:p>
        </w:tc>
        <w:tc>
          <w:tcPr>
            <w:tcW w:w="2835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Начальник служби у справах дітей</w:t>
            </w:r>
          </w:p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Білгород – Дністровської районної державної адміністрації</w:t>
            </w:r>
          </w:p>
        </w:tc>
        <w:tc>
          <w:tcPr>
            <w:tcW w:w="679" w:type="dxa"/>
            <w:tcBorders>
              <w:top w:val="single" w:sz="4" w:space="0" w:color="auto"/>
              <w:right w:val="single" w:sz="4" w:space="0" w:color="auto"/>
            </w:tcBorders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    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У терміни, передбачені ПКМУ від 24.09.2008 №866 «Питання діяльності органів опіки та піклування, пов`язаної із захистом прав дитини»  (із змінами)</w:t>
            </w:r>
          </w:p>
        </w:tc>
      </w:tr>
      <w:tr w:rsidR="0089501E" w:rsidRPr="0089501E" w:rsidTr="00E03A51"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9</w:t>
            </w:r>
          </w:p>
        </w:tc>
        <w:tc>
          <w:tcPr>
            <w:tcW w:w="3260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Видача результату надання </w:t>
            </w:r>
            <w:proofErr w:type="spellStart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адмініст-ративної</w:t>
            </w:r>
            <w:proofErr w:type="spellEnd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</w:t>
            </w:r>
            <w:proofErr w:type="spellStart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послуги-</w:t>
            </w:r>
            <w:proofErr w:type="spellEnd"/>
          </w:p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- видача та збереження копій висновків</w:t>
            </w:r>
          </w:p>
        </w:tc>
        <w:tc>
          <w:tcPr>
            <w:tcW w:w="2835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Начальник служби у справах дітей</w:t>
            </w:r>
          </w:p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Білгород – Дністровської районної державної адміністрації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В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Впродовж трьох днів з дати прийняття рішення</w:t>
            </w:r>
          </w:p>
        </w:tc>
      </w:tr>
      <w:tr w:rsidR="0089501E" w:rsidRPr="0089501E" w:rsidTr="00E03A51"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10</w:t>
            </w:r>
          </w:p>
        </w:tc>
        <w:tc>
          <w:tcPr>
            <w:tcW w:w="3260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Підготовка супровідного листа та передача розпорядження або відповіді про відмову до </w:t>
            </w:r>
            <w:proofErr w:type="spellStart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ЦНАПу</w:t>
            </w:r>
            <w:proofErr w:type="spellEnd"/>
          </w:p>
        </w:tc>
        <w:tc>
          <w:tcPr>
            <w:tcW w:w="2835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Відділ діловодства та контролю Білгород – Дністровської районної державної адміністрації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89501E" w:rsidRPr="0089501E" w:rsidTr="00E03A51"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11</w:t>
            </w:r>
          </w:p>
        </w:tc>
        <w:tc>
          <w:tcPr>
            <w:tcW w:w="3260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Видача замовнику підготовленого погодження проектної документації</w:t>
            </w:r>
          </w:p>
        </w:tc>
        <w:tc>
          <w:tcPr>
            <w:tcW w:w="2835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Адміністратор </w:t>
            </w:r>
            <w:proofErr w:type="spellStart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ЦНАПу</w:t>
            </w:r>
            <w:proofErr w:type="spellEnd"/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89501E" w:rsidRPr="0089501E" w:rsidTr="00E03A51"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12</w:t>
            </w:r>
          </w:p>
        </w:tc>
        <w:tc>
          <w:tcPr>
            <w:tcW w:w="3260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Можливість </w:t>
            </w:r>
            <w:proofErr w:type="spellStart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оскарже-ння</w:t>
            </w:r>
            <w:proofErr w:type="spellEnd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рішення </w:t>
            </w:r>
            <w:proofErr w:type="spellStart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адміні-ративного</w:t>
            </w:r>
            <w:proofErr w:type="spellEnd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органу про відмову у наданні адміністративної послуги у порядку, визначеному Законом України «Про </w:t>
            </w:r>
            <w:proofErr w:type="spellStart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звер-нення</w:t>
            </w:r>
            <w:proofErr w:type="spellEnd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громадян», або у судовому порядку</w:t>
            </w:r>
          </w:p>
        </w:tc>
        <w:tc>
          <w:tcPr>
            <w:tcW w:w="2835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Начальник служби у справах дітей</w:t>
            </w:r>
          </w:p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Білгород – Дністровської районної державної адміністрації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В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 терміни установлені ЗУ «Про звернення громадян», КАС України, ЦПК України</w:t>
            </w:r>
          </w:p>
        </w:tc>
      </w:tr>
    </w:tbl>
    <w:p w:rsidR="0089501E" w:rsidRPr="0089501E" w:rsidRDefault="0089501E" w:rsidP="0089501E">
      <w:pPr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ind w:left="5245" w:firstLine="419"/>
        <w:rPr>
          <w:rFonts w:ascii="Times New Roman" w:hAnsi="Times New Roman" w:cs="Times New Roman"/>
          <w:b/>
          <w:lang w:val="uk-UA"/>
        </w:rPr>
      </w:pPr>
      <w:r w:rsidRPr="0089501E">
        <w:rPr>
          <w:rFonts w:ascii="Times New Roman" w:hAnsi="Times New Roman" w:cs="Times New Roman"/>
          <w:b/>
          <w:lang w:val="uk-UA"/>
        </w:rPr>
        <w:t>ЗАТВЕРДЖЕНО</w:t>
      </w:r>
    </w:p>
    <w:p w:rsidR="0089501E" w:rsidRPr="0089501E" w:rsidRDefault="0089501E" w:rsidP="0089501E">
      <w:pPr>
        <w:ind w:left="5245"/>
        <w:rPr>
          <w:rFonts w:ascii="Times New Roman" w:hAnsi="Times New Roman" w:cs="Times New Roman"/>
          <w:lang w:val="uk-UA"/>
        </w:rPr>
      </w:pPr>
      <w:r w:rsidRPr="0089501E">
        <w:rPr>
          <w:rFonts w:ascii="Times New Roman" w:hAnsi="Times New Roman" w:cs="Times New Roman"/>
          <w:lang w:val="uk-UA"/>
        </w:rPr>
        <w:t xml:space="preserve">розпорядженням голови районної державної адміністрації </w:t>
      </w:r>
    </w:p>
    <w:p w:rsidR="0089501E" w:rsidRPr="0089501E" w:rsidRDefault="0089501E" w:rsidP="0089501E">
      <w:pPr>
        <w:ind w:left="5245"/>
        <w:rPr>
          <w:rFonts w:ascii="Times New Roman" w:hAnsi="Times New Roman" w:cs="Times New Roman"/>
          <w:lang w:val="uk-UA"/>
        </w:rPr>
      </w:pPr>
      <w:r w:rsidRPr="0089501E">
        <w:rPr>
          <w:rFonts w:ascii="Times New Roman" w:hAnsi="Times New Roman" w:cs="Times New Roman"/>
          <w:lang w:val="uk-UA"/>
        </w:rPr>
        <w:t xml:space="preserve">№514/А-2013 від 24.09.2013 р. </w:t>
      </w: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501E">
        <w:rPr>
          <w:rFonts w:ascii="Times New Roman" w:hAnsi="Times New Roman" w:cs="Times New Roman"/>
          <w:b/>
          <w:sz w:val="28"/>
          <w:szCs w:val="28"/>
          <w:lang w:val="uk-UA"/>
        </w:rPr>
        <w:t>Ф. №21т</w:t>
      </w: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501E" w:rsidRPr="0089501E" w:rsidRDefault="0089501E" w:rsidP="0089501E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89501E">
        <w:rPr>
          <w:rFonts w:ascii="Times New Roman" w:hAnsi="Times New Roman" w:cs="Times New Roman"/>
          <w:b/>
          <w:bCs/>
          <w:lang w:val="uk-UA"/>
        </w:rPr>
        <w:t>ТЕХНОЛОГІЧНА КАРТКА</w:t>
      </w:r>
    </w:p>
    <w:p w:rsidR="0089501E" w:rsidRPr="0089501E" w:rsidRDefault="0089501E" w:rsidP="0089501E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89501E">
        <w:rPr>
          <w:rFonts w:ascii="Times New Roman" w:hAnsi="Times New Roman" w:cs="Times New Roman"/>
          <w:b/>
          <w:bCs/>
          <w:lang w:val="uk-UA"/>
        </w:rPr>
        <w:t>АДМІНІСТРАТИВНОЇ ПОСЛУГИ</w:t>
      </w:r>
    </w:p>
    <w:p w:rsidR="0089501E" w:rsidRPr="0089501E" w:rsidRDefault="0089501E" w:rsidP="0089501E">
      <w:pPr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jc w:val="center"/>
        <w:rPr>
          <w:rFonts w:ascii="Times New Roman" w:hAnsi="Times New Roman" w:cs="Times New Roman"/>
          <w:b/>
          <w:u w:val="single"/>
          <w:lang w:val="uk-UA"/>
        </w:rPr>
      </w:pPr>
      <w:r w:rsidRPr="0089501E">
        <w:rPr>
          <w:rFonts w:ascii="Times New Roman" w:hAnsi="Times New Roman" w:cs="Times New Roman"/>
          <w:b/>
          <w:u w:val="single"/>
          <w:lang w:val="uk-UA"/>
        </w:rPr>
        <w:t>Надання дозволів на продаж, купівлю, обмін, здійснення правочинів щодо рухомого  і нерухомого майна, право користування або власності яким мають діти</w:t>
      </w:r>
    </w:p>
    <w:p w:rsidR="0089501E" w:rsidRPr="0089501E" w:rsidRDefault="0089501E" w:rsidP="0089501E">
      <w:pPr>
        <w:ind w:firstLine="340"/>
        <w:jc w:val="center"/>
        <w:rPr>
          <w:rFonts w:ascii="Times New Roman" w:hAnsi="Times New Roman" w:cs="Times New Roman"/>
          <w:lang w:val="uk-UA"/>
        </w:rPr>
      </w:pPr>
      <w:r w:rsidRPr="0089501E">
        <w:rPr>
          <w:rFonts w:ascii="Times New Roman" w:hAnsi="Times New Roman" w:cs="Times New Roman"/>
          <w:lang w:val="uk-UA"/>
        </w:rPr>
        <w:t>(назва примірної адміністративної послуги)</w:t>
      </w:r>
    </w:p>
    <w:p w:rsidR="0089501E" w:rsidRPr="0089501E" w:rsidRDefault="0089501E" w:rsidP="0089501E">
      <w:pPr>
        <w:ind w:firstLine="340"/>
        <w:jc w:val="center"/>
        <w:rPr>
          <w:rFonts w:ascii="Times New Roman" w:hAnsi="Times New Roman" w:cs="Times New Roman"/>
          <w:bCs/>
          <w:lang w:val="uk-UA"/>
        </w:rPr>
      </w:pPr>
    </w:p>
    <w:p w:rsidR="0089501E" w:rsidRPr="0089501E" w:rsidRDefault="0089501E" w:rsidP="0089501E">
      <w:pPr>
        <w:ind w:firstLine="340"/>
        <w:jc w:val="center"/>
        <w:rPr>
          <w:rFonts w:ascii="Times New Roman" w:hAnsi="Times New Roman" w:cs="Times New Roman"/>
          <w:b/>
          <w:lang w:val="uk-UA"/>
        </w:rPr>
      </w:pPr>
      <w:r w:rsidRPr="0089501E">
        <w:rPr>
          <w:rFonts w:ascii="Times New Roman" w:hAnsi="Times New Roman" w:cs="Times New Roman"/>
          <w:b/>
          <w:lang w:val="uk-UA"/>
        </w:rPr>
        <w:t>Служба у справах дітей Білгород-Дністровської районної державної адміністрації</w:t>
      </w:r>
    </w:p>
    <w:p w:rsidR="0089501E" w:rsidRPr="0089501E" w:rsidRDefault="0089501E" w:rsidP="0089501E">
      <w:pPr>
        <w:shd w:val="clear" w:color="auto" w:fill="FFFFFF"/>
        <w:jc w:val="center"/>
        <w:rPr>
          <w:rFonts w:ascii="Times New Roman" w:hAnsi="Times New Roman" w:cs="Times New Roman"/>
          <w:lang w:val="uk-UA"/>
        </w:rPr>
      </w:pPr>
      <w:r w:rsidRPr="0089501E">
        <w:rPr>
          <w:rFonts w:ascii="Times New Roman" w:hAnsi="Times New Roman" w:cs="Times New Roman"/>
          <w:lang w:val="uk-UA"/>
        </w:rPr>
        <w:t xml:space="preserve"> </w:t>
      </w:r>
      <w:r w:rsidRPr="0089501E">
        <w:rPr>
          <w:rFonts w:ascii="Times New Roman" w:hAnsi="Times New Roman" w:cs="Times New Roman"/>
        </w:rPr>
        <w:t>(</w:t>
      </w:r>
      <w:proofErr w:type="spellStart"/>
      <w:r w:rsidRPr="0089501E">
        <w:rPr>
          <w:rFonts w:ascii="Times New Roman" w:hAnsi="Times New Roman" w:cs="Times New Roman"/>
        </w:rPr>
        <w:t>найменування</w:t>
      </w:r>
      <w:proofErr w:type="spellEnd"/>
      <w:r w:rsidRPr="0089501E">
        <w:rPr>
          <w:rFonts w:ascii="Times New Roman" w:hAnsi="Times New Roman" w:cs="Times New Roman"/>
        </w:rPr>
        <w:t xml:space="preserve"> </w:t>
      </w:r>
      <w:proofErr w:type="spellStart"/>
      <w:r w:rsidRPr="0089501E">
        <w:rPr>
          <w:rFonts w:ascii="Times New Roman" w:hAnsi="Times New Roman" w:cs="Times New Roman"/>
        </w:rPr>
        <w:t>суб’єкта</w:t>
      </w:r>
      <w:proofErr w:type="spellEnd"/>
      <w:r w:rsidRPr="0089501E">
        <w:rPr>
          <w:rFonts w:ascii="Times New Roman" w:hAnsi="Times New Roman" w:cs="Times New Roman"/>
        </w:rPr>
        <w:t xml:space="preserve"> </w:t>
      </w:r>
      <w:proofErr w:type="spellStart"/>
      <w:r w:rsidRPr="0089501E">
        <w:rPr>
          <w:rFonts w:ascii="Times New Roman" w:hAnsi="Times New Roman" w:cs="Times New Roman"/>
        </w:rPr>
        <w:t>надання</w:t>
      </w:r>
      <w:proofErr w:type="spellEnd"/>
      <w:r w:rsidRPr="0089501E">
        <w:rPr>
          <w:rFonts w:ascii="Times New Roman" w:hAnsi="Times New Roman" w:cs="Times New Roman"/>
        </w:rPr>
        <w:t xml:space="preserve"> </w:t>
      </w:r>
      <w:proofErr w:type="spellStart"/>
      <w:r w:rsidRPr="0089501E">
        <w:rPr>
          <w:rFonts w:ascii="Times New Roman" w:hAnsi="Times New Roman" w:cs="Times New Roman"/>
        </w:rPr>
        <w:t>адміністративної</w:t>
      </w:r>
      <w:proofErr w:type="spellEnd"/>
      <w:r w:rsidRPr="0089501E">
        <w:rPr>
          <w:rFonts w:ascii="Times New Roman" w:hAnsi="Times New Roman" w:cs="Times New Roman"/>
        </w:rPr>
        <w:t xml:space="preserve"> </w:t>
      </w:r>
      <w:proofErr w:type="spellStart"/>
      <w:r w:rsidRPr="0089501E">
        <w:rPr>
          <w:rFonts w:ascii="Times New Roman" w:hAnsi="Times New Roman" w:cs="Times New Roman"/>
        </w:rPr>
        <w:t>послуги</w:t>
      </w:r>
      <w:proofErr w:type="spellEnd"/>
      <w:r w:rsidRPr="0089501E">
        <w:rPr>
          <w:rFonts w:ascii="Times New Roman" w:hAnsi="Times New Roman" w:cs="Times New Roman"/>
        </w:rPr>
        <w:t>)</w:t>
      </w:r>
    </w:p>
    <w:p w:rsidR="0089501E" w:rsidRPr="0089501E" w:rsidRDefault="0089501E" w:rsidP="0089501E">
      <w:pPr>
        <w:tabs>
          <w:tab w:val="left" w:pos="9923"/>
        </w:tabs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5"/>
        <w:gridCol w:w="2601"/>
        <w:gridCol w:w="2781"/>
        <w:gridCol w:w="1027"/>
        <w:gridCol w:w="2656"/>
      </w:tblGrid>
      <w:tr w:rsidR="0089501E" w:rsidRPr="0089501E" w:rsidTr="00E03A51">
        <w:trPr>
          <w:trHeight w:val="780"/>
        </w:trPr>
        <w:tc>
          <w:tcPr>
            <w:tcW w:w="534" w:type="dxa"/>
            <w:vMerge w:val="restart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№з/п</w:t>
            </w:r>
          </w:p>
        </w:tc>
        <w:tc>
          <w:tcPr>
            <w:tcW w:w="2603" w:type="dxa"/>
            <w:vMerge w:val="restart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Етапи опрацювання звернення про надання </w:t>
            </w:r>
            <w:proofErr w:type="spellStart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адмінпослуги</w:t>
            </w:r>
            <w:proofErr w:type="spellEnd"/>
          </w:p>
        </w:tc>
        <w:tc>
          <w:tcPr>
            <w:tcW w:w="2783" w:type="dxa"/>
            <w:vMerge w:val="restart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Відповідальна особа </w:t>
            </w:r>
          </w:p>
        </w:tc>
        <w:tc>
          <w:tcPr>
            <w:tcW w:w="1028" w:type="dxa"/>
            <w:vMerge w:val="restart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Дія(В,П,У,З)</w:t>
            </w:r>
          </w:p>
        </w:tc>
        <w:tc>
          <w:tcPr>
            <w:tcW w:w="2658" w:type="dxa"/>
            <w:vMerge w:val="restart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Строки виконання етапів (дії, рішення)</w:t>
            </w:r>
          </w:p>
        </w:tc>
      </w:tr>
      <w:tr w:rsidR="0089501E" w:rsidRPr="0089501E" w:rsidTr="00E03A51">
        <w:trPr>
          <w:trHeight w:val="696"/>
        </w:trPr>
        <w:tc>
          <w:tcPr>
            <w:tcW w:w="534" w:type="dxa"/>
            <w:vMerge/>
            <w:vAlign w:val="center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2603" w:type="dxa"/>
            <w:vMerge/>
            <w:vAlign w:val="center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2783" w:type="dxa"/>
            <w:vMerge/>
            <w:vAlign w:val="center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1028" w:type="dxa"/>
            <w:vMerge/>
            <w:tcBorders>
              <w:right w:val="single" w:sz="4" w:space="0" w:color="auto"/>
            </w:tcBorders>
            <w:vAlign w:val="center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</w:tcBorders>
            <w:vAlign w:val="center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</w:tr>
      <w:tr w:rsidR="0089501E" w:rsidRPr="0089501E" w:rsidTr="00E03A51"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1</w:t>
            </w:r>
          </w:p>
        </w:tc>
        <w:tc>
          <w:tcPr>
            <w:tcW w:w="2603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Реєстрація (оформлення звернення суб’єкта звернення)</w:t>
            </w:r>
          </w:p>
        </w:tc>
        <w:tc>
          <w:tcPr>
            <w:tcW w:w="2783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Адміністратор центру надання адміністративних послуг (</w:t>
            </w:r>
            <w:proofErr w:type="spellStart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ЦНАПу</w:t>
            </w:r>
            <w:proofErr w:type="spellEnd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В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Протягом 1 дня</w:t>
            </w:r>
          </w:p>
        </w:tc>
      </w:tr>
      <w:tr w:rsidR="0089501E" w:rsidRPr="0089501E" w:rsidTr="00E03A51"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2</w:t>
            </w:r>
          </w:p>
        </w:tc>
        <w:tc>
          <w:tcPr>
            <w:tcW w:w="2603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Формування дозвільної справи, занесення даних до реєстру</w:t>
            </w:r>
          </w:p>
        </w:tc>
        <w:tc>
          <w:tcPr>
            <w:tcW w:w="2783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Адміністратор центру надання адміністративних послуг (</w:t>
            </w:r>
            <w:proofErr w:type="spellStart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ЦНАПу</w:t>
            </w:r>
            <w:proofErr w:type="spellEnd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Протягом 1 дня</w:t>
            </w:r>
          </w:p>
        </w:tc>
      </w:tr>
      <w:tr w:rsidR="0089501E" w:rsidRPr="0089501E" w:rsidTr="00E03A51"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3</w:t>
            </w:r>
          </w:p>
        </w:tc>
        <w:tc>
          <w:tcPr>
            <w:tcW w:w="2603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Передача пакету заявника до загального відділу Білгород – Дністровської районної </w:t>
            </w: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lastRenderedPageBreak/>
              <w:t>державної адміністрації</w:t>
            </w:r>
          </w:p>
        </w:tc>
        <w:tc>
          <w:tcPr>
            <w:tcW w:w="2783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Адміністратор центру надання адміністративних послуг (</w:t>
            </w:r>
            <w:proofErr w:type="spellStart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ЦНАПу</w:t>
            </w:r>
            <w:proofErr w:type="spellEnd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Протягом 1-2 дня</w:t>
            </w:r>
          </w:p>
        </w:tc>
      </w:tr>
      <w:tr w:rsidR="0089501E" w:rsidRPr="0089501E" w:rsidTr="00E03A51"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lastRenderedPageBreak/>
              <w:t>4</w:t>
            </w:r>
          </w:p>
        </w:tc>
        <w:tc>
          <w:tcPr>
            <w:tcW w:w="2603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Передача пакету документів для отримання резолюції до голови Білгород – Дністровської районної державної адміністрації</w:t>
            </w:r>
          </w:p>
        </w:tc>
        <w:tc>
          <w:tcPr>
            <w:tcW w:w="2783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Начальник відділу діловодства та контролю  Білгород – Дністровської районної державної адміністрації</w:t>
            </w: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Протягом 2-3 днів</w:t>
            </w:r>
          </w:p>
        </w:tc>
      </w:tr>
      <w:tr w:rsidR="0089501E" w:rsidRPr="0089501E" w:rsidTr="00E03A51"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5</w:t>
            </w:r>
          </w:p>
        </w:tc>
        <w:tc>
          <w:tcPr>
            <w:tcW w:w="2603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Передача пакету документів для отримання резолюції до керуючого заступника голови Білгород – Дністровської районної державної адміністрації</w:t>
            </w:r>
          </w:p>
        </w:tc>
        <w:tc>
          <w:tcPr>
            <w:tcW w:w="2783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Начальник відділу діловодства та контролю  Білгород – Дністровської районної державної адміністрації</w:t>
            </w: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Протягом 1-2 дня</w:t>
            </w:r>
          </w:p>
        </w:tc>
      </w:tr>
      <w:tr w:rsidR="0089501E" w:rsidRPr="0089501E" w:rsidTr="00E03A51"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6</w:t>
            </w:r>
          </w:p>
        </w:tc>
        <w:tc>
          <w:tcPr>
            <w:tcW w:w="2603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Передача пакету документів заявника до начальника служби у справах дітей Білгород – Дністровської районної державної адміністрації</w:t>
            </w:r>
          </w:p>
        </w:tc>
        <w:tc>
          <w:tcPr>
            <w:tcW w:w="2783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Начальник відділу діловодства та контролю  Білгород – Дністровської районної державної адміністрації</w:t>
            </w: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Протягом 1-2 дня</w:t>
            </w:r>
          </w:p>
        </w:tc>
      </w:tr>
      <w:tr w:rsidR="0089501E" w:rsidRPr="0089501E" w:rsidTr="00E03A51"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7</w:t>
            </w:r>
          </w:p>
        </w:tc>
        <w:tc>
          <w:tcPr>
            <w:tcW w:w="2603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Передача пакету документів виконавцю(спеціалісту) для опрацювання та погодження, перевірка документів на відповідність вимогам законодавства</w:t>
            </w:r>
          </w:p>
        </w:tc>
        <w:tc>
          <w:tcPr>
            <w:tcW w:w="2783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Начальник служби у справах дітей</w:t>
            </w:r>
          </w:p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Білгород – Дністровської районної державної адміністрації</w:t>
            </w: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Протягом 1 дня з моменту отримання пакету </w:t>
            </w:r>
          </w:p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документів</w:t>
            </w:r>
          </w:p>
        </w:tc>
      </w:tr>
      <w:tr w:rsidR="0089501E" w:rsidRPr="0089501E" w:rsidTr="00E03A51"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8</w:t>
            </w:r>
          </w:p>
        </w:tc>
        <w:tc>
          <w:tcPr>
            <w:tcW w:w="2603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Опрацювання звернення та оформлення (погодження) результату надання адміністративної послуги</w:t>
            </w: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  <w:p w:rsidR="0089501E" w:rsidRPr="0089501E" w:rsidRDefault="0089501E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- перевірка документів на відповідність </w:t>
            </w:r>
            <w:proofErr w:type="spellStart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вимо-гам</w:t>
            </w:r>
            <w:proofErr w:type="spellEnd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 законодавства,</w:t>
            </w:r>
          </w:p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- розгляд питання на засіданні комісії з питань захисту прав дитини при </w:t>
            </w:r>
            <w:proofErr w:type="spellStart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райдежад-міністрації</w:t>
            </w:r>
            <w:proofErr w:type="spellEnd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,складання </w:t>
            </w: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 xml:space="preserve">проекту </w:t>
            </w:r>
            <w:proofErr w:type="spellStart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розпорядже-ння</w:t>
            </w:r>
            <w:proofErr w:type="spellEnd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 голови </w:t>
            </w:r>
            <w:proofErr w:type="spellStart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райдерж-адміністрації</w:t>
            </w:r>
            <w:proofErr w:type="spellEnd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, реєстрація,</w:t>
            </w:r>
          </w:p>
        </w:tc>
        <w:tc>
          <w:tcPr>
            <w:tcW w:w="2783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Начальник служби у справах дітей Білгород – Дністровської районної державної адміністрації</w:t>
            </w: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  <w:p w:rsidR="0089501E" w:rsidRPr="0089501E" w:rsidRDefault="0089501E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У терміни, передбачені ПКМУ від 24.09.2008 </w:t>
            </w:r>
          </w:p>
          <w:p w:rsidR="0089501E" w:rsidRPr="0089501E" w:rsidRDefault="0089501E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№866 «Питання діяльності органів опіки та </w:t>
            </w:r>
          </w:p>
          <w:p w:rsidR="0089501E" w:rsidRPr="0089501E" w:rsidRDefault="0089501E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піклування, пов`язаної із захистом прав дитини»  (із змінами)</w:t>
            </w:r>
          </w:p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</w:tr>
      <w:tr w:rsidR="0089501E" w:rsidRPr="0089501E" w:rsidTr="00E03A51"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lastRenderedPageBreak/>
              <w:t>9</w:t>
            </w:r>
          </w:p>
        </w:tc>
        <w:tc>
          <w:tcPr>
            <w:tcW w:w="2603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Видача результату надання адміністративної послуги</w:t>
            </w:r>
            <w:r w:rsidRPr="008950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9501E">
              <w:rPr>
                <w:rFonts w:ascii="Times New Roman" w:hAnsi="Times New Roman" w:cs="Times New Roman"/>
                <w:color w:val="000000"/>
              </w:rPr>
              <w:t>видача</w:t>
            </w:r>
            <w:proofErr w:type="spellEnd"/>
            <w:r w:rsidRPr="0089501E">
              <w:rPr>
                <w:rFonts w:ascii="Times New Roman" w:hAnsi="Times New Roman" w:cs="Times New Roman"/>
                <w:color w:val="000000"/>
              </w:rPr>
              <w:t xml:space="preserve">  </w:t>
            </w:r>
            <w:proofErr w:type="spellStart"/>
            <w:r w:rsidRPr="0089501E">
              <w:rPr>
                <w:rFonts w:ascii="Times New Roman" w:hAnsi="Times New Roman" w:cs="Times New Roman"/>
                <w:color w:val="000000"/>
              </w:rPr>
              <w:t>і</w:t>
            </w:r>
            <w:proofErr w:type="spellEnd"/>
            <w:r w:rsidRPr="008950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9501E">
              <w:rPr>
                <w:rFonts w:ascii="Times New Roman" w:hAnsi="Times New Roman" w:cs="Times New Roman"/>
                <w:color w:val="000000"/>
              </w:rPr>
              <w:t>збереження</w:t>
            </w:r>
            <w:proofErr w:type="spellEnd"/>
            <w:r w:rsidRPr="008950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9501E">
              <w:rPr>
                <w:rFonts w:ascii="Times New Roman" w:hAnsi="Times New Roman" w:cs="Times New Roman"/>
                <w:color w:val="000000"/>
              </w:rPr>
              <w:t>копій</w:t>
            </w:r>
            <w:proofErr w:type="spellEnd"/>
            <w:r w:rsidRPr="008950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9501E">
              <w:rPr>
                <w:rFonts w:ascii="Times New Roman" w:hAnsi="Times New Roman" w:cs="Times New Roman"/>
                <w:color w:val="000000"/>
              </w:rPr>
              <w:t>розпорядження</w:t>
            </w:r>
            <w:proofErr w:type="spellEnd"/>
          </w:p>
        </w:tc>
        <w:tc>
          <w:tcPr>
            <w:tcW w:w="2783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Начальник служби у справах дітей Білгород – Дністровської районної державної адміністрації</w:t>
            </w: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2658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Впродовж трьох днів з дати </w:t>
            </w:r>
            <w:proofErr w:type="spellStart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прийнят-тя</w:t>
            </w:r>
            <w:proofErr w:type="spellEnd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рішення</w:t>
            </w:r>
          </w:p>
        </w:tc>
      </w:tr>
      <w:tr w:rsidR="0089501E" w:rsidRPr="0089501E" w:rsidTr="00E03A51"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10</w:t>
            </w:r>
          </w:p>
        </w:tc>
        <w:tc>
          <w:tcPr>
            <w:tcW w:w="2603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Підготовка супровідного листа та передача розпорядження або відповіді про відмову до </w:t>
            </w:r>
            <w:proofErr w:type="spellStart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ЦНАПу</w:t>
            </w:r>
            <w:proofErr w:type="spellEnd"/>
          </w:p>
        </w:tc>
        <w:tc>
          <w:tcPr>
            <w:tcW w:w="2783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Відділ діловодства та контролю Білгород – Дністровської районної державної адміністрації</w:t>
            </w: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89501E" w:rsidRPr="0089501E" w:rsidTr="00E03A51"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11</w:t>
            </w:r>
          </w:p>
        </w:tc>
        <w:tc>
          <w:tcPr>
            <w:tcW w:w="2603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Видача замовнику підготовленого погодження проектної документації</w:t>
            </w:r>
          </w:p>
        </w:tc>
        <w:tc>
          <w:tcPr>
            <w:tcW w:w="2783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Адміністратор </w:t>
            </w:r>
            <w:proofErr w:type="spellStart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ЦНАПу</w:t>
            </w:r>
            <w:proofErr w:type="spellEnd"/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89501E" w:rsidRPr="0089501E" w:rsidTr="00E03A51"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12</w:t>
            </w:r>
          </w:p>
        </w:tc>
        <w:tc>
          <w:tcPr>
            <w:tcW w:w="2603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Можливість </w:t>
            </w:r>
            <w:proofErr w:type="spellStart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оскарже-ння</w:t>
            </w:r>
            <w:proofErr w:type="spellEnd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рішення </w:t>
            </w:r>
            <w:proofErr w:type="spellStart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адмініс-тративного</w:t>
            </w:r>
            <w:proofErr w:type="spellEnd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органу про відмову у наданні адміністративної </w:t>
            </w:r>
            <w:proofErr w:type="spellStart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пос-луги</w:t>
            </w:r>
            <w:proofErr w:type="spellEnd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у порядку, </w:t>
            </w:r>
            <w:proofErr w:type="spellStart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виз-наченому</w:t>
            </w:r>
            <w:proofErr w:type="spellEnd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Законом України «Про </w:t>
            </w:r>
            <w:proofErr w:type="spellStart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звер-нення</w:t>
            </w:r>
            <w:proofErr w:type="spellEnd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громадян», або у судовому порядку</w:t>
            </w:r>
          </w:p>
        </w:tc>
        <w:tc>
          <w:tcPr>
            <w:tcW w:w="2783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Начальник служби у справах дітей Білгород – Дністровської районної державної адміністрації</w:t>
            </w: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В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 терміни установлені Законом України «Про звернення громадян», КАС України, ЦПК України</w:t>
            </w:r>
          </w:p>
        </w:tc>
      </w:tr>
    </w:tbl>
    <w:p w:rsidR="0089501E" w:rsidRPr="0089501E" w:rsidRDefault="0089501E" w:rsidP="0089501E">
      <w:pPr>
        <w:rPr>
          <w:rFonts w:ascii="Times New Roman" w:hAnsi="Times New Roman" w:cs="Times New Roman"/>
          <w:lang w:val="uk-UA"/>
        </w:rPr>
      </w:pPr>
    </w:p>
    <w:p w:rsidR="0089501E" w:rsidRPr="0089501E" w:rsidRDefault="0089501E" w:rsidP="0089501E">
      <w:pPr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rPr>
          <w:rFonts w:ascii="Times New Roman" w:hAnsi="Times New Roman" w:cs="Times New Roman"/>
          <w:b/>
          <w:color w:val="000000"/>
          <w:lang w:val="uk-UA"/>
        </w:rPr>
      </w:pPr>
    </w:p>
    <w:p w:rsidR="0089501E" w:rsidRPr="0089501E" w:rsidRDefault="0089501E" w:rsidP="0089501E">
      <w:pPr>
        <w:rPr>
          <w:rFonts w:ascii="Times New Roman" w:hAnsi="Times New Roman" w:cs="Times New Roman"/>
          <w:b/>
          <w:color w:val="000000"/>
          <w:lang w:val="uk-UA"/>
        </w:rPr>
      </w:pPr>
    </w:p>
    <w:p w:rsidR="0089501E" w:rsidRPr="0089501E" w:rsidRDefault="0089501E" w:rsidP="0089501E">
      <w:pPr>
        <w:rPr>
          <w:rFonts w:ascii="Times New Roman" w:hAnsi="Times New Roman" w:cs="Times New Roman"/>
          <w:b/>
          <w:color w:val="000000"/>
          <w:lang w:val="uk-UA"/>
        </w:rPr>
      </w:pPr>
    </w:p>
    <w:p w:rsidR="0089501E" w:rsidRPr="0089501E" w:rsidRDefault="0089501E" w:rsidP="0089501E">
      <w:pPr>
        <w:rPr>
          <w:rFonts w:ascii="Times New Roman" w:hAnsi="Times New Roman" w:cs="Times New Roman"/>
          <w:b/>
          <w:color w:val="000000"/>
          <w:lang w:val="uk-UA"/>
        </w:rPr>
      </w:pPr>
    </w:p>
    <w:p w:rsidR="0089501E" w:rsidRPr="0089501E" w:rsidRDefault="0089501E" w:rsidP="0089501E">
      <w:pPr>
        <w:rPr>
          <w:rFonts w:ascii="Times New Roman" w:hAnsi="Times New Roman" w:cs="Times New Roman"/>
          <w:b/>
          <w:color w:val="000000"/>
          <w:lang w:val="uk-UA"/>
        </w:rPr>
      </w:pPr>
    </w:p>
    <w:p w:rsidR="0089501E" w:rsidRPr="0089501E" w:rsidRDefault="0089501E" w:rsidP="0089501E">
      <w:pPr>
        <w:rPr>
          <w:rFonts w:ascii="Times New Roman" w:hAnsi="Times New Roman" w:cs="Times New Roman"/>
          <w:b/>
          <w:color w:val="000000"/>
          <w:lang w:val="uk-UA"/>
        </w:rPr>
      </w:pPr>
    </w:p>
    <w:p w:rsidR="0089501E" w:rsidRPr="0089501E" w:rsidRDefault="0089501E" w:rsidP="0089501E">
      <w:pPr>
        <w:rPr>
          <w:rFonts w:ascii="Times New Roman" w:hAnsi="Times New Roman" w:cs="Times New Roman"/>
          <w:b/>
          <w:color w:val="000000"/>
          <w:lang w:val="uk-UA"/>
        </w:rPr>
      </w:pPr>
    </w:p>
    <w:p w:rsidR="0089501E" w:rsidRPr="0089501E" w:rsidRDefault="0089501E" w:rsidP="0089501E">
      <w:pPr>
        <w:rPr>
          <w:rFonts w:ascii="Times New Roman" w:hAnsi="Times New Roman" w:cs="Times New Roman"/>
          <w:b/>
          <w:color w:val="000000"/>
          <w:lang w:val="uk-UA"/>
        </w:rPr>
      </w:pPr>
    </w:p>
    <w:p w:rsidR="0089501E" w:rsidRPr="0089501E" w:rsidRDefault="0089501E" w:rsidP="0089501E">
      <w:pPr>
        <w:rPr>
          <w:rFonts w:ascii="Times New Roman" w:hAnsi="Times New Roman" w:cs="Times New Roman"/>
          <w:b/>
          <w:color w:val="000000"/>
          <w:lang w:val="uk-UA"/>
        </w:rPr>
      </w:pPr>
    </w:p>
    <w:p w:rsidR="0089501E" w:rsidRPr="0089501E" w:rsidRDefault="0089501E" w:rsidP="0089501E">
      <w:pPr>
        <w:rPr>
          <w:rFonts w:ascii="Times New Roman" w:hAnsi="Times New Roman" w:cs="Times New Roman"/>
          <w:b/>
          <w:color w:val="000000"/>
          <w:lang w:val="uk-UA"/>
        </w:rPr>
      </w:pPr>
    </w:p>
    <w:p w:rsidR="0089501E" w:rsidRPr="0089501E" w:rsidRDefault="0089501E" w:rsidP="0089501E">
      <w:pPr>
        <w:rPr>
          <w:rFonts w:ascii="Times New Roman" w:hAnsi="Times New Roman" w:cs="Times New Roman"/>
          <w:b/>
          <w:color w:val="000000"/>
          <w:lang w:val="uk-UA"/>
        </w:rPr>
      </w:pPr>
    </w:p>
    <w:p w:rsidR="0089501E" w:rsidRPr="0089501E" w:rsidRDefault="0089501E" w:rsidP="0089501E">
      <w:pPr>
        <w:rPr>
          <w:rFonts w:ascii="Times New Roman" w:hAnsi="Times New Roman" w:cs="Times New Roman"/>
          <w:b/>
          <w:color w:val="000000"/>
          <w:lang w:val="uk-UA"/>
        </w:rPr>
      </w:pPr>
    </w:p>
    <w:p w:rsidR="0089501E" w:rsidRPr="0089501E" w:rsidRDefault="0089501E" w:rsidP="0089501E">
      <w:pPr>
        <w:rPr>
          <w:rFonts w:ascii="Times New Roman" w:hAnsi="Times New Roman" w:cs="Times New Roman"/>
          <w:b/>
          <w:color w:val="000000"/>
          <w:lang w:val="uk-UA"/>
        </w:rPr>
      </w:pPr>
    </w:p>
    <w:p w:rsidR="0089501E" w:rsidRPr="0089501E" w:rsidRDefault="0089501E" w:rsidP="0089501E">
      <w:pPr>
        <w:rPr>
          <w:rFonts w:ascii="Times New Roman" w:hAnsi="Times New Roman" w:cs="Times New Roman"/>
          <w:b/>
          <w:color w:val="000000"/>
          <w:lang w:val="uk-UA"/>
        </w:rPr>
      </w:pPr>
    </w:p>
    <w:p w:rsidR="0089501E" w:rsidRPr="0089501E" w:rsidRDefault="0089501E" w:rsidP="0089501E">
      <w:pPr>
        <w:rPr>
          <w:rFonts w:ascii="Times New Roman" w:hAnsi="Times New Roman" w:cs="Times New Roman"/>
          <w:b/>
          <w:color w:val="000000"/>
          <w:lang w:val="uk-UA"/>
        </w:rPr>
      </w:pPr>
    </w:p>
    <w:p w:rsidR="0089501E" w:rsidRPr="0089501E" w:rsidRDefault="0089501E" w:rsidP="0089501E">
      <w:pPr>
        <w:rPr>
          <w:rFonts w:ascii="Times New Roman" w:hAnsi="Times New Roman" w:cs="Times New Roman"/>
          <w:b/>
          <w:color w:val="000000"/>
          <w:lang w:val="uk-UA"/>
        </w:rPr>
      </w:pPr>
    </w:p>
    <w:p w:rsidR="0089501E" w:rsidRPr="0089501E" w:rsidRDefault="0089501E" w:rsidP="0089501E">
      <w:pPr>
        <w:rPr>
          <w:rFonts w:ascii="Times New Roman" w:hAnsi="Times New Roman" w:cs="Times New Roman"/>
          <w:b/>
          <w:color w:val="000000"/>
          <w:lang w:val="uk-UA"/>
        </w:rPr>
      </w:pPr>
    </w:p>
    <w:p w:rsidR="0089501E" w:rsidRPr="0089501E" w:rsidRDefault="0089501E" w:rsidP="0089501E">
      <w:pPr>
        <w:rPr>
          <w:rFonts w:ascii="Times New Roman" w:hAnsi="Times New Roman" w:cs="Times New Roman"/>
          <w:b/>
          <w:color w:val="000000"/>
          <w:lang w:val="uk-UA"/>
        </w:rPr>
      </w:pPr>
    </w:p>
    <w:p w:rsidR="0089501E" w:rsidRPr="0089501E" w:rsidRDefault="0089501E" w:rsidP="0089501E">
      <w:pPr>
        <w:rPr>
          <w:rFonts w:ascii="Times New Roman" w:hAnsi="Times New Roman" w:cs="Times New Roman"/>
          <w:b/>
          <w:color w:val="000000"/>
          <w:lang w:val="uk-UA"/>
        </w:rPr>
      </w:pPr>
    </w:p>
    <w:p w:rsidR="0089501E" w:rsidRPr="0089501E" w:rsidRDefault="0089501E" w:rsidP="0089501E">
      <w:pPr>
        <w:rPr>
          <w:rFonts w:ascii="Times New Roman" w:hAnsi="Times New Roman" w:cs="Times New Roman"/>
          <w:b/>
          <w:color w:val="000000"/>
          <w:lang w:val="uk-UA"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</w:rPr>
      </w:pPr>
    </w:p>
    <w:p w:rsidR="0089501E" w:rsidRPr="0089501E" w:rsidRDefault="0089501E" w:rsidP="0089501E">
      <w:pPr>
        <w:ind w:left="5245" w:firstLine="419"/>
        <w:rPr>
          <w:rFonts w:ascii="Times New Roman" w:hAnsi="Times New Roman" w:cs="Times New Roman"/>
          <w:b/>
          <w:lang w:val="uk-UA"/>
        </w:rPr>
      </w:pPr>
      <w:r w:rsidRPr="0089501E">
        <w:rPr>
          <w:rFonts w:ascii="Times New Roman" w:hAnsi="Times New Roman" w:cs="Times New Roman"/>
          <w:b/>
          <w:lang w:val="uk-UA"/>
        </w:rPr>
        <w:t>ЗАТВЕРДЖЕНО</w:t>
      </w:r>
    </w:p>
    <w:p w:rsidR="0089501E" w:rsidRPr="0089501E" w:rsidRDefault="0089501E" w:rsidP="0089501E">
      <w:pPr>
        <w:ind w:left="5245"/>
        <w:rPr>
          <w:rFonts w:ascii="Times New Roman" w:hAnsi="Times New Roman" w:cs="Times New Roman"/>
          <w:lang w:val="uk-UA"/>
        </w:rPr>
      </w:pPr>
      <w:r w:rsidRPr="0089501E">
        <w:rPr>
          <w:rFonts w:ascii="Times New Roman" w:hAnsi="Times New Roman" w:cs="Times New Roman"/>
          <w:lang w:val="uk-UA"/>
        </w:rPr>
        <w:t xml:space="preserve">розпорядженням голови районної державної адміністрації </w:t>
      </w:r>
    </w:p>
    <w:p w:rsidR="0089501E" w:rsidRPr="0089501E" w:rsidRDefault="0089501E" w:rsidP="0089501E">
      <w:pPr>
        <w:ind w:left="5245"/>
        <w:rPr>
          <w:rFonts w:ascii="Times New Roman" w:hAnsi="Times New Roman" w:cs="Times New Roman"/>
          <w:lang w:val="uk-UA"/>
        </w:rPr>
      </w:pPr>
      <w:r w:rsidRPr="0089501E">
        <w:rPr>
          <w:rFonts w:ascii="Times New Roman" w:hAnsi="Times New Roman" w:cs="Times New Roman"/>
          <w:lang w:val="uk-UA"/>
        </w:rPr>
        <w:t xml:space="preserve">№514/А-2013 від 24.09.2013 р. </w:t>
      </w: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501E">
        <w:rPr>
          <w:rFonts w:ascii="Times New Roman" w:hAnsi="Times New Roman" w:cs="Times New Roman"/>
          <w:b/>
          <w:sz w:val="28"/>
          <w:szCs w:val="28"/>
          <w:lang w:val="uk-UA"/>
        </w:rPr>
        <w:t>Ф. № 22т</w:t>
      </w:r>
    </w:p>
    <w:p w:rsidR="0089501E" w:rsidRPr="0089501E" w:rsidRDefault="0089501E" w:rsidP="0089501E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89501E">
        <w:rPr>
          <w:rFonts w:ascii="Times New Roman" w:hAnsi="Times New Roman" w:cs="Times New Roman"/>
          <w:b/>
          <w:color w:val="000000"/>
          <w:lang w:val="uk-UA"/>
        </w:rPr>
        <w:t xml:space="preserve"> </w:t>
      </w:r>
    </w:p>
    <w:p w:rsidR="0089501E" w:rsidRPr="0089501E" w:rsidRDefault="0089501E" w:rsidP="0089501E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89501E">
        <w:rPr>
          <w:rFonts w:ascii="Times New Roman" w:hAnsi="Times New Roman" w:cs="Times New Roman"/>
          <w:b/>
          <w:bCs/>
          <w:lang w:val="uk-UA"/>
        </w:rPr>
        <w:t>ТЕХНОЛОГІЧНА КАРТКА</w:t>
      </w:r>
    </w:p>
    <w:p w:rsidR="0089501E" w:rsidRPr="0089501E" w:rsidRDefault="0089501E" w:rsidP="0089501E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89501E">
        <w:rPr>
          <w:rFonts w:ascii="Times New Roman" w:hAnsi="Times New Roman" w:cs="Times New Roman"/>
          <w:b/>
          <w:bCs/>
          <w:lang w:val="uk-UA"/>
        </w:rPr>
        <w:t>АДМІНІСТРАТИВНОЇ ПОСЛУГИ</w:t>
      </w:r>
    </w:p>
    <w:p w:rsidR="0089501E" w:rsidRPr="0089501E" w:rsidRDefault="0089501E" w:rsidP="0089501E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89501E" w:rsidRPr="0089501E" w:rsidRDefault="0089501E" w:rsidP="0089501E">
      <w:pPr>
        <w:jc w:val="center"/>
        <w:rPr>
          <w:rFonts w:ascii="Times New Roman" w:hAnsi="Times New Roman" w:cs="Times New Roman"/>
          <w:b/>
          <w:u w:val="single"/>
          <w:lang w:val="uk-UA"/>
        </w:rPr>
      </w:pPr>
      <w:r w:rsidRPr="0089501E">
        <w:rPr>
          <w:rFonts w:ascii="Times New Roman" w:hAnsi="Times New Roman" w:cs="Times New Roman"/>
          <w:b/>
          <w:u w:val="single"/>
          <w:lang w:val="uk-UA"/>
        </w:rPr>
        <w:t>Підготовка висновку про доцільність усиновлення одним з подружжя дитини другого  з подружжя</w:t>
      </w:r>
    </w:p>
    <w:p w:rsidR="0089501E" w:rsidRPr="0089501E" w:rsidRDefault="0089501E" w:rsidP="0089501E">
      <w:pPr>
        <w:jc w:val="center"/>
        <w:rPr>
          <w:rFonts w:ascii="Times New Roman" w:hAnsi="Times New Roman" w:cs="Times New Roman"/>
          <w:lang w:val="uk-UA"/>
        </w:rPr>
      </w:pPr>
      <w:r w:rsidRPr="0089501E">
        <w:rPr>
          <w:rFonts w:ascii="Times New Roman" w:hAnsi="Times New Roman" w:cs="Times New Roman"/>
          <w:lang w:val="uk-UA"/>
        </w:rPr>
        <w:t>(назва примірної адміністративної послуги)</w:t>
      </w:r>
    </w:p>
    <w:p w:rsidR="0089501E" w:rsidRPr="0089501E" w:rsidRDefault="0089501E" w:rsidP="0089501E">
      <w:pPr>
        <w:jc w:val="center"/>
        <w:rPr>
          <w:rFonts w:ascii="Times New Roman" w:hAnsi="Times New Roman" w:cs="Times New Roman"/>
          <w:bCs/>
          <w:lang w:val="uk-UA"/>
        </w:rPr>
      </w:pPr>
    </w:p>
    <w:p w:rsidR="0089501E" w:rsidRPr="0089501E" w:rsidRDefault="0089501E" w:rsidP="0089501E">
      <w:pPr>
        <w:ind w:firstLine="340"/>
        <w:jc w:val="center"/>
        <w:rPr>
          <w:rFonts w:ascii="Times New Roman" w:hAnsi="Times New Roman" w:cs="Times New Roman"/>
          <w:b/>
          <w:lang w:val="uk-UA"/>
        </w:rPr>
      </w:pPr>
      <w:r w:rsidRPr="0089501E">
        <w:rPr>
          <w:rFonts w:ascii="Times New Roman" w:hAnsi="Times New Roman" w:cs="Times New Roman"/>
          <w:b/>
          <w:lang w:val="uk-UA"/>
        </w:rPr>
        <w:t>Служба у справах дітей Білгород-Дністровської районної державної адміністрації</w:t>
      </w:r>
    </w:p>
    <w:p w:rsidR="0089501E" w:rsidRPr="0089501E" w:rsidRDefault="0089501E" w:rsidP="0089501E">
      <w:pPr>
        <w:shd w:val="clear" w:color="auto" w:fill="FFFFFF"/>
        <w:jc w:val="center"/>
        <w:rPr>
          <w:rFonts w:ascii="Times New Roman" w:hAnsi="Times New Roman" w:cs="Times New Roman"/>
          <w:lang w:val="uk-UA"/>
        </w:rPr>
      </w:pPr>
      <w:r w:rsidRPr="0089501E">
        <w:rPr>
          <w:rFonts w:ascii="Times New Roman" w:hAnsi="Times New Roman" w:cs="Times New Roman"/>
          <w:lang w:val="uk-UA"/>
        </w:rPr>
        <w:t xml:space="preserve"> </w:t>
      </w:r>
      <w:r w:rsidRPr="0089501E">
        <w:rPr>
          <w:rFonts w:ascii="Times New Roman" w:hAnsi="Times New Roman" w:cs="Times New Roman"/>
        </w:rPr>
        <w:t>(</w:t>
      </w:r>
      <w:proofErr w:type="spellStart"/>
      <w:r w:rsidRPr="0089501E">
        <w:rPr>
          <w:rFonts w:ascii="Times New Roman" w:hAnsi="Times New Roman" w:cs="Times New Roman"/>
        </w:rPr>
        <w:t>найменування</w:t>
      </w:r>
      <w:proofErr w:type="spellEnd"/>
      <w:r w:rsidRPr="0089501E">
        <w:rPr>
          <w:rFonts w:ascii="Times New Roman" w:hAnsi="Times New Roman" w:cs="Times New Roman"/>
        </w:rPr>
        <w:t xml:space="preserve"> </w:t>
      </w:r>
      <w:proofErr w:type="spellStart"/>
      <w:r w:rsidRPr="0089501E">
        <w:rPr>
          <w:rFonts w:ascii="Times New Roman" w:hAnsi="Times New Roman" w:cs="Times New Roman"/>
        </w:rPr>
        <w:t>суб’єкта</w:t>
      </w:r>
      <w:proofErr w:type="spellEnd"/>
      <w:r w:rsidRPr="0089501E">
        <w:rPr>
          <w:rFonts w:ascii="Times New Roman" w:hAnsi="Times New Roman" w:cs="Times New Roman"/>
        </w:rPr>
        <w:t xml:space="preserve"> </w:t>
      </w:r>
      <w:proofErr w:type="spellStart"/>
      <w:r w:rsidRPr="0089501E">
        <w:rPr>
          <w:rFonts w:ascii="Times New Roman" w:hAnsi="Times New Roman" w:cs="Times New Roman"/>
        </w:rPr>
        <w:t>надання</w:t>
      </w:r>
      <w:proofErr w:type="spellEnd"/>
      <w:r w:rsidRPr="0089501E">
        <w:rPr>
          <w:rFonts w:ascii="Times New Roman" w:hAnsi="Times New Roman" w:cs="Times New Roman"/>
        </w:rPr>
        <w:t xml:space="preserve"> </w:t>
      </w:r>
      <w:proofErr w:type="spellStart"/>
      <w:r w:rsidRPr="0089501E">
        <w:rPr>
          <w:rFonts w:ascii="Times New Roman" w:hAnsi="Times New Roman" w:cs="Times New Roman"/>
        </w:rPr>
        <w:t>адміністративної</w:t>
      </w:r>
      <w:proofErr w:type="spellEnd"/>
      <w:r w:rsidRPr="0089501E">
        <w:rPr>
          <w:rFonts w:ascii="Times New Roman" w:hAnsi="Times New Roman" w:cs="Times New Roman"/>
        </w:rPr>
        <w:t xml:space="preserve"> </w:t>
      </w:r>
      <w:proofErr w:type="spellStart"/>
      <w:r w:rsidRPr="0089501E">
        <w:rPr>
          <w:rFonts w:ascii="Times New Roman" w:hAnsi="Times New Roman" w:cs="Times New Roman"/>
        </w:rPr>
        <w:t>послуги</w:t>
      </w:r>
      <w:proofErr w:type="spellEnd"/>
      <w:r w:rsidRPr="0089501E">
        <w:rPr>
          <w:rFonts w:ascii="Times New Roman" w:hAnsi="Times New Roman" w:cs="Times New Roman"/>
        </w:rPr>
        <w:t>)</w:t>
      </w:r>
    </w:p>
    <w:p w:rsidR="0089501E" w:rsidRPr="0089501E" w:rsidRDefault="0089501E" w:rsidP="0089501E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tbl>
      <w:tblPr>
        <w:tblW w:w="10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603"/>
        <w:gridCol w:w="3632"/>
        <w:gridCol w:w="850"/>
        <w:gridCol w:w="2386"/>
      </w:tblGrid>
      <w:tr w:rsidR="0089501E" w:rsidRPr="0089501E" w:rsidTr="00E03A51">
        <w:trPr>
          <w:trHeight w:val="780"/>
        </w:trPr>
        <w:tc>
          <w:tcPr>
            <w:tcW w:w="534" w:type="dxa"/>
            <w:vMerge w:val="restart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№з/п</w:t>
            </w:r>
          </w:p>
        </w:tc>
        <w:tc>
          <w:tcPr>
            <w:tcW w:w="2604" w:type="dxa"/>
            <w:vMerge w:val="restart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Етапи опрацювання звернення про надання </w:t>
            </w:r>
            <w:proofErr w:type="spellStart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адмінпослуги</w:t>
            </w:r>
            <w:proofErr w:type="spellEnd"/>
          </w:p>
        </w:tc>
        <w:tc>
          <w:tcPr>
            <w:tcW w:w="3633" w:type="dxa"/>
            <w:vMerge w:val="restart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Відповідальна особа 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2387" w:type="dxa"/>
            <w:vMerge w:val="restart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Строки виконання етапів (дії, </w:t>
            </w:r>
          </w:p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рішення)</w:t>
            </w:r>
          </w:p>
        </w:tc>
      </w:tr>
      <w:tr w:rsidR="0089501E" w:rsidRPr="0089501E" w:rsidTr="00E03A51">
        <w:trPr>
          <w:trHeight w:val="585"/>
        </w:trPr>
        <w:tc>
          <w:tcPr>
            <w:tcW w:w="534" w:type="dxa"/>
            <w:vMerge/>
            <w:vAlign w:val="center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2604" w:type="dxa"/>
            <w:vMerge/>
            <w:vAlign w:val="center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633" w:type="dxa"/>
            <w:vMerge/>
            <w:vAlign w:val="center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</w:tcBorders>
            <w:vAlign w:val="center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</w:tr>
      <w:tr w:rsidR="0089501E" w:rsidRPr="0089501E" w:rsidTr="00E03A51"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1</w:t>
            </w:r>
          </w:p>
        </w:tc>
        <w:tc>
          <w:tcPr>
            <w:tcW w:w="260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Реєстрація (оформлення звернення суб’єкта звернення)</w:t>
            </w:r>
          </w:p>
        </w:tc>
        <w:tc>
          <w:tcPr>
            <w:tcW w:w="3633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Адміністратор центру надання адміністративних послуг (</w:t>
            </w:r>
            <w:proofErr w:type="spellStart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ЦНАПу</w:t>
            </w:r>
            <w:proofErr w:type="spellEnd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В</w:t>
            </w:r>
          </w:p>
        </w:tc>
        <w:tc>
          <w:tcPr>
            <w:tcW w:w="2387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                        Протягом 1 дня</w:t>
            </w:r>
          </w:p>
        </w:tc>
      </w:tr>
      <w:tr w:rsidR="0089501E" w:rsidRPr="0089501E" w:rsidTr="00E03A51"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2</w:t>
            </w:r>
          </w:p>
        </w:tc>
        <w:tc>
          <w:tcPr>
            <w:tcW w:w="260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Формування дозвільної справи, занесення даних до реєстру</w:t>
            </w:r>
          </w:p>
        </w:tc>
        <w:tc>
          <w:tcPr>
            <w:tcW w:w="3633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Адміністратор центру надання адміністративних послуг (</w:t>
            </w:r>
            <w:proofErr w:type="spellStart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ЦНАПу</w:t>
            </w:r>
            <w:proofErr w:type="spellEnd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501E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2387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                        Протягом 1 дня</w:t>
            </w:r>
          </w:p>
        </w:tc>
      </w:tr>
      <w:tr w:rsidR="0089501E" w:rsidRPr="0089501E" w:rsidTr="00E03A51"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3</w:t>
            </w:r>
          </w:p>
        </w:tc>
        <w:tc>
          <w:tcPr>
            <w:tcW w:w="260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Передача пакету заявника до загального відділу Білгород – </w:t>
            </w: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lastRenderedPageBreak/>
              <w:t>Дністровської районної державної адміністрації</w:t>
            </w:r>
          </w:p>
        </w:tc>
        <w:tc>
          <w:tcPr>
            <w:tcW w:w="3633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Адміністратор центру надання адміністративних послуг (</w:t>
            </w:r>
            <w:proofErr w:type="spellStart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ЦНАПу</w:t>
            </w:r>
            <w:proofErr w:type="spellEnd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501E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2387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Протягом 1-2 дня</w:t>
            </w:r>
          </w:p>
        </w:tc>
      </w:tr>
      <w:tr w:rsidR="0089501E" w:rsidRPr="0089501E" w:rsidTr="00E03A51"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lastRenderedPageBreak/>
              <w:t>4</w:t>
            </w:r>
          </w:p>
        </w:tc>
        <w:tc>
          <w:tcPr>
            <w:tcW w:w="260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Передача пакету документів для отримання резолюції до голови Білгород – Дністровської районної державної адміністрації</w:t>
            </w:r>
          </w:p>
        </w:tc>
        <w:tc>
          <w:tcPr>
            <w:tcW w:w="3633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Начальник відділу діловодства та контролю  Білгород – Дністровської районної державної адміністрації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501E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2387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Протягом 1-2 дня</w:t>
            </w:r>
          </w:p>
        </w:tc>
      </w:tr>
      <w:tr w:rsidR="0089501E" w:rsidRPr="0089501E" w:rsidTr="00E03A51"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5</w:t>
            </w:r>
          </w:p>
        </w:tc>
        <w:tc>
          <w:tcPr>
            <w:tcW w:w="260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Передача пакету документів для отримання резолюції до керуючого заступника голови Білгород – Дністровської районної державної адміністрації</w:t>
            </w:r>
          </w:p>
        </w:tc>
        <w:tc>
          <w:tcPr>
            <w:tcW w:w="3633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Начальник відділу діловодства та контролю  Білгород – Дністровської районної державної адміністрації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501E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2387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Протягом 1-2 дня</w:t>
            </w:r>
          </w:p>
        </w:tc>
      </w:tr>
      <w:tr w:rsidR="0089501E" w:rsidRPr="0089501E" w:rsidTr="00E03A51"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6</w:t>
            </w:r>
          </w:p>
        </w:tc>
        <w:tc>
          <w:tcPr>
            <w:tcW w:w="260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Передача пакету документів заявника до начальника служби у справах дітей Білгород – Дністровської районної державної адміністрації</w:t>
            </w:r>
          </w:p>
        </w:tc>
        <w:tc>
          <w:tcPr>
            <w:tcW w:w="3633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Начальник відділу діловодства та контролю  Білгород – Дністровської районної державної адміністрації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501E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2387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                 Протягом 1-2 дня</w:t>
            </w:r>
          </w:p>
        </w:tc>
      </w:tr>
      <w:tr w:rsidR="0089501E" w:rsidRPr="0089501E" w:rsidTr="00E03A51"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7</w:t>
            </w:r>
          </w:p>
        </w:tc>
        <w:tc>
          <w:tcPr>
            <w:tcW w:w="260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Передача пакету документів виконавцю(спеціалісту) для опрацювання та погодження, перевірка документів на відповідність вимогам законодавства</w:t>
            </w:r>
          </w:p>
        </w:tc>
        <w:tc>
          <w:tcPr>
            <w:tcW w:w="3633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Начальник служби у справах дітей</w:t>
            </w:r>
          </w:p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Білгород – Дністровської районної державної адміністрації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501E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2387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Протягом 1 дня з моменту отримання пакету документів</w:t>
            </w:r>
          </w:p>
        </w:tc>
      </w:tr>
      <w:tr w:rsidR="0089501E" w:rsidRPr="0089501E" w:rsidTr="00E03A51"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8</w:t>
            </w:r>
          </w:p>
        </w:tc>
        <w:tc>
          <w:tcPr>
            <w:tcW w:w="260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Опрацювання звернення та оформлення (погодження) результату надання адміністративної послуги</w:t>
            </w:r>
            <w:r w:rsidRPr="0089501E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89501E" w:rsidRPr="0089501E" w:rsidRDefault="0089501E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- перевірка документів на відповідність </w:t>
            </w:r>
            <w:proofErr w:type="spellStart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вимо-гам</w:t>
            </w:r>
            <w:proofErr w:type="spellEnd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 законодавства,</w:t>
            </w:r>
          </w:p>
          <w:p w:rsidR="0089501E" w:rsidRPr="0089501E" w:rsidRDefault="0089501E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- </w:t>
            </w:r>
            <w:proofErr w:type="spellStart"/>
            <w:r w:rsidRPr="0089501E">
              <w:rPr>
                <w:rFonts w:ascii="Times New Roman" w:hAnsi="Times New Roman" w:cs="Times New Roman"/>
                <w:color w:val="000000"/>
              </w:rPr>
              <w:t>обстеження</w:t>
            </w:r>
            <w:proofErr w:type="spellEnd"/>
            <w:r w:rsidRPr="0089501E">
              <w:rPr>
                <w:rFonts w:ascii="Times New Roman" w:hAnsi="Times New Roman" w:cs="Times New Roman"/>
                <w:color w:val="000000"/>
              </w:rPr>
              <w:t xml:space="preserve">  у 10-ти </w:t>
            </w:r>
            <w:proofErr w:type="spellStart"/>
            <w:r w:rsidRPr="0089501E">
              <w:rPr>
                <w:rFonts w:ascii="Times New Roman" w:hAnsi="Times New Roman" w:cs="Times New Roman"/>
                <w:color w:val="000000"/>
              </w:rPr>
              <w:t>денний</w:t>
            </w:r>
            <w:proofErr w:type="spellEnd"/>
            <w:r w:rsidRPr="008950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9501E">
              <w:rPr>
                <w:rFonts w:ascii="Times New Roman" w:hAnsi="Times New Roman" w:cs="Times New Roman"/>
                <w:color w:val="000000"/>
              </w:rPr>
              <w:t>термін</w:t>
            </w:r>
            <w:proofErr w:type="spellEnd"/>
            <w:r w:rsidRPr="008950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9501E">
              <w:rPr>
                <w:rFonts w:ascii="Times New Roman" w:hAnsi="Times New Roman" w:cs="Times New Roman"/>
                <w:color w:val="000000"/>
              </w:rPr>
              <w:t>житлово</w:t>
            </w:r>
            <w:proofErr w:type="spellEnd"/>
            <w:r w:rsidRPr="0089501E">
              <w:rPr>
                <w:rFonts w:ascii="Times New Roman" w:hAnsi="Times New Roman" w:cs="Times New Roman"/>
                <w:color w:val="000000"/>
              </w:rPr>
              <w:t xml:space="preserve"> –</w:t>
            </w:r>
            <w:proofErr w:type="spellStart"/>
            <w:r w:rsidRPr="0089501E">
              <w:rPr>
                <w:rFonts w:ascii="Times New Roman" w:hAnsi="Times New Roman" w:cs="Times New Roman"/>
                <w:color w:val="000000"/>
              </w:rPr>
              <w:t>побутових</w:t>
            </w:r>
            <w:proofErr w:type="spellEnd"/>
            <w:r w:rsidRPr="0089501E">
              <w:rPr>
                <w:rFonts w:ascii="Times New Roman" w:hAnsi="Times New Roman" w:cs="Times New Roman"/>
                <w:color w:val="000000"/>
              </w:rPr>
              <w:t xml:space="preserve"> умов </w:t>
            </w:r>
            <w:proofErr w:type="spellStart"/>
            <w:r w:rsidRPr="0089501E">
              <w:rPr>
                <w:rFonts w:ascii="Times New Roman" w:hAnsi="Times New Roman" w:cs="Times New Roman"/>
                <w:color w:val="000000"/>
              </w:rPr>
              <w:t>проживання</w:t>
            </w:r>
            <w:proofErr w:type="spellEnd"/>
            <w:r w:rsidRPr="008950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9501E">
              <w:rPr>
                <w:rFonts w:ascii="Times New Roman" w:hAnsi="Times New Roman" w:cs="Times New Roman"/>
                <w:color w:val="000000"/>
              </w:rPr>
              <w:lastRenderedPageBreak/>
              <w:t>сім`ї</w:t>
            </w:r>
            <w:proofErr w:type="spellEnd"/>
            <w:r w:rsidRPr="0089501E">
              <w:rPr>
                <w:rFonts w:ascii="Times New Roman" w:hAnsi="Times New Roman" w:cs="Times New Roman"/>
                <w:color w:val="000000"/>
              </w:rPr>
              <w:t>,</w:t>
            </w: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підготовка проекту висновку </w:t>
            </w:r>
            <w:proofErr w:type="spellStart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райдежадміністрації</w:t>
            </w:r>
            <w:proofErr w:type="spellEnd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</w:p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- реєстрація</w:t>
            </w:r>
            <w:r w:rsidRPr="0089501E">
              <w:rPr>
                <w:rFonts w:ascii="Times New Roman" w:hAnsi="Times New Roman" w:cs="Times New Roman"/>
                <w:color w:val="000000"/>
              </w:rPr>
              <w:t>,</w:t>
            </w:r>
          </w:p>
        </w:tc>
        <w:tc>
          <w:tcPr>
            <w:tcW w:w="3633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Начальник служби у справах дітей</w:t>
            </w:r>
          </w:p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Білгород – Дністровської районної державної адміністрації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9501E" w:rsidRPr="0089501E" w:rsidRDefault="0089501E" w:rsidP="00E03A51">
            <w:pPr>
              <w:ind w:left="-5" w:hanging="3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   В                     </w:t>
            </w:r>
          </w:p>
        </w:tc>
        <w:tc>
          <w:tcPr>
            <w:tcW w:w="2387" w:type="dxa"/>
            <w:tcBorders>
              <w:left w:val="single" w:sz="4" w:space="0" w:color="auto"/>
            </w:tcBorders>
            <w:vAlign w:val="center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У терміни, передбачені ПКМУ від</w:t>
            </w:r>
            <w:r w:rsidRPr="0089501E">
              <w:rPr>
                <w:rFonts w:ascii="Times New Roman" w:hAnsi="Times New Roman" w:cs="Times New Roman"/>
                <w:color w:val="000000"/>
              </w:rPr>
              <w:t> </w:t>
            </w: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 08.10.2008 №905 «Про затвердження порядку </w:t>
            </w:r>
            <w:proofErr w:type="spellStart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про-вадження</w:t>
            </w:r>
            <w:proofErr w:type="spellEnd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 діяльності з усиновлення та здійснення нагляду за дотриманням прав</w:t>
            </w:r>
            <w:r w:rsidRPr="0089501E">
              <w:rPr>
                <w:rFonts w:ascii="Times New Roman" w:hAnsi="Times New Roman" w:cs="Times New Roman"/>
                <w:color w:val="000000"/>
              </w:rPr>
              <w:t> </w:t>
            </w: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усинов-лених</w:t>
            </w:r>
            <w:proofErr w:type="spellEnd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 дітей» (із змінами).</w:t>
            </w:r>
          </w:p>
        </w:tc>
      </w:tr>
      <w:tr w:rsidR="0089501E" w:rsidRPr="0089501E" w:rsidTr="00E03A51"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lastRenderedPageBreak/>
              <w:t>9</w:t>
            </w:r>
          </w:p>
        </w:tc>
        <w:tc>
          <w:tcPr>
            <w:tcW w:w="2604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Видача результату надання адміністративної послуги</w:t>
            </w: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- видача та збереження копії висновку</w:t>
            </w:r>
          </w:p>
        </w:tc>
        <w:tc>
          <w:tcPr>
            <w:tcW w:w="3633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Начальник служби у справах дітей</w:t>
            </w:r>
          </w:p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Білгород – Дністровської районної державної адміністрації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В</w:t>
            </w:r>
          </w:p>
        </w:tc>
        <w:tc>
          <w:tcPr>
            <w:tcW w:w="2387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Впродовж 10 днів з дня отримання заяви</w:t>
            </w:r>
          </w:p>
        </w:tc>
      </w:tr>
      <w:tr w:rsidR="0089501E" w:rsidRPr="0089501E" w:rsidTr="00E03A51"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10</w:t>
            </w:r>
          </w:p>
        </w:tc>
        <w:tc>
          <w:tcPr>
            <w:tcW w:w="2604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Підготовка супровідного листа та передача розпорядження або відповіді про відмову до </w:t>
            </w:r>
            <w:proofErr w:type="spellStart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ЦНАПу</w:t>
            </w:r>
            <w:proofErr w:type="spellEnd"/>
          </w:p>
        </w:tc>
        <w:tc>
          <w:tcPr>
            <w:tcW w:w="3633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Відділ діловодства та контролю Білгород – Дністровської районної державної адміністрації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2387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89501E" w:rsidRPr="0089501E" w:rsidTr="00E03A51"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11</w:t>
            </w:r>
          </w:p>
        </w:tc>
        <w:tc>
          <w:tcPr>
            <w:tcW w:w="2604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Видача замовнику підготовленого погодження проектної документації</w:t>
            </w:r>
          </w:p>
        </w:tc>
        <w:tc>
          <w:tcPr>
            <w:tcW w:w="3633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Адміністратор </w:t>
            </w:r>
            <w:proofErr w:type="spellStart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ЦНАПу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2387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89501E" w:rsidRPr="0089501E" w:rsidTr="00E03A51"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12</w:t>
            </w:r>
          </w:p>
        </w:tc>
        <w:tc>
          <w:tcPr>
            <w:tcW w:w="2604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Можливість </w:t>
            </w:r>
            <w:proofErr w:type="spellStart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оскарже-ння</w:t>
            </w:r>
            <w:proofErr w:type="spellEnd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рішення </w:t>
            </w:r>
            <w:proofErr w:type="spellStart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адмініс-тративного</w:t>
            </w:r>
            <w:proofErr w:type="spellEnd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органу про відмову у наданні адміністративної </w:t>
            </w:r>
            <w:proofErr w:type="spellStart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пос-луги</w:t>
            </w:r>
            <w:proofErr w:type="spellEnd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у порядку, </w:t>
            </w:r>
            <w:proofErr w:type="spellStart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виз-наченому</w:t>
            </w:r>
            <w:proofErr w:type="spellEnd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Законом України «Про </w:t>
            </w:r>
            <w:proofErr w:type="spellStart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звер-нення</w:t>
            </w:r>
            <w:proofErr w:type="spellEnd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громадян», або у судовому порядку</w:t>
            </w:r>
          </w:p>
        </w:tc>
        <w:tc>
          <w:tcPr>
            <w:tcW w:w="3633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Начальник служби у справах дітей</w:t>
            </w:r>
          </w:p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Білгород – Дністровської районної державної адміністрації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В                  </w:t>
            </w:r>
          </w:p>
        </w:tc>
        <w:tc>
          <w:tcPr>
            <w:tcW w:w="2387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 терміни установлені Законом України «Про звернення громадян», КАС України, ЦПК України</w:t>
            </w:r>
          </w:p>
        </w:tc>
      </w:tr>
    </w:tbl>
    <w:p w:rsidR="0089501E" w:rsidRPr="0089501E" w:rsidRDefault="0089501E" w:rsidP="0089501E">
      <w:pPr>
        <w:ind w:left="5664"/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ind w:left="5664"/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</w:rPr>
      </w:pPr>
    </w:p>
    <w:p w:rsidR="0089501E" w:rsidRPr="0089501E" w:rsidRDefault="0089501E" w:rsidP="0089501E">
      <w:pPr>
        <w:ind w:left="5245" w:firstLine="419"/>
        <w:rPr>
          <w:rFonts w:ascii="Times New Roman" w:hAnsi="Times New Roman" w:cs="Times New Roman"/>
          <w:b/>
          <w:lang w:val="uk-UA"/>
        </w:rPr>
      </w:pPr>
      <w:r w:rsidRPr="0089501E">
        <w:rPr>
          <w:rFonts w:ascii="Times New Roman" w:hAnsi="Times New Roman" w:cs="Times New Roman"/>
          <w:b/>
          <w:lang w:val="uk-UA"/>
        </w:rPr>
        <w:t>ЗАТВЕРДЖЕНО</w:t>
      </w:r>
    </w:p>
    <w:p w:rsidR="0089501E" w:rsidRPr="0089501E" w:rsidRDefault="0089501E" w:rsidP="0089501E">
      <w:pPr>
        <w:ind w:left="5245"/>
        <w:rPr>
          <w:rFonts w:ascii="Times New Roman" w:hAnsi="Times New Roman" w:cs="Times New Roman"/>
          <w:lang w:val="uk-UA"/>
        </w:rPr>
      </w:pPr>
      <w:r w:rsidRPr="0089501E">
        <w:rPr>
          <w:rFonts w:ascii="Times New Roman" w:hAnsi="Times New Roman" w:cs="Times New Roman"/>
          <w:lang w:val="uk-UA"/>
        </w:rPr>
        <w:t xml:space="preserve">розпорядженням голови районної державної адміністрації </w:t>
      </w:r>
    </w:p>
    <w:p w:rsidR="0089501E" w:rsidRPr="0089501E" w:rsidRDefault="0089501E" w:rsidP="0089501E">
      <w:pPr>
        <w:ind w:left="5245"/>
        <w:rPr>
          <w:rFonts w:ascii="Times New Roman" w:hAnsi="Times New Roman" w:cs="Times New Roman"/>
          <w:lang w:val="uk-UA"/>
        </w:rPr>
      </w:pPr>
      <w:r w:rsidRPr="0089501E">
        <w:rPr>
          <w:rFonts w:ascii="Times New Roman" w:hAnsi="Times New Roman" w:cs="Times New Roman"/>
          <w:lang w:val="uk-UA"/>
        </w:rPr>
        <w:t xml:space="preserve">№514/А-2013 від 24.09.2013 р. </w:t>
      </w: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501E">
        <w:rPr>
          <w:rFonts w:ascii="Times New Roman" w:hAnsi="Times New Roman" w:cs="Times New Roman"/>
          <w:b/>
          <w:sz w:val="28"/>
          <w:szCs w:val="28"/>
          <w:lang w:val="uk-UA"/>
        </w:rPr>
        <w:t>Ф. №23т</w:t>
      </w: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89501E">
        <w:rPr>
          <w:rFonts w:ascii="Times New Roman" w:hAnsi="Times New Roman" w:cs="Times New Roman"/>
          <w:b/>
          <w:bCs/>
          <w:lang w:val="uk-UA"/>
        </w:rPr>
        <w:t>ТЕХНОЛОГІЧНА КАРТКА</w:t>
      </w:r>
    </w:p>
    <w:p w:rsidR="0089501E" w:rsidRPr="0089501E" w:rsidRDefault="0089501E" w:rsidP="0089501E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89501E">
        <w:rPr>
          <w:rFonts w:ascii="Times New Roman" w:hAnsi="Times New Roman" w:cs="Times New Roman"/>
          <w:b/>
          <w:bCs/>
          <w:lang w:val="uk-UA"/>
        </w:rPr>
        <w:t>АДМІНІСТРАТИВНОЇ ПОСЛУГИ</w:t>
      </w:r>
    </w:p>
    <w:p w:rsidR="0089501E" w:rsidRPr="0089501E" w:rsidRDefault="0089501E" w:rsidP="0089501E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89501E">
        <w:rPr>
          <w:rFonts w:ascii="Times New Roman" w:hAnsi="Times New Roman" w:cs="Times New Roman"/>
          <w:b/>
          <w:color w:val="000000"/>
          <w:lang w:val="uk-UA"/>
        </w:rPr>
        <w:t xml:space="preserve"> </w:t>
      </w:r>
    </w:p>
    <w:p w:rsidR="0089501E" w:rsidRPr="0089501E" w:rsidRDefault="0089501E" w:rsidP="0089501E">
      <w:pPr>
        <w:tabs>
          <w:tab w:val="left" w:pos="9923"/>
        </w:tabs>
        <w:jc w:val="center"/>
        <w:rPr>
          <w:rFonts w:ascii="Times New Roman" w:hAnsi="Times New Roman" w:cs="Times New Roman"/>
          <w:b/>
          <w:color w:val="000000"/>
          <w:u w:val="single"/>
          <w:lang w:val="uk-UA"/>
        </w:rPr>
      </w:pPr>
      <w:r w:rsidRPr="0089501E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r w:rsidRPr="0089501E">
        <w:rPr>
          <w:rFonts w:ascii="Times New Roman" w:hAnsi="Times New Roman" w:cs="Times New Roman"/>
          <w:b/>
          <w:color w:val="000000"/>
          <w:u w:val="single"/>
          <w:lang w:val="uk-UA"/>
        </w:rPr>
        <w:t xml:space="preserve">Реєстрація народження підкинутої  чи знайденої дитини  </w:t>
      </w:r>
    </w:p>
    <w:p w:rsidR="0089501E" w:rsidRPr="0089501E" w:rsidRDefault="0089501E" w:rsidP="0089501E">
      <w:pPr>
        <w:tabs>
          <w:tab w:val="left" w:pos="9923"/>
        </w:tabs>
        <w:jc w:val="center"/>
        <w:rPr>
          <w:rFonts w:ascii="Times New Roman" w:hAnsi="Times New Roman" w:cs="Times New Roman"/>
          <w:b/>
          <w:color w:val="000000"/>
          <w:u w:val="single"/>
          <w:lang w:val="uk-UA"/>
        </w:rPr>
      </w:pPr>
      <w:r w:rsidRPr="0089501E">
        <w:rPr>
          <w:rFonts w:ascii="Times New Roman" w:hAnsi="Times New Roman" w:cs="Times New Roman"/>
          <w:lang w:val="uk-UA"/>
        </w:rPr>
        <w:t>(назва примірної адміністративної послуги)</w:t>
      </w:r>
    </w:p>
    <w:p w:rsidR="0089501E" w:rsidRPr="0089501E" w:rsidRDefault="0089501E" w:rsidP="0089501E">
      <w:pPr>
        <w:ind w:firstLine="340"/>
        <w:jc w:val="center"/>
        <w:rPr>
          <w:rFonts w:ascii="Times New Roman" w:hAnsi="Times New Roman" w:cs="Times New Roman"/>
          <w:bCs/>
          <w:lang w:val="uk-UA"/>
        </w:rPr>
      </w:pPr>
    </w:p>
    <w:p w:rsidR="0089501E" w:rsidRPr="0089501E" w:rsidRDefault="0089501E" w:rsidP="0089501E">
      <w:pPr>
        <w:ind w:firstLine="340"/>
        <w:jc w:val="center"/>
        <w:rPr>
          <w:rFonts w:ascii="Times New Roman" w:hAnsi="Times New Roman" w:cs="Times New Roman"/>
          <w:b/>
          <w:lang w:val="uk-UA"/>
        </w:rPr>
      </w:pPr>
      <w:r w:rsidRPr="0089501E">
        <w:rPr>
          <w:rFonts w:ascii="Times New Roman" w:hAnsi="Times New Roman" w:cs="Times New Roman"/>
          <w:b/>
          <w:lang w:val="uk-UA"/>
        </w:rPr>
        <w:t>Служба у справах дітей Білгород-Дністровської районної державної адміністрації</w:t>
      </w:r>
    </w:p>
    <w:p w:rsidR="0089501E" w:rsidRPr="0089501E" w:rsidRDefault="0089501E" w:rsidP="0089501E">
      <w:pPr>
        <w:shd w:val="clear" w:color="auto" w:fill="FFFFFF"/>
        <w:jc w:val="center"/>
        <w:rPr>
          <w:rFonts w:ascii="Times New Roman" w:hAnsi="Times New Roman" w:cs="Times New Roman"/>
          <w:lang w:val="uk-UA"/>
        </w:rPr>
      </w:pPr>
      <w:r w:rsidRPr="0089501E">
        <w:rPr>
          <w:rFonts w:ascii="Times New Roman" w:hAnsi="Times New Roman" w:cs="Times New Roman"/>
          <w:lang w:val="uk-UA"/>
        </w:rPr>
        <w:t xml:space="preserve"> </w:t>
      </w:r>
      <w:r w:rsidRPr="0089501E">
        <w:rPr>
          <w:rFonts w:ascii="Times New Roman" w:hAnsi="Times New Roman" w:cs="Times New Roman"/>
        </w:rPr>
        <w:t>(</w:t>
      </w:r>
      <w:proofErr w:type="spellStart"/>
      <w:r w:rsidRPr="0089501E">
        <w:rPr>
          <w:rFonts w:ascii="Times New Roman" w:hAnsi="Times New Roman" w:cs="Times New Roman"/>
        </w:rPr>
        <w:t>найменування</w:t>
      </w:r>
      <w:proofErr w:type="spellEnd"/>
      <w:r w:rsidRPr="0089501E">
        <w:rPr>
          <w:rFonts w:ascii="Times New Roman" w:hAnsi="Times New Roman" w:cs="Times New Roman"/>
        </w:rPr>
        <w:t xml:space="preserve"> </w:t>
      </w:r>
      <w:proofErr w:type="spellStart"/>
      <w:r w:rsidRPr="0089501E">
        <w:rPr>
          <w:rFonts w:ascii="Times New Roman" w:hAnsi="Times New Roman" w:cs="Times New Roman"/>
        </w:rPr>
        <w:t>суб’єкта</w:t>
      </w:r>
      <w:proofErr w:type="spellEnd"/>
      <w:r w:rsidRPr="0089501E">
        <w:rPr>
          <w:rFonts w:ascii="Times New Roman" w:hAnsi="Times New Roman" w:cs="Times New Roman"/>
        </w:rPr>
        <w:t xml:space="preserve"> </w:t>
      </w:r>
      <w:proofErr w:type="spellStart"/>
      <w:r w:rsidRPr="0089501E">
        <w:rPr>
          <w:rFonts w:ascii="Times New Roman" w:hAnsi="Times New Roman" w:cs="Times New Roman"/>
        </w:rPr>
        <w:t>надання</w:t>
      </w:r>
      <w:proofErr w:type="spellEnd"/>
      <w:r w:rsidRPr="0089501E">
        <w:rPr>
          <w:rFonts w:ascii="Times New Roman" w:hAnsi="Times New Roman" w:cs="Times New Roman"/>
        </w:rPr>
        <w:t xml:space="preserve"> </w:t>
      </w:r>
      <w:proofErr w:type="spellStart"/>
      <w:r w:rsidRPr="0089501E">
        <w:rPr>
          <w:rFonts w:ascii="Times New Roman" w:hAnsi="Times New Roman" w:cs="Times New Roman"/>
        </w:rPr>
        <w:t>адміністративної</w:t>
      </w:r>
      <w:proofErr w:type="spellEnd"/>
      <w:r w:rsidRPr="0089501E">
        <w:rPr>
          <w:rFonts w:ascii="Times New Roman" w:hAnsi="Times New Roman" w:cs="Times New Roman"/>
        </w:rPr>
        <w:t xml:space="preserve"> </w:t>
      </w:r>
      <w:proofErr w:type="spellStart"/>
      <w:r w:rsidRPr="0089501E">
        <w:rPr>
          <w:rFonts w:ascii="Times New Roman" w:hAnsi="Times New Roman" w:cs="Times New Roman"/>
        </w:rPr>
        <w:t>послуги</w:t>
      </w:r>
      <w:proofErr w:type="spellEnd"/>
      <w:r w:rsidRPr="0089501E">
        <w:rPr>
          <w:rFonts w:ascii="Times New Roman" w:hAnsi="Times New Roman" w:cs="Times New Roman"/>
        </w:rPr>
        <w:t>)</w:t>
      </w:r>
    </w:p>
    <w:p w:rsidR="0089501E" w:rsidRPr="0089501E" w:rsidRDefault="0089501E" w:rsidP="0089501E">
      <w:pPr>
        <w:tabs>
          <w:tab w:val="left" w:pos="9923"/>
        </w:tabs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7"/>
        <w:gridCol w:w="3030"/>
        <w:gridCol w:w="3031"/>
        <w:gridCol w:w="972"/>
        <w:gridCol w:w="2010"/>
      </w:tblGrid>
      <w:tr w:rsidR="0089501E" w:rsidRPr="0089501E" w:rsidTr="00E03A51">
        <w:trPr>
          <w:trHeight w:val="780"/>
        </w:trPr>
        <w:tc>
          <w:tcPr>
            <w:tcW w:w="528" w:type="dxa"/>
            <w:vMerge w:val="restart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№з/п</w:t>
            </w:r>
          </w:p>
        </w:tc>
        <w:tc>
          <w:tcPr>
            <w:tcW w:w="3030" w:type="dxa"/>
            <w:vMerge w:val="restart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Етапи опрацювання звернення про надання </w:t>
            </w:r>
            <w:proofErr w:type="spellStart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адмінпослуги</w:t>
            </w:r>
            <w:proofErr w:type="spellEnd"/>
          </w:p>
        </w:tc>
        <w:tc>
          <w:tcPr>
            <w:tcW w:w="3031" w:type="dxa"/>
            <w:vMerge w:val="restart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Відповідальна особа </w:t>
            </w:r>
          </w:p>
        </w:tc>
        <w:tc>
          <w:tcPr>
            <w:tcW w:w="972" w:type="dxa"/>
            <w:vMerge w:val="restart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Дія (В,У,П,З)</w:t>
            </w:r>
          </w:p>
        </w:tc>
        <w:tc>
          <w:tcPr>
            <w:tcW w:w="2010" w:type="dxa"/>
            <w:vMerge w:val="restart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Строки виконання етапів (дії, </w:t>
            </w:r>
          </w:p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рішення)</w:t>
            </w:r>
          </w:p>
        </w:tc>
      </w:tr>
      <w:tr w:rsidR="0089501E" w:rsidRPr="0089501E" w:rsidTr="00E03A51">
        <w:trPr>
          <w:trHeight w:val="585"/>
        </w:trPr>
        <w:tc>
          <w:tcPr>
            <w:tcW w:w="528" w:type="dxa"/>
            <w:vMerge/>
            <w:vAlign w:val="center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030" w:type="dxa"/>
            <w:vMerge/>
            <w:vAlign w:val="center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031" w:type="dxa"/>
            <w:vMerge/>
            <w:vAlign w:val="center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972" w:type="dxa"/>
            <w:vMerge/>
            <w:tcBorders>
              <w:right w:val="single" w:sz="4" w:space="0" w:color="auto"/>
            </w:tcBorders>
            <w:vAlign w:val="center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</w:tcBorders>
            <w:vAlign w:val="center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</w:tr>
      <w:tr w:rsidR="0089501E" w:rsidRPr="0089501E" w:rsidTr="00E03A51">
        <w:tc>
          <w:tcPr>
            <w:tcW w:w="528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1</w:t>
            </w:r>
          </w:p>
        </w:tc>
        <w:tc>
          <w:tcPr>
            <w:tcW w:w="3030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Реєстрація (оформлення звернення суб’єкта звернення)</w:t>
            </w:r>
          </w:p>
        </w:tc>
        <w:tc>
          <w:tcPr>
            <w:tcW w:w="3031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Адміністратор центру надання адміністративних послуг (</w:t>
            </w:r>
            <w:proofErr w:type="spellStart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ЦНАПу</w:t>
            </w:r>
            <w:proofErr w:type="spellEnd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В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ind w:left="95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    Протягом 1 дня</w:t>
            </w:r>
          </w:p>
        </w:tc>
      </w:tr>
      <w:tr w:rsidR="0089501E" w:rsidRPr="0089501E" w:rsidTr="00E03A51">
        <w:tc>
          <w:tcPr>
            <w:tcW w:w="528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lastRenderedPageBreak/>
              <w:t>2</w:t>
            </w:r>
          </w:p>
        </w:tc>
        <w:tc>
          <w:tcPr>
            <w:tcW w:w="3030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Формування дозвільної справи, занесення даних до реєстру</w:t>
            </w:r>
          </w:p>
        </w:tc>
        <w:tc>
          <w:tcPr>
            <w:tcW w:w="3031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Адміністратор центру надання адміністративних послуг (</w:t>
            </w:r>
            <w:proofErr w:type="spellStart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ЦНАПу</w:t>
            </w:r>
            <w:proofErr w:type="spellEnd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      Протягом 1 дня</w:t>
            </w:r>
          </w:p>
        </w:tc>
      </w:tr>
      <w:tr w:rsidR="0089501E" w:rsidRPr="0089501E" w:rsidTr="00E03A51">
        <w:tc>
          <w:tcPr>
            <w:tcW w:w="528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3</w:t>
            </w:r>
          </w:p>
        </w:tc>
        <w:tc>
          <w:tcPr>
            <w:tcW w:w="3030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Передача пакету заявника до загального відділу Білгород – Дністровської районної державної адміністрації</w:t>
            </w:r>
          </w:p>
        </w:tc>
        <w:tc>
          <w:tcPr>
            <w:tcW w:w="3031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Адміністратор центру надання адміністративних послуг (</w:t>
            </w:r>
            <w:proofErr w:type="spellStart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ЦНАПу</w:t>
            </w:r>
            <w:proofErr w:type="spellEnd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         Протягом 1-2 дня</w:t>
            </w:r>
          </w:p>
        </w:tc>
      </w:tr>
      <w:tr w:rsidR="0089501E" w:rsidRPr="0089501E" w:rsidTr="00E03A51">
        <w:tc>
          <w:tcPr>
            <w:tcW w:w="528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4</w:t>
            </w:r>
          </w:p>
        </w:tc>
        <w:tc>
          <w:tcPr>
            <w:tcW w:w="3030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Передача пакету документів для отримання резолюції до голови Білгород – Дністровської районної державної адміністрації</w:t>
            </w:r>
          </w:p>
        </w:tc>
        <w:tc>
          <w:tcPr>
            <w:tcW w:w="3031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Начальник відділу діловодства та контролю  Білгород – Дністровської районної державної адміністрації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      Протягом 1-2 дня</w:t>
            </w:r>
          </w:p>
        </w:tc>
      </w:tr>
      <w:tr w:rsidR="0089501E" w:rsidRPr="0089501E" w:rsidTr="00E03A51">
        <w:tc>
          <w:tcPr>
            <w:tcW w:w="528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5</w:t>
            </w:r>
          </w:p>
        </w:tc>
        <w:tc>
          <w:tcPr>
            <w:tcW w:w="3030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Передача пакету документів для отримання резолюції до керуючого заступника голови Білгород – Дністровської районної державної адміністрації</w:t>
            </w:r>
          </w:p>
        </w:tc>
        <w:tc>
          <w:tcPr>
            <w:tcW w:w="3031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Начальник відділу діловодства та контролю  Білгород – Дністровської районної державної адміністрації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       Протягом 1-2 дня</w:t>
            </w:r>
          </w:p>
        </w:tc>
      </w:tr>
      <w:tr w:rsidR="0089501E" w:rsidRPr="0089501E" w:rsidTr="00E03A51">
        <w:tc>
          <w:tcPr>
            <w:tcW w:w="528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6</w:t>
            </w:r>
          </w:p>
        </w:tc>
        <w:tc>
          <w:tcPr>
            <w:tcW w:w="3030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Передача пакету документів заявника до начальника служби у справах дітей Білгород – Дністровської районної державної адміністрації</w:t>
            </w:r>
          </w:p>
        </w:tc>
        <w:tc>
          <w:tcPr>
            <w:tcW w:w="3031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Начальник відділу діловодства та контролю  Білгород – Дністровської районної державної адміністрації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     Протягом 1-2 дня</w:t>
            </w:r>
          </w:p>
        </w:tc>
      </w:tr>
      <w:tr w:rsidR="0089501E" w:rsidRPr="0089501E" w:rsidTr="00E03A51">
        <w:tc>
          <w:tcPr>
            <w:tcW w:w="528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7</w:t>
            </w:r>
          </w:p>
        </w:tc>
        <w:tc>
          <w:tcPr>
            <w:tcW w:w="3030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Передача пакету документів виконавцю(спеціалісту) для опрацювання та погодження, перевірка документів на відповідність вимогам законодавства</w:t>
            </w:r>
          </w:p>
        </w:tc>
        <w:tc>
          <w:tcPr>
            <w:tcW w:w="3031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Начальник служби у справах дітей</w:t>
            </w:r>
          </w:p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Білгород – Дністровської районної державної адміністрації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Протягом 1 дня з моменту отримання пакету документів</w:t>
            </w:r>
          </w:p>
        </w:tc>
      </w:tr>
      <w:tr w:rsidR="0089501E" w:rsidRPr="0089501E" w:rsidTr="00E03A51">
        <w:trPr>
          <w:trHeight w:val="4520"/>
        </w:trPr>
        <w:tc>
          <w:tcPr>
            <w:tcW w:w="528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lastRenderedPageBreak/>
              <w:t>8</w:t>
            </w:r>
          </w:p>
        </w:tc>
        <w:tc>
          <w:tcPr>
            <w:tcW w:w="3030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Опрацювання </w:t>
            </w:r>
            <w:proofErr w:type="spellStart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звер-нення</w:t>
            </w:r>
            <w:proofErr w:type="spellEnd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та оформлення (погодження) результату надання адміністративної послуги</w:t>
            </w: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  <w:p w:rsidR="0089501E" w:rsidRPr="0089501E" w:rsidRDefault="0089501E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  - перевірка документів на відповідність вимогам законодавства, розгляд на засіданні комісії з питань захисту прав дитини питання влаштування дитини,  підготовка проекту висновку РДА</w:t>
            </w:r>
          </w:p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- реєстрація</w:t>
            </w:r>
          </w:p>
        </w:tc>
        <w:tc>
          <w:tcPr>
            <w:tcW w:w="3031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Начальник служби у справах дітей</w:t>
            </w:r>
          </w:p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Білгород – Дністровської районної державної адміністрації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В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У терміни, передбачені ПКМУ від 24.09.2008 №866 «Питання діяльності органів опіки та піклування, пов`язаної із захистом прав дитини»  (із змінами).</w:t>
            </w:r>
          </w:p>
        </w:tc>
      </w:tr>
      <w:tr w:rsidR="0089501E" w:rsidRPr="0089501E" w:rsidTr="00E03A51">
        <w:tc>
          <w:tcPr>
            <w:tcW w:w="528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9</w:t>
            </w:r>
          </w:p>
        </w:tc>
        <w:tc>
          <w:tcPr>
            <w:tcW w:w="3030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Видача результату надання </w:t>
            </w:r>
            <w:proofErr w:type="spellStart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адмініст-ративної</w:t>
            </w:r>
            <w:proofErr w:type="spellEnd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</w:t>
            </w:r>
            <w:proofErr w:type="spellStart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послуги-</w:t>
            </w:r>
            <w:proofErr w:type="spellEnd"/>
          </w:p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- видача та збереження копій висновків</w:t>
            </w:r>
          </w:p>
        </w:tc>
        <w:tc>
          <w:tcPr>
            <w:tcW w:w="3031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Начальник служби у справах дітей</w:t>
            </w:r>
          </w:p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Білгород – Дністровської районної державної адміністрації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Протягом 15 днів з моменту надходження документів</w:t>
            </w:r>
          </w:p>
        </w:tc>
      </w:tr>
      <w:tr w:rsidR="0089501E" w:rsidRPr="0089501E" w:rsidTr="00E03A51">
        <w:tc>
          <w:tcPr>
            <w:tcW w:w="528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10</w:t>
            </w:r>
          </w:p>
        </w:tc>
        <w:tc>
          <w:tcPr>
            <w:tcW w:w="3030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Підготовка супровідного листа та передача розпорядження або відповіді про відмову до </w:t>
            </w:r>
            <w:proofErr w:type="spellStart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ЦНАПу</w:t>
            </w:r>
            <w:proofErr w:type="spellEnd"/>
          </w:p>
        </w:tc>
        <w:tc>
          <w:tcPr>
            <w:tcW w:w="3031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Відділ діловодства та контролю Білгород – Дністровської районної державної адміністрації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89501E" w:rsidRPr="0089501E" w:rsidTr="00E03A51">
        <w:tc>
          <w:tcPr>
            <w:tcW w:w="528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11</w:t>
            </w:r>
          </w:p>
        </w:tc>
        <w:tc>
          <w:tcPr>
            <w:tcW w:w="3030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Видача замовнику підготовленого погодження проектної документації</w:t>
            </w:r>
          </w:p>
        </w:tc>
        <w:tc>
          <w:tcPr>
            <w:tcW w:w="3031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Адміністратор </w:t>
            </w:r>
            <w:proofErr w:type="spellStart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ЦНАПу</w:t>
            </w:r>
            <w:proofErr w:type="spellEnd"/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89501E" w:rsidRPr="0089501E" w:rsidTr="00E03A51">
        <w:tc>
          <w:tcPr>
            <w:tcW w:w="528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12</w:t>
            </w:r>
          </w:p>
        </w:tc>
        <w:tc>
          <w:tcPr>
            <w:tcW w:w="3030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Можливість </w:t>
            </w:r>
            <w:proofErr w:type="spellStart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оскарже-ння</w:t>
            </w:r>
            <w:proofErr w:type="spellEnd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рішення </w:t>
            </w:r>
            <w:proofErr w:type="spellStart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адміні-ративного</w:t>
            </w:r>
            <w:proofErr w:type="spellEnd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органу про відмову у наданні адміністративної послуги у порядку, визначеному Законом України «Про </w:t>
            </w:r>
            <w:proofErr w:type="spellStart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звер-нення</w:t>
            </w:r>
            <w:proofErr w:type="spellEnd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громадян», або у судовому порядку</w:t>
            </w:r>
          </w:p>
        </w:tc>
        <w:tc>
          <w:tcPr>
            <w:tcW w:w="3031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Начальник служби у справах дітей</w:t>
            </w:r>
          </w:p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Білгород – Дністровської районної державної адміністрації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В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 терміни установлені ЗУ «Про звернення громадян», КАС України, ЦПК України</w:t>
            </w:r>
          </w:p>
        </w:tc>
      </w:tr>
    </w:tbl>
    <w:p w:rsidR="0089501E" w:rsidRPr="0089501E" w:rsidRDefault="0089501E" w:rsidP="0089501E">
      <w:pPr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</w:rPr>
      </w:pPr>
    </w:p>
    <w:p w:rsidR="0089501E" w:rsidRPr="0089501E" w:rsidRDefault="0089501E" w:rsidP="0089501E">
      <w:pPr>
        <w:ind w:left="5245" w:firstLine="419"/>
        <w:rPr>
          <w:rFonts w:ascii="Times New Roman" w:hAnsi="Times New Roman" w:cs="Times New Roman"/>
          <w:b/>
          <w:lang w:val="uk-UA"/>
        </w:rPr>
      </w:pPr>
      <w:r w:rsidRPr="0089501E">
        <w:rPr>
          <w:rFonts w:ascii="Times New Roman" w:hAnsi="Times New Roman" w:cs="Times New Roman"/>
          <w:b/>
          <w:lang w:val="uk-UA"/>
        </w:rPr>
        <w:t>ЗАТВЕРДЖЕНО</w:t>
      </w:r>
    </w:p>
    <w:p w:rsidR="0089501E" w:rsidRPr="0089501E" w:rsidRDefault="0089501E" w:rsidP="0089501E">
      <w:pPr>
        <w:ind w:left="5245"/>
        <w:rPr>
          <w:rFonts w:ascii="Times New Roman" w:hAnsi="Times New Roman" w:cs="Times New Roman"/>
          <w:lang w:val="uk-UA"/>
        </w:rPr>
      </w:pPr>
      <w:r w:rsidRPr="0089501E">
        <w:rPr>
          <w:rFonts w:ascii="Times New Roman" w:hAnsi="Times New Roman" w:cs="Times New Roman"/>
          <w:lang w:val="uk-UA"/>
        </w:rPr>
        <w:t xml:space="preserve">розпорядженням голови районної державної адміністрації </w:t>
      </w:r>
    </w:p>
    <w:p w:rsidR="0089501E" w:rsidRPr="0089501E" w:rsidRDefault="0089501E" w:rsidP="0089501E">
      <w:pPr>
        <w:ind w:left="5245"/>
        <w:rPr>
          <w:rFonts w:ascii="Times New Roman" w:hAnsi="Times New Roman" w:cs="Times New Roman"/>
          <w:lang w:val="uk-UA"/>
        </w:rPr>
      </w:pPr>
      <w:r w:rsidRPr="0089501E">
        <w:rPr>
          <w:rFonts w:ascii="Times New Roman" w:hAnsi="Times New Roman" w:cs="Times New Roman"/>
          <w:lang w:val="uk-UA"/>
        </w:rPr>
        <w:t xml:space="preserve">№514/А-2013 від 24.09.2013 р. </w:t>
      </w: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501E">
        <w:rPr>
          <w:rFonts w:ascii="Times New Roman" w:hAnsi="Times New Roman" w:cs="Times New Roman"/>
          <w:b/>
          <w:sz w:val="28"/>
          <w:szCs w:val="28"/>
          <w:lang w:val="uk-UA"/>
        </w:rPr>
        <w:t>Ф. №24т</w:t>
      </w: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501E" w:rsidRPr="0089501E" w:rsidRDefault="0089501E" w:rsidP="0089501E">
      <w:pPr>
        <w:ind w:left="6804"/>
        <w:jc w:val="center"/>
        <w:rPr>
          <w:rFonts w:ascii="Times New Roman" w:hAnsi="Times New Roman" w:cs="Times New Roman"/>
          <w:lang w:val="uk-UA"/>
        </w:rPr>
      </w:pPr>
    </w:p>
    <w:p w:rsidR="0089501E" w:rsidRPr="0089501E" w:rsidRDefault="0089501E" w:rsidP="0089501E">
      <w:pPr>
        <w:ind w:left="-360"/>
        <w:jc w:val="center"/>
        <w:rPr>
          <w:rFonts w:ascii="Times New Roman" w:hAnsi="Times New Roman" w:cs="Times New Roman"/>
          <w:b/>
          <w:lang w:val="uk-UA"/>
        </w:rPr>
      </w:pPr>
      <w:r w:rsidRPr="0089501E">
        <w:rPr>
          <w:rFonts w:ascii="Times New Roman" w:hAnsi="Times New Roman" w:cs="Times New Roman"/>
          <w:b/>
          <w:lang w:val="uk-UA"/>
        </w:rPr>
        <w:t xml:space="preserve">ТЕХНОЛОГІЧНА КАРТКА </w:t>
      </w:r>
    </w:p>
    <w:p w:rsidR="0089501E" w:rsidRPr="0089501E" w:rsidRDefault="0089501E" w:rsidP="0089501E">
      <w:pPr>
        <w:ind w:left="-360"/>
        <w:jc w:val="center"/>
        <w:rPr>
          <w:rFonts w:ascii="Times New Roman" w:hAnsi="Times New Roman" w:cs="Times New Roman"/>
          <w:b/>
          <w:lang w:val="uk-UA"/>
        </w:rPr>
      </w:pPr>
      <w:r w:rsidRPr="0089501E">
        <w:rPr>
          <w:rFonts w:ascii="Times New Roman" w:hAnsi="Times New Roman" w:cs="Times New Roman"/>
          <w:b/>
          <w:lang w:val="uk-UA"/>
        </w:rPr>
        <w:t>АДМІНІСТРАТИВНОЇ ПОСЛУГИ</w:t>
      </w:r>
    </w:p>
    <w:p w:rsidR="0089501E" w:rsidRPr="0089501E" w:rsidRDefault="0089501E" w:rsidP="0089501E">
      <w:pPr>
        <w:ind w:left="-360"/>
        <w:jc w:val="center"/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shd w:val="clear" w:color="auto" w:fill="FFFFFF"/>
        <w:jc w:val="center"/>
        <w:rPr>
          <w:rFonts w:ascii="Times New Roman" w:hAnsi="Times New Roman" w:cs="Times New Roman"/>
          <w:b/>
          <w:u w:val="single"/>
          <w:lang w:val="uk-UA"/>
        </w:rPr>
      </w:pPr>
      <w:r w:rsidRPr="0089501E">
        <w:rPr>
          <w:rFonts w:ascii="Times New Roman" w:hAnsi="Times New Roman" w:cs="Times New Roman"/>
          <w:b/>
          <w:u w:val="single"/>
          <w:lang w:val="uk-UA"/>
        </w:rPr>
        <w:t>Прийняття рішення про надання (втрату) дитині статусу дитини-сироти або дитини, позбавленої батьківського піклування</w:t>
      </w:r>
    </w:p>
    <w:p w:rsidR="0089501E" w:rsidRPr="0089501E" w:rsidRDefault="0089501E" w:rsidP="0089501E">
      <w:pPr>
        <w:shd w:val="clear" w:color="auto" w:fill="FFFFFF"/>
        <w:jc w:val="center"/>
        <w:rPr>
          <w:rFonts w:ascii="Times New Roman" w:hAnsi="Times New Roman" w:cs="Times New Roman"/>
          <w:lang w:val="uk-UA"/>
        </w:rPr>
      </w:pPr>
      <w:r w:rsidRPr="0089501E">
        <w:rPr>
          <w:rFonts w:ascii="Times New Roman" w:hAnsi="Times New Roman" w:cs="Times New Roman"/>
          <w:caps/>
          <w:lang w:val="uk-UA"/>
        </w:rPr>
        <w:t xml:space="preserve"> (назва примірної адміністративної послуги)</w:t>
      </w:r>
    </w:p>
    <w:p w:rsidR="0089501E" w:rsidRPr="0089501E" w:rsidRDefault="0089501E" w:rsidP="0089501E">
      <w:pPr>
        <w:ind w:firstLine="340"/>
        <w:jc w:val="center"/>
        <w:rPr>
          <w:rFonts w:ascii="Times New Roman" w:hAnsi="Times New Roman" w:cs="Times New Roman"/>
          <w:bCs/>
          <w:lang w:val="uk-UA"/>
        </w:rPr>
      </w:pPr>
      <w:r w:rsidRPr="0089501E">
        <w:rPr>
          <w:rFonts w:ascii="Times New Roman" w:hAnsi="Times New Roman" w:cs="Times New Roman"/>
          <w:bCs/>
          <w:lang w:val="uk-UA"/>
        </w:rPr>
        <w:t xml:space="preserve"> </w:t>
      </w:r>
    </w:p>
    <w:p w:rsidR="0089501E" w:rsidRPr="0089501E" w:rsidRDefault="0089501E" w:rsidP="0089501E">
      <w:pPr>
        <w:ind w:firstLine="340"/>
        <w:jc w:val="center"/>
        <w:rPr>
          <w:rFonts w:ascii="Times New Roman" w:hAnsi="Times New Roman" w:cs="Times New Roman"/>
          <w:b/>
          <w:lang w:val="uk-UA"/>
        </w:rPr>
      </w:pPr>
      <w:r w:rsidRPr="0089501E">
        <w:rPr>
          <w:rFonts w:ascii="Times New Roman" w:hAnsi="Times New Roman" w:cs="Times New Roman"/>
          <w:b/>
          <w:lang w:val="uk-UA"/>
        </w:rPr>
        <w:t>Служба у справах дітей Білгород-Дністровської районної державної адміністрації</w:t>
      </w:r>
    </w:p>
    <w:p w:rsidR="0089501E" w:rsidRPr="0089501E" w:rsidRDefault="0089501E" w:rsidP="0089501E">
      <w:pPr>
        <w:shd w:val="clear" w:color="auto" w:fill="FFFFFF"/>
        <w:jc w:val="center"/>
        <w:rPr>
          <w:rFonts w:ascii="Times New Roman" w:hAnsi="Times New Roman" w:cs="Times New Roman"/>
          <w:lang w:val="uk-UA"/>
        </w:rPr>
      </w:pPr>
      <w:r w:rsidRPr="0089501E">
        <w:rPr>
          <w:rFonts w:ascii="Times New Roman" w:hAnsi="Times New Roman" w:cs="Times New Roman"/>
          <w:lang w:val="uk-UA"/>
        </w:rPr>
        <w:t xml:space="preserve"> </w:t>
      </w:r>
      <w:r w:rsidRPr="0089501E">
        <w:rPr>
          <w:rFonts w:ascii="Times New Roman" w:hAnsi="Times New Roman" w:cs="Times New Roman"/>
        </w:rPr>
        <w:t>(</w:t>
      </w:r>
      <w:proofErr w:type="spellStart"/>
      <w:r w:rsidRPr="0089501E">
        <w:rPr>
          <w:rFonts w:ascii="Times New Roman" w:hAnsi="Times New Roman" w:cs="Times New Roman"/>
        </w:rPr>
        <w:t>найменування</w:t>
      </w:r>
      <w:proofErr w:type="spellEnd"/>
      <w:r w:rsidRPr="0089501E">
        <w:rPr>
          <w:rFonts w:ascii="Times New Roman" w:hAnsi="Times New Roman" w:cs="Times New Roman"/>
        </w:rPr>
        <w:t xml:space="preserve"> </w:t>
      </w:r>
      <w:proofErr w:type="spellStart"/>
      <w:r w:rsidRPr="0089501E">
        <w:rPr>
          <w:rFonts w:ascii="Times New Roman" w:hAnsi="Times New Roman" w:cs="Times New Roman"/>
        </w:rPr>
        <w:t>суб’єкта</w:t>
      </w:r>
      <w:proofErr w:type="spellEnd"/>
      <w:r w:rsidRPr="0089501E">
        <w:rPr>
          <w:rFonts w:ascii="Times New Roman" w:hAnsi="Times New Roman" w:cs="Times New Roman"/>
        </w:rPr>
        <w:t xml:space="preserve"> </w:t>
      </w:r>
      <w:proofErr w:type="spellStart"/>
      <w:r w:rsidRPr="0089501E">
        <w:rPr>
          <w:rFonts w:ascii="Times New Roman" w:hAnsi="Times New Roman" w:cs="Times New Roman"/>
        </w:rPr>
        <w:t>надання</w:t>
      </w:r>
      <w:proofErr w:type="spellEnd"/>
      <w:r w:rsidRPr="0089501E">
        <w:rPr>
          <w:rFonts w:ascii="Times New Roman" w:hAnsi="Times New Roman" w:cs="Times New Roman"/>
        </w:rPr>
        <w:t xml:space="preserve"> </w:t>
      </w:r>
      <w:proofErr w:type="spellStart"/>
      <w:r w:rsidRPr="0089501E">
        <w:rPr>
          <w:rFonts w:ascii="Times New Roman" w:hAnsi="Times New Roman" w:cs="Times New Roman"/>
        </w:rPr>
        <w:t>адміністративної</w:t>
      </w:r>
      <w:proofErr w:type="spellEnd"/>
      <w:r w:rsidRPr="0089501E">
        <w:rPr>
          <w:rFonts w:ascii="Times New Roman" w:hAnsi="Times New Roman" w:cs="Times New Roman"/>
        </w:rPr>
        <w:t xml:space="preserve"> </w:t>
      </w:r>
      <w:proofErr w:type="spellStart"/>
      <w:r w:rsidRPr="0089501E">
        <w:rPr>
          <w:rFonts w:ascii="Times New Roman" w:hAnsi="Times New Roman" w:cs="Times New Roman"/>
        </w:rPr>
        <w:t>послуги</w:t>
      </w:r>
      <w:proofErr w:type="spellEnd"/>
      <w:r w:rsidRPr="0089501E">
        <w:rPr>
          <w:rFonts w:ascii="Times New Roman" w:hAnsi="Times New Roman" w:cs="Times New Roman"/>
        </w:rPr>
        <w:t>)</w:t>
      </w:r>
    </w:p>
    <w:p w:rsidR="0089501E" w:rsidRPr="0089501E" w:rsidRDefault="0089501E" w:rsidP="0089501E">
      <w:pPr>
        <w:rPr>
          <w:rFonts w:ascii="Times New Roman" w:hAnsi="Times New Roman" w:cs="Times New Roman"/>
          <w:b/>
          <w:lang w:val="uk-UA"/>
        </w:rPr>
      </w:pPr>
    </w:p>
    <w:tbl>
      <w:tblPr>
        <w:tblW w:w="10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5"/>
        <w:gridCol w:w="2603"/>
        <w:gridCol w:w="1829"/>
        <w:gridCol w:w="2159"/>
        <w:gridCol w:w="2879"/>
      </w:tblGrid>
      <w:tr w:rsidR="0089501E" w:rsidRPr="0089501E" w:rsidTr="00E03A51">
        <w:trPr>
          <w:trHeight w:val="780"/>
        </w:trPr>
        <w:tc>
          <w:tcPr>
            <w:tcW w:w="534" w:type="dxa"/>
            <w:vMerge w:val="restart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№з/п</w:t>
            </w:r>
          </w:p>
        </w:tc>
        <w:tc>
          <w:tcPr>
            <w:tcW w:w="2604" w:type="dxa"/>
            <w:vMerge w:val="restart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Етапи опрацювання звернення про надання </w:t>
            </w:r>
            <w:proofErr w:type="spellStart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адмінпослуги</w:t>
            </w:r>
            <w:proofErr w:type="spellEnd"/>
          </w:p>
        </w:tc>
        <w:tc>
          <w:tcPr>
            <w:tcW w:w="1830" w:type="dxa"/>
            <w:vMerge w:val="restart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Відповідальна особа 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Дія(В,У,П,З)</w:t>
            </w:r>
          </w:p>
        </w:tc>
        <w:tc>
          <w:tcPr>
            <w:tcW w:w="2880" w:type="dxa"/>
            <w:vMerge w:val="restart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Строки виконання етапів (дії, рішення)</w:t>
            </w:r>
          </w:p>
        </w:tc>
      </w:tr>
      <w:tr w:rsidR="0089501E" w:rsidRPr="0089501E" w:rsidTr="00E03A51">
        <w:trPr>
          <w:trHeight w:val="585"/>
        </w:trPr>
        <w:tc>
          <w:tcPr>
            <w:tcW w:w="534" w:type="dxa"/>
            <w:vMerge/>
            <w:vAlign w:val="center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2604" w:type="dxa"/>
            <w:vMerge/>
            <w:vAlign w:val="center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1830" w:type="dxa"/>
            <w:vMerge/>
            <w:vAlign w:val="center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  <w:vAlign w:val="center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</w:tcBorders>
            <w:vAlign w:val="center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</w:tr>
      <w:tr w:rsidR="0089501E" w:rsidRPr="0089501E" w:rsidTr="00E03A51"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1</w:t>
            </w:r>
          </w:p>
        </w:tc>
        <w:tc>
          <w:tcPr>
            <w:tcW w:w="2604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Реєстрація (оформлення звернення суб’єкта звернення)</w:t>
            </w:r>
          </w:p>
        </w:tc>
        <w:tc>
          <w:tcPr>
            <w:tcW w:w="1830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Адміністратор центру надання адміністративних послуг (</w:t>
            </w:r>
            <w:proofErr w:type="spellStart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ЦНАПу</w:t>
            </w:r>
            <w:proofErr w:type="spellEnd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                     Протягом 1 дня</w:t>
            </w:r>
          </w:p>
        </w:tc>
      </w:tr>
      <w:tr w:rsidR="0089501E" w:rsidRPr="0089501E" w:rsidTr="00E03A51"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lastRenderedPageBreak/>
              <w:t>2</w:t>
            </w:r>
          </w:p>
        </w:tc>
        <w:tc>
          <w:tcPr>
            <w:tcW w:w="2604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Формування дозвільної справи, занесення даних до реєстру</w:t>
            </w:r>
          </w:p>
        </w:tc>
        <w:tc>
          <w:tcPr>
            <w:tcW w:w="1830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Адміністратор центру надання адміністративних послуг (</w:t>
            </w:r>
            <w:proofErr w:type="spellStart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ЦНАПу</w:t>
            </w:r>
            <w:proofErr w:type="spellEnd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В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ind w:left="529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Протягом 1 дня</w:t>
            </w:r>
          </w:p>
        </w:tc>
      </w:tr>
      <w:tr w:rsidR="0089501E" w:rsidRPr="0089501E" w:rsidTr="00E03A51"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3</w:t>
            </w:r>
          </w:p>
        </w:tc>
        <w:tc>
          <w:tcPr>
            <w:tcW w:w="2604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Передача пакету заявника до загального відділу Білгород – Дністровської районної державної адміністрації</w:t>
            </w:r>
          </w:p>
        </w:tc>
        <w:tc>
          <w:tcPr>
            <w:tcW w:w="1830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Адміністратор центру надання адміністративних послуг (</w:t>
            </w:r>
            <w:proofErr w:type="spellStart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ЦНАПу</w:t>
            </w:r>
            <w:proofErr w:type="spellEnd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ind w:left="529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Протягом 1-2 дня</w:t>
            </w:r>
          </w:p>
        </w:tc>
      </w:tr>
      <w:tr w:rsidR="0089501E" w:rsidRPr="0089501E" w:rsidTr="00E03A51"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4</w:t>
            </w:r>
          </w:p>
        </w:tc>
        <w:tc>
          <w:tcPr>
            <w:tcW w:w="2604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Передача пакету документів для отримання резолюції до голови Білгород – Дністровської районної державної адміністрації</w:t>
            </w:r>
          </w:p>
        </w:tc>
        <w:tc>
          <w:tcPr>
            <w:tcW w:w="1830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Начальник відділу діловодства та контролю  Білгород – Дністровської районної державної адміністрації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ind w:left="245" w:firstLine="284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Протягом 2-3 днів</w:t>
            </w:r>
          </w:p>
        </w:tc>
      </w:tr>
      <w:tr w:rsidR="0089501E" w:rsidRPr="0089501E" w:rsidTr="00E03A51"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5</w:t>
            </w:r>
          </w:p>
        </w:tc>
        <w:tc>
          <w:tcPr>
            <w:tcW w:w="2604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Передача пакету документів для отримання резолюції до керуючого заступника голови Білгород – Дністровської районної державної адміністрації</w:t>
            </w:r>
          </w:p>
        </w:tc>
        <w:tc>
          <w:tcPr>
            <w:tcW w:w="1830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Начальник відділу діловодства та контролю  Білгород – Дністровської районної державної адміністрації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ind w:left="104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Протягом 4-5 днів</w:t>
            </w:r>
          </w:p>
        </w:tc>
      </w:tr>
      <w:tr w:rsidR="0089501E" w:rsidRPr="0089501E" w:rsidTr="00E03A51"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6</w:t>
            </w:r>
          </w:p>
        </w:tc>
        <w:tc>
          <w:tcPr>
            <w:tcW w:w="2604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Передача пакету документів заявника до начальника служби у справах дітей Білгород – Дністровської районної державної адміністрації</w:t>
            </w:r>
          </w:p>
        </w:tc>
        <w:tc>
          <w:tcPr>
            <w:tcW w:w="1830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Начальник відділу діловодства та контролю  Білгород – Дністровської районної державної адміністрації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ind w:left="104" w:firstLine="283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Протягом 2-3 днів</w:t>
            </w:r>
          </w:p>
        </w:tc>
      </w:tr>
      <w:tr w:rsidR="0089501E" w:rsidRPr="0089501E" w:rsidTr="00E03A51"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7</w:t>
            </w:r>
          </w:p>
        </w:tc>
        <w:tc>
          <w:tcPr>
            <w:tcW w:w="2604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Передача пакету документів виконавцю(спеціалісту) для опрацювання та погодження, перевірка документів на відповідність вимогам законодавства</w:t>
            </w:r>
          </w:p>
        </w:tc>
        <w:tc>
          <w:tcPr>
            <w:tcW w:w="1830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Начальник служби у справах дітей</w:t>
            </w:r>
          </w:p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Білгород – Дністровської районної державної адміністрації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      Протягом 1 дня з моменту отримання пакету  документів</w:t>
            </w:r>
          </w:p>
        </w:tc>
      </w:tr>
      <w:tr w:rsidR="0089501E" w:rsidRPr="0089501E" w:rsidTr="00E03A51"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lastRenderedPageBreak/>
              <w:t>8</w:t>
            </w:r>
          </w:p>
        </w:tc>
        <w:tc>
          <w:tcPr>
            <w:tcW w:w="2604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Опрацювання </w:t>
            </w:r>
            <w:proofErr w:type="spellStart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звер-нення</w:t>
            </w:r>
            <w:proofErr w:type="spellEnd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та оформлення (погодження) </w:t>
            </w:r>
            <w:proofErr w:type="spellStart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резуль-тату</w:t>
            </w:r>
            <w:proofErr w:type="spellEnd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надання </w:t>
            </w:r>
            <w:proofErr w:type="spellStart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адміні-стративної</w:t>
            </w:r>
            <w:proofErr w:type="spellEnd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послуги:</w:t>
            </w:r>
          </w:p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- </w:t>
            </w: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збір документів щодо підтвердження статусу дитини,</w:t>
            </w:r>
          </w:p>
          <w:p w:rsidR="0089501E" w:rsidRPr="0089501E" w:rsidRDefault="0089501E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- направлення подання голові </w:t>
            </w:r>
            <w:proofErr w:type="spellStart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райдержадміні-страції</w:t>
            </w:r>
            <w:proofErr w:type="spellEnd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, </w:t>
            </w:r>
          </w:p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- підготовка проекту розпорядження голови райдержадміністрації, - реєстрація.</w:t>
            </w:r>
          </w:p>
        </w:tc>
        <w:tc>
          <w:tcPr>
            <w:tcW w:w="1830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Начальник служби у справах дітей</w:t>
            </w:r>
          </w:p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Білгород – Дністровської районної державної адміністрації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ind w:left="245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Протягом 7 днів</w:t>
            </w:r>
          </w:p>
        </w:tc>
      </w:tr>
      <w:tr w:rsidR="0089501E" w:rsidRPr="0089501E" w:rsidTr="00E03A51"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9</w:t>
            </w:r>
          </w:p>
        </w:tc>
        <w:tc>
          <w:tcPr>
            <w:tcW w:w="2604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Видача результату надання </w:t>
            </w:r>
            <w:proofErr w:type="spellStart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адміністра-тивної</w:t>
            </w:r>
            <w:proofErr w:type="spellEnd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послуги:</w:t>
            </w: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      </w:t>
            </w:r>
          </w:p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- видача</w:t>
            </w:r>
            <w:r w:rsidRPr="0089501E">
              <w:rPr>
                <w:rFonts w:ascii="Times New Roman" w:hAnsi="Times New Roman" w:cs="Times New Roman"/>
                <w:color w:val="000000"/>
              </w:rPr>
              <w:t> </w:t>
            </w: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 і збереження копій розпорядження</w:t>
            </w:r>
          </w:p>
        </w:tc>
        <w:tc>
          <w:tcPr>
            <w:tcW w:w="1830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Начальник служби у справах дітей</w:t>
            </w:r>
          </w:p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Білгород – Дністровської районної державної адміністрації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В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Впродовж трьох днів з дати прийняття рішення</w:t>
            </w:r>
          </w:p>
        </w:tc>
      </w:tr>
      <w:tr w:rsidR="0089501E" w:rsidRPr="0089501E" w:rsidTr="00E03A51"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10</w:t>
            </w:r>
          </w:p>
        </w:tc>
        <w:tc>
          <w:tcPr>
            <w:tcW w:w="2604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Підготовка супровідного листа та передача розпорядження або відповіді про відмову до </w:t>
            </w:r>
            <w:proofErr w:type="spellStart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ЦНАПу</w:t>
            </w:r>
            <w:proofErr w:type="spellEnd"/>
          </w:p>
        </w:tc>
        <w:tc>
          <w:tcPr>
            <w:tcW w:w="1830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Відділ діловодства та контролю Білгород – Дністровської районної державної адміністрації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ind w:left="529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Протягом 2 днів</w:t>
            </w:r>
          </w:p>
        </w:tc>
      </w:tr>
      <w:tr w:rsidR="0089501E" w:rsidRPr="0089501E" w:rsidTr="00E03A51"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11</w:t>
            </w:r>
          </w:p>
        </w:tc>
        <w:tc>
          <w:tcPr>
            <w:tcW w:w="2604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Видача замовнику підготовленого погодження проектної документації</w:t>
            </w:r>
          </w:p>
        </w:tc>
        <w:tc>
          <w:tcPr>
            <w:tcW w:w="1830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Адміністратор </w:t>
            </w:r>
            <w:proofErr w:type="spellStart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ЦНАПу</w:t>
            </w:r>
            <w:proofErr w:type="spellEnd"/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89501E" w:rsidRPr="0089501E" w:rsidTr="00E03A51"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12</w:t>
            </w:r>
          </w:p>
        </w:tc>
        <w:tc>
          <w:tcPr>
            <w:tcW w:w="2604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Можливість </w:t>
            </w:r>
            <w:proofErr w:type="spellStart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оскарже-ння</w:t>
            </w:r>
            <w:proofErr w:type="spellEnd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рішення </w:t>
            </w:r>
            <w:proofErr w:type="spellStart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адміні-стративного</w:t>
            </w:r>
            <w:proofErr w:type="spellEnd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органу про відмову у наданні адміністративної послуги у порядку, визначеному Законом України «Про звернення громадян», </w:t>
            </w: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lastRenderedPageBreak/>
              <w:t>або у судовому порядку</w:t>
            </w:r>
          </w:p>
        </w:tc>
        <w:tc>
          <w:tcPr>
            <w:tcW w:w="1830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Начальник служби у справах дітей</w:t>
            </w:r>
          </w:p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Білгород – Дністровської районної державної адміністрації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В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 терміни установлені Законом України «Про звернення громадян», КАС України, ЦПК України</w:t>
            </w:r>
          </w:p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</w:tr>
    </w:tbl>
    <w:p w:rsidR="0089501E" w:rsidRPr="0089501E" w:rsidRDefault="0089501E" w:rsidP="0089501E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89501E" w:rsidRPr="0089501E" w:rsidRDefault="0089501E" w:rsidP="0089501E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89501E" w:rsidRPr="0089501E" w:rsidRDefault="0089501E" w:rsidP="0089501E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89501E" w:rsidRPr="0089501E" w:rsidRDefault="0089501E" w:rsidP="0089501E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89501E" w:rsidRPr="0089501E" w:rsidRDefault="0089501E" w:rsidP="0089501E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89501E" w:rsidRPr="0089501E" w:rsidRDefault="0089501E" w:rsidP="0089501E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89501E" w:rsidRPr="0089501E" w:rsidRDefault="0089501E" w:rsidP="0089501E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89501E" w:rsidRPr="0089501E" w:rsidRDefault="0089501E" w:rsidP="0089501E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89501E" w:rsidRPr="0089501E" w:rsidRDefault="0089501E" w:rsidP="0089501E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89501E" w:rsidRPr="0089501E" w:rsidRDefault="0089501E" w:rsidP="0089501E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89501E" w:rsidRPr="0089501E" w:rsidRDefault="0089501E" w:rsidP="0089501E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89501E" w:rsidRPr="0089501E" w:rsidRDefault="0089501E" w:rsidP="0089501E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89501E" w:rsidRPr="0089501E" w:rsidRDefault="0089501E" w:rsidP="0089501E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89501E" w:rsidRPr="0089501E" w:rsidRDefault="0089501E" w:rsidP="0089501E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89501E" w:rsidRPr="0089501E" w:rsidRDefault="0089501E" w:rsidP="0089501E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89501E" w:rsidRPr="0089501E" w:rsidRDefault="0089501E" w:rsidP="0089501E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89501E" w:rsidRPr="0089501E" w:rsidRDefault="0089501E" w:rsidP="0089501E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89501E" w:rsidRPr="0089501E" w:rsidRDefault="0089501E" w:rsidP="0089501E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89501E" w:rsidRPr="0089501E" w:rsidRDefault="0089501E" w:rsidP="0089501E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89501E" w:rsidRPr="0089501E" w:rsidRDefault="0089501E" w:rsidP="0089501E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89501E" w:rsidRPr="0089501E" w:rsidRDefault="0089501E" w:rsidP="0089501E">
      <w:pPr>
        <w:jc w:val="center"/>
        <w:rPr>
          <w:rFonts w:ascii="Times New Roman" w:hAnsi="Times New Roman" w:cs="Times New Roman"/>
          <w:b/>
          <w:color w:val="000000"/>
        </w:rPr>
      </w:pPr>
    </w:p>
    <w:p w:rsidR="0089501E" w:rsidRPr="0089501E" w:rsidRDefault="0089501E" w:rsidP="0089501E">
      <w:pPr>
        <w:jc w:val="center"/>
        <w:rPr>
          <w:rFonts w:ascii="Times New Roman" w:hAnsi="Times New Roman" w:cs="Times New Roman"/>
          <w:b/>
          <w:color w:val="000000"/>
        </w:rPr>
      </w:pPr>
    </w:p>
    <w:p w:rsidR="0089501E" w:rsidRPr="0089501E" w:rsidRDefault="0089501E" w:rsidP="0089501E">
      <w:pPr>
        <w:jc w:val="center"/>
        <w:rPr>
          <w:rFonts w:ascii="Times New Roman" w:hAnsi="Times New Roman" w:cs="Times New Roman"/>
          <w:b/>
          <w:color w:val="000000"/>
        </w:rPr>
      </w:pPr>
    </w:p>
    <w:p w:rsidR="0089501E" w:rsidRPr="0089501E" w:rsidRDefault="0089501E" w:rsidP="0089501E">
      <w:pPr>
        <w:jc w:val="center"/>
        <w:rPr>
          <w:rFonts w:ascii="Times New Roman" w:hAnsi="Times New Roman" w:cs="Times New Roman"/>
          <w:b/>
          <w:color w:val="000000"/>
        </w:rPr>
      </w:pPr>
    </w:p>
    <w:p w:rsidR="0089501E" w:rsidRPr="0089501E" w:rsidRDefault="0089501E" w:rsidP="0089501E">
      <w:pPr>
        <w:jc w:val="center"/>
        <w:rPr>
          <w:rFonts w:ascii="Times New Roman" w:hAnsi="Times New Roman" w:cs="Times New Roman"/>
          <w:b/>
          <w:color w:val="000000"/>
        </w:rPr>
      </w:pPr>
    </w:p>
    <w:p w:rsidR="0089501E" w:rsidRPr="0089501E" w:rsidRDefault="0089501E" w:rsidP="0089501E">
      <w:pPr>
        <w:jc w:val="center"/>
        <w:rPr>
          <w:rFonts w:ascii="Times New Roman" w:hAnsi="Times New Roman" w:cs="Times New Roman"/>
          <w:b/>
          <w:color w:val="000000"/>
        </w:rPr>
      </w:pPr>
    </w:p>
    <w:p w:rsidR="0089501E" w:rsidRPr="0089501E" w:rsidRDefault="0089501E" w:rsidP="0089501E">
      <w:pPr>
        <w:jc w:val="center"/>
        <w:rPr>
          <w:rFonts w:ascii="Times New Roman" w:hAnsi="Times New Roman" w:cs="Times New Roman"/>
          <w:b/>
          <w:color w:val="000000"/>
        </w:rPr>
      </w:pPr>
    </w:p>
    <w:p w:rsidR="0089501E" w:rsidRPr="0089501E" w:rsidRDefault="0089501E" w:rsidP="0089501E">
      <w:pPr>
        <w:jc w:val="center"/>
        <w:rPr>
          <w:rFonts w:ascii="Times New Roman" w:hAnsi="Times New Roman" w:cs="Times New Roman"/>
          <w:b/>
          <w:color w:val="000000"/>
        </w:rPr>
      </w:pPr>
    </w:p>
    <w:p w:rsidR="0089501E" w:rsidRPr="0089501E" w:rsidRDefault="0089501E" w:rsidP="0089501E">
      <w:pPr>
        <w:jc w:val="center"/>
        <w:rPr>
          <w:rFonts w:ascii="Times New Roman" w:hAnsi="Times New Roman" w:cs="Times New Roman"/>
          <w:b/>
          <w:color w:val="000000"/>
        </w:rPr>
      </w:pPr>
    </w:p>
    <w:p w:rsidR="0089501E" w:rsidRPr="0089501E" w:rsidRDefault="0089501E" w:rsidP="0089501E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89501E" w:rsidRPr="0089501E" w:rsidRDefault="0089501E" w:rsidP="0089501E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89501E" w:rsidRPr="0089501E" w:rsidRDefault="0089501E" w:rsidP="0089501E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89501E" w:rsidRPr="0089501E" w:rsidRDefault="0089501E" w:rsidP="0089501E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89501E" w:rsidRPr="0089501E" w:rsidRDefault="0089501E" w:rsidP="0089501E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89501E" w:rsidRPr="0089501E" w:rsidRDefault="0089501E" w:rsidP="0089501E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89501E" w:rsidRPr="0089501E" w:rsidRDefault="0089501E" w:rsidP="0089501E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89501E" w:rsidRPr="0089501E" w:rsidRDefault="0089501E" w:rsidP="0089501E">
      <w:pPr>
        <w:jc w:val="center"/>
        <w:rPr>
          <w:rFonts w:ascii="Times New Roman" w:hAnsi="Times New Roman" w:cs="Times New Roman"/>
          <w:b/>
          <w:color w:val="000000"/>
        </w:rPr>
      </w:pPr>
    </w:p>
    <w:p w:rsidR="0089501E" w:rsidRPr="0089501E" w:rsidRDefault="0089501E" w:rsidP="0089501E">
      <w:pPr>
        <w:jc w:val="center"/>
        <w:rPr>
          <w:rFonts w:ascii="Times New Roman" w:hAnsi="Times New Roman" w:cs="Times New Roman"/>
          <w:b/>
          <w:color w:val="000000"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ind w:left="5245" w:firstLine="419"/>
        <w:rPr>
          <w:rFonts w:ascii="Times New Roman" w:hAnsi="Times New Roman" w:cs="Times New Roman"/>
          <w:b/>
          <w:lang w:val="uk-UA"/>
        </w:rPr>
      </w:pPr>
      <w:r w:rsidRPr="0089501E">
        <w:rPr>
          <w:rFonts w:ascii="Times New Roman" w:hAnsi="Times New Roman" w:cs="Times New Roman"/>
          <w:b/>
          <w:lang w:val="uk-UA"/>
        </w:rPr>
        <w:t>ЗАТВЕРДЖЕНО</w:t>
      </w:r>
    </w:p>
    <w:p w:rsidR="0089501E" w:rsidRPr="0089501E" w:rsidRDefault="0089501E" w:rsidP="0089501E">
      <w:pPr>
        <w:ind w:left="5245"/>
        <w:rPr>
          <w:rFonts w:ascii="Times New Roman" w:hAnsi="Times New Roman" w:cs="Times New Roman"/>
          <w:lang w:val="uk-UA"/>
        </w:rPr>
      </w:pPr>
      <w:r w:rsidRPr="0089501E">
        <w:rPr>
          <w:rFonts w:ascii="Times New Roman" w:hAnsi="Times New Roman" w:cs="Times New Roman"/>
          <w:lang w:val="uk-UA"/>
        </w:rPr>
        <w:t xml:space="preserve">розпорядженням голови районної державної адміністрації </w:t>
      </w:r>
    </w:p>
    <w:p w:rsidR="0089501E" w:rsidRPr="0089501E" w:rsidRDefault="0089501E" w:rsidP="0089501E">
      <w:pPr>
        <w:ind w:left="5245"/>
        <w:rPr>
          <w:rFonts w:ascii="Times New Roman" w:hAnsi="Times New Roman" w:cs="Times New Roman"/>
          <w:lang w:val="uk-UA"/>
        </w:rPr>
      </w:pPr>
      <w:r w:rsidRPr="0089501E">
        <w:rPr>
          <w:rFonts w:ascii="Times New Roman" w:hAnsi="Times New Roman" w:cs="Times New Roman"/>
          <w:lang w:val="uk-UA"/>
        </w:rPr>
        <w:t xml:space="preserve">№514/А-2013 від 24.09.2013 р. </w:t>
      </w: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501E">
        <w:rPr>
          <w:rFonts w:ascii="Times New Roman" w:hAnsi="Times New Roman" w:cs="Times New Roman"/>
          <w:b/>
          <w:sz w:val="28"/>
          <w:szCs w:val="28"/>
          <w:lang w:val="uk-UA"/>
        </w:rPr>
        <w:t>Ф. № 25т</w:t>
      </w: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lang w:val="uk-UA"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89501E">
        <w:rPr>
          <w:rFonts w:ascii="Times New Roman" w:hAnsi="Times New Roman" w:cs="Times New Roman"/>
          <w:b/>
          <w:bCs/>
          <w:lang w:val="uk-UA"/>
        </w:rPr>
        <w:t>ТЕХНОЛОГІЧНА КАРТКА</w:t>
      </w:r>
    </w:p>
    <w:p w:rsidR="0089501E" w:rsidRPr="0089501E" w:rsidRDefault="0089501E" w:rsidP="0089501E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89501E">
        <w:rPr>
          <w:rFonts w:ascii="Times New Roman" w:hAnsi="Times New Roman" w:cs="Times New Roman"/>
          <w:b/>
          <w:bCs/>
          <w:lang w:val="uk-UA"/>
        </w:rPr>
        <w:t>АДМІНІСТРАТИВНОЇ ПОСЛУГИ</w:t>
      </w:r>
    </w:p>
    <w:p w:rsidR="0089501E" w:rsidRPr="0089501E" w:rsidRDefault="0089501E" w:rsidP="0089501E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89501E">
        <w:rPr>
          <w:rFonts w:ascii="Times New Roman" w:hAnsi="Times New Roman" w:cs="Times New Roman"/>
          <w:b/>
          <w:color w:val="000000"/>
          <w:lang w:val="uk-UA"/>
        </w:rPr>
        <w:t xml:space="preserve"> </w:t>
      </w:r>
    </w:p>
    <w:p w:rsidR="0089501E" w:rsidRPr="0089501E" w:rsidRDefault="0089501E" w:rsidP="0089501E">
      <w:pPr>
        <w:tabs>
          <w:tab w:val="left" w:pos="9923"/>
        </w:tabs>
        <w:jc w:val="center"/>
        <w:rPr>
          <w:rFonts w:ascii="Times New Roman" w:hAnsi="Times New Roman" w:cs="Times New Roman"/>
          <w:b/>
          <w:color w:val="000000"/>
          <w:u w:val="single"/>
          <w:lang w:val="uk-UA"/>
        </w:rPr>
      </w:pPr>
      <w:r w:rsidRPr="0089501E">
        <w:rPr>
          <w:rFonts w:ascii="Times New Roman" w:hAnsi="Times New Roman" w:cs="Times New Roman"/>
          <w:b/>
          <w:color w:val="000000"/>
          <w:u w:val="single"/>
          <w:lang w:val="uk-UA"/>
        </w:rPr>
        <w:t xml:space="preserve">Надання витягу з </w:t>
      </w:r>
      <w:proofErr w:type="spellStart"/>
      <w:r w:rsidRPr="0089501E">
        <w:rPr>
          <w:rFonts w:ascii="Times New Roman" w:hAnsi="Times New Roman" w:cs="Times New Roman"/>
          <w:b/>
          <w:color w:val="000000"/>
          <w:u w:val="single"/>
          <w:lang w:val="uk-UA"/>
        </w:rPr>
        <w:t>обліково</w:t>
      </w:r>
      <w:proofErr w:type="spellEnd"/>
      <w:r w:rsidRPr="0089501E">
        <w:rPr>
          <w:rFonts w:ascii="Times New Roman" w:hAnsi="Times New Roman" w:cs="Times New Roman"/>
          <w:b/>
          <w:color w:val="000000"/>
          <w:u w:val="single"/>
          <w:lang w:val="uk-UA"/>
        </w:rPr>
        <w:t xml:space="preserve"> - статистичної картки дитини-сироти та дитини, позбавленої батьківського піклування</w:t>
      </w:r>
    </w:p>
    <w:p w:rsidR="0089501E" w:rsidRPr="0089501E" w:rsidRDefault="0089501E" w:rsidP="0089501E">
      <w:pPr>
        <w:tabs>
          <w:tab w:val="left" w:pos="9923"/>
        </w:tabs>
        <w:jc w:val="center"/>
        <w:rPr>
          <w:rFonts w:ascii="Times New Roman" w:hAnsi="Times New Roman" w:cs="Times New Roman"/>
          <w:lang w:val="uk-UA"/>
        </w:rPr>
      </w:pPr>
      <w:r w:rsidRPr="0089501E">
        <w:rPr>
          <w:rFonts w:ascii="Times New Roman" w:hAnsi="Times New Roman" w:cs="Times New Roman"/>
          <w:lang w:val="uk-UA"/>
        </w:rPr>
        <w:t>(назва примірної адміністративної послуги)</w:t>
      </w:r>
    </w:p>
    <w:p w:rsidR="0089501E" w:rsidRPr="0089501E" w:rsidRDefault="0089501E" w:rsidP="0089501E">
      <w:pPr>
        <w:tabs>
          <w:tab w:val="left" w:pos="9923"/>
        </w:tabs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89501E" w:rsidRPr="0089501E" w:rsidRDefault="0089501E" w:rsidP="0089501E">
      <w:pPr>
        <w:ind w:firstLine="340"/>
        <w:jc w:val="center"/>
        <w:rPr>
          <w:rFonts w:ascii="Times New Roman" w:hAnsi="Times New Roman" w:cs="Times New Roman"/>
          <w:b/>
          <w:lang w:val="uk-UA"/>
        </w:rPr>
      </w:pPr>
      <w:r w:rsidRPr="0089501E">
        <w:rPr>
          <w:rFonts w:ascii="Times New Roman" w:hAnsi="Times New Roman" w:cs="Times New Roman"/>
          <w:b/>
          <w:lang w:val="uk-UA"/>
        </w:rPr>
        <w:t>Служба у справах дітей Білгород-Дністровської районної державної адміністрації</w:t>
      </w:r>
    </w:p>
    <w:p w:rsidR="0089501E" w:rsidRPr="0089501E" w:rsidRDefault="0089501E" w:rsidP="0089501E">
      <w:pPr>
        <w:shd w:val="clear" w:color="auto" w:fill="FFFFFF"/>
        <w:jc w:val="center"/>
        <w:rPr>
          <w:rFonts w:ascii="Times New Roman" w:hAnsi="Times New Roman" w:cs="Times New Roman"/>
          <w:lang w:val="uk-UA"/>
        </w:rPr>
      </w:pPr>
      <w:r w:rsidRPr="0089501E">
        <w:rPr>
          <w:rFonts w:ascii="Times New Roman" w:hAnsi="Times New Roman" w:cs="Times New Roman"/>
          <w:lang w:val="uk-UA"/>
        </w:rPr>
        <w:t xml:space="preserve"> </w:t>
      </w:r>
      <w:r w:rsidRPr="0089501E">
        <w:rPr>
          <w:rFonts w:ascii="Times New Roman" w:hAnsi="Times New Roman" w:cs="Times New Roman"/>
        </w:rPr>
        <w:t>(</w:t>
      </w:r>
      <w:proofErr w:type="spellStart"/>
      <w:r w:rsidRPr="0089501E">
        <w:rPr>
          <w:rFonts w:ascii="Times New Roman" w:hAnsi="Times New Roman" w:cs="Times New Roman"/>
        </w:rPr>
        <w:t>найменування</w:t>
      </w:r>
      <w:proofErr w:type="spellEnd"/>
      <w:r w:rsidRPr="0089501E">
        <w:rPr>
          <w:rFonts w:ascii="Times New Roman" w:hAnsi="Times New Roman" w:cs="Times New Roman"/>
        </w:rPr>
        <w:t xml:space="preserve"> </w:t>
      </w:r>
      <w:proofErr w:type="spellStart"/>
      <w:r w:rsidRPr="0089501E">
        <w:rPr>
          <w:rFonts w:ascii="Times New Roman" w:hAnsi="Times New Roman" w:cs="Times New Roman"/>
        </w:rPr>
        <w:t>суб’єкта</w:t>
      </w:r>
      <w:proofErr w:type="spellEnd"/>
      <w:r w:rsidRPr="0089501E">
        <w:rPr>
          <w:rFonts w:ascii="Times New Roman" w:hAnsi="Times New Roman" w:cs="Times New Roman"/>
        </w:rPr>
        <w:t xml:space="preserve"> </w:t>
      </w:r>
      <w:proofErr w:type="spellStart"/>
      <w:r w:rsidRPr="0089501E">
        <w:rPr>
          <w:rFonts w:ascii="Times New Roman" w:hAnsi="Times New Roman" w:cs="Times New Roman"/>
        </w:rPr>
        <w:t>надання</w:t>
      </w:r>
      <w:proofErr w:type="spellEnd"/>
      <w:r w:rsidRPr="0089501E">
        <w:rPr>
          <w:rFonts w:ascii="Times New Roman" w:hAnsi="Times New Roman" w:cs="Times New Roman"/>
        </w:rPr>
        <w:t xml:space="preserve"> </w:t>
      </w:r>
      <w:proofErr w:type="spellStart"/>
      <w:r w:rsidRPr="0089501E">
        <w:rPr>
          <w:rFonts w:ascii="Times New Roman" w:hAnsi="Times New Roman" w:cs="Times New Roman"/>
        </w:rPr>
        <w:t>адміністративної</w:t>
      </w:r>
      <w:proofErr w:type="spellEnd"/>
      <w:r w:rsidRPr="0089501E">
        <w:rPr>
          <w:rFonts w:ascii="Times New Roman" w:hAnsi="Times New Roman" w:cs="Times New Roman"/>
        </w:rPr>
        <w:t xml:space="preserve"> </w:t>
      </w:r>
      <w:proofErr w:type="spellStart"/>
      <w:r w:rsidRPr="0089501E">
        <w:rPr>
          <w:rFonts w:ascii="Times New Roman" w:hAnsi="Times New Roman" w:cs="Times New Roman"/>
        </w:rPr>
        <w:t>послуги</w:t>
      </w:r>
      <w:proofErr w:type="spellEnd"/>
      <w:r w:rsidRPr="0089501E">
        <w:rPr>
          <w:rFonts w:ascii="Times New Roman" w:hAnsi="Times New Roman" w:cs="Times New Roman"/>
        </w:rPr>
        <w:t>)</w:t>
      </w:r>
    </w:p>
    <w:p w:rsidR="0089501E" w:rsidRPr="0089501E" w:rsidRDefault="0089501E" w:rsidP="0089501E">
      <w:pPr>
        <w:tabs>
          <w:tab w:val="left" w:pos="9923"/>
        </w:tabs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tbl>
      <w:tblPr>
        <w:tblW w:w="9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4110"/>
        <w:gridCol w:w="2694"/>
        <w:gridCol w:w="706"/>
        <w:gridCol w:w="1781"/>
      </w:tblGrid>
      <w:tr w:rsidR="0089501E" w:rsidRPr="0089501E" w:rsidTr="00E03A51">
        <w:trPr>
          <w:trHeight w:val="780"/>
        </w:trPr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№з/п</w:t>
            </w:r>
          </w:p>
        </w:tc>
        <w:tc>
          <w:tcPr>
            <w:tcW w:w="4110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Етапи опрацювання звернення про надання </w:t>
            </w:r>
            <w:proofErr w:type="spellStart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адмінпослуги</w:t>
            </w:r>
            <w:proofErr w:type="spellEnd"/>
          </w:p>
        </w:tc>
        <w:tc>
          <w:tcPr>
            <w:tcW w:w="269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Відповідальна особа 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Дія(</w:t>
            </w: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lastRenderedPageBreak/>
              <w:t>В,У,П,З)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lastRenderedPageBreak/>
              <w:t xml:space="preserve">Строки виконання </w:t>
            </w: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lastRenderedPageBreak/>
              <w:t xml:space="preserve">етапів (дії, </w:t>
            </w:r>
          </w:p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рішення)</w:t>
            </w:r>
          </w:p>
        </w:tc>
      </w:tr>
      <w:tr w:rsidR="0089501E" w:rsidRPr="0089501E" w:rsidTr="00E03A51">
        <w:trPr>
          <w:trHeight w:val="780"/>
        </w:trPr>
        <w:tc>
          <w:tcPr>
            <w:tcW w:w="534" w:type="dxa"/>
            <w:vMerge w:val="restart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lastRenderedPageBreak/>
              <w:t>1</w:t>
            </w:r>
          </w:p>
        </w:tc>
        <w:tc>
          <w:tcPr>
            <w:tcW w:w="4110" w:type="dxa"/>
            <w:vMerge w:val="restart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Реєстрація (оформлення звернення суб’єкта звернення)</w:t>
            </w:r>
          </w:p>
        </w:tc>
        <w:tc>
          <w:tcPr>
            <w:tcW w:w="2694" w:type="dxa"/>
            <w:vMerge w:val="restart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Адміністратор центру надання адміністративних послуг (</w:t>
            </w:r>
            <w:proofErr w:type="spellStart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ЦНАПу</w:t>
            </w:r>
            <w:proofErr w:type="spellEnd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</w:tc>
        <w:tc>
          <w:tcPr>
            <w:tcW w:w="706" w:type="dxa"/>
            <w:vMerge w:val="restart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В</w:t>
            </w:r>
          </w:p>
        </w:tc>
        <w:tc>
          <w:tcPr>
            <w:tcW w:w="1781" w:type="dxa"/>
            <w:vMerge w:val="restart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Протягом дня</w:t>
            </w:r>
          </w:p>
        </w:tc>
      </w:tr>
      <w:tr w:rsidR="0089501E" w:rsidRPr="0089501E" w:rsidTr="00E03A51">
        <w:trPr>
          <w:trHeight w:val="585"/>
        </w:trPr>
        <w:tc>
          <w:tcPr>
            <w:tcW w:w="534" w:type="dxa"/>
            <w:vMerge/>
            <w:vAlign w:val="center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4110" w:type="dxa"/>
            <w:vMerge/>
            <w:vAlign w:val="center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706" w:type="dxa"/>
            <w:vMerge/>
            <w:tcBorders>
              <w:right w:val="single" w:sz="4" w:space="0" w:color="auto"/>
            </w:tcBorders>
            <w:vAlign w:val="center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</w:tcBorders>
            <w:vAlign w:val="center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</w:tr>
      <w:tr w:rsidR="0089501E" w:rsidRPr="0089501E" w:rsidTr="00E03A51"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2</w:t>
            </w:r>
          </w:p>
        </w:tc>
        <w:tc>
          <w:tcPr>
            <w:tcW w:w="4110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Формування дозвільної справи, занесення даних до реєстру</w:t>
            </w:r>
          </w:p>
        </w:tc>
        <w:tc>
          <w:tcPr>
            <w:tcW w:w="269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Адміністратор центру надання адміністративних послуг (</w:t>
            </w:r>
            <w:proofErr w:type="spellStart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ЦНАПу</w:t>
            </w:r>
            <w:proofErr w:type="spellEnd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                        Протягом 1 дня</w:t>
            </w:r>
          </w:p>
        </w:tc>
      </w:tr>
      <w:tr w:rsidR="0089501E" w:rsidRPr="0089501E" w:rsidTr="00E03A51">
        <w:trPr>
          <w:trHeight w:val="1407"/>
        </w:trPr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3</w:t>
            </w:r>
          </w:p>
        </w:tc>
        <w:tc>
          <w:tcPr>
            <w:tcW w:w="4110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Передача пакету заявника до загального відділу Білгород – Дністровської районної державної адміністрації</w:t>
            </w:r>
          </w:p>
        </w:tc>
        <w:tc>
          <w:tcPr>
            <w:tcW w:w="269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Адміністратор центру надання адміністративних послуг (</w:t>
            </w:r>
            <w:proofErr w:type="spellStart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ЦНАПу</w:t>
            </w:r>
            <w:proofErr w:type="spellEnd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ind w:left="1737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89501E" w:rsidRPr="0089501E" w:rsidTr="00E03A51"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4</w:t>
            </w:r>
          </w:p>
        </w:tc>
        <w:tc>
          <w:tcPr>
            <w:tcW w:w="4110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Передача пакету документів для отримання резолюції до голови Білгород – Дністровської районної державної адміністрації</w:t>
            </w:r>
          </w:p>
        </w:tc>
        <w:tc>
          <w:tcPr>
            <w:tcW w:w="269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Начальник відділу діловодства та контролю  Білгород – Дністровської районної державної адміністрації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ind w:left="1827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89501E" w:rsidRPr="0089501E" w:rsidTr="00E03A51"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5</w:t>
            </w:r>
          </w:p>
        </w:tc>
        <w:tc>
          <w:tcPr>
            <w:tcW w:w="4110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Передача пакету документів для отримання резолюції до керуючого заступника голови Білгород – Дністровської районної державної адміністрації</w:t>
            </w:r>
          </w:p>
        </w:tc>
        <w:tc>
          <w:tcPr>
            <w:tcW w:w="269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Начальник відділу діловодства та контролю  Білгород – Дністровської районної державної адміністрації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ind w:left="1827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89501E" w:rsidRPr="0089501E" w:rsidTr="00E03A51">
        <w:tc>
          <w:tcPr>
            <w:tcW w:w="534" w:type="dxa"/>
          </w:tcPr>
          <w:p w:rsidR="0089501E" w:rsidRPr="0089501E" w:rsidRDefault="0089501E" w:rsidP="00E03A51">
            <w:pPr>
              <w:tabs>
                <w:tab w:val="center" w:pos="159"/>
              </w:tabs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ab/>
              <w:t>6</w:t>
            </w:r>
          </w:p>
        </w:tc>
        <w:tc>
          <w:tcPr>
            <w:tcW w:w="4110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Передача пакету документів заявника до начальника служби у справах дітей Білгород – Дністровської районної державної адміністрації</w:t>
            </w:r>
          </w:p>
        </w:tc>
        <w:tc>
          <w:tcPr>
            <w:tcW w:w="269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Начальник відділу діловодства та контролю  Білгород – Дністровської районної державної адміністрації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ind w:left="1827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89501E" w:rsidRPr="0089501E" w:rsidTr="00E03A51"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7</w:t>
            </w:r>
          </w:p>
        </w:tc>
        <w:tc>
          <w:tcPr>
            <w:tcW w:w="4110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Передача пакету документів виконавцю(спеціалісту) для опрацювання та погодження, перевірка документів на відповідність вимогам законодавства</w:t>
            </w:r>
          </w:p>
        </w:tc>
        <w:tc>
          <w:tcPr>
            <w:tcW w:w="269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Начальник служби у справах дітей</w:t>
            </w:r>
          </w:p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Білгород – Дністровської районної державної адміністрації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ind w:left="117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Протягом 1 дня з моменту отримання </w:t>
            </w:r>
          </w:p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пакету документів</w:t>
            </w:r>
          </w:p>
        </w:tc>
      </w:tr>
      <w:tr w:rsidR="0089501E" w:rsidRPr="0089501E" w:rsidTr="00E03A51">
        <w:trPr>
          <w:trHeight w:val="4520"/>
        </w:trPr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lastRenderedPageBreak/>
              <w:t>8</w:t>
            </w:r>
          </w:p>
        </w:tc>
        <w:tc>
          <w:tcPr>
            <w:tcW w:w="4110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Опрацювання </w:t>
            </w:r>
            <w:proofErr w:type="spellStart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звер-нення</w:t>
            </w:r>
            <w:proofErr w:type="spellEnd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та </w:t>
            </w:r>
            <w:proofErr w:type="spellStart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оформле-ння</w:t>
            </w:r>
            <w:proofErr w:type="spellEnd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(погодження) результату надання адміністративної послуги</w:t>
            </w: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  <w:p w:rsidR="0089501E" w:rsidRPr="0089501E" w:rsidRDefault="0089501E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  - перевірка документів на відповідність вимогам законодавства, </w:t>
            </w:r>
          </w:p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- реєстрація</w:t>
            </w:r>
          </w:p>
        </w:tc>
        <w:tc>
          <w:tcPr>
            <w:tcW w:w="269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Начальник служби у справах дітей</w:t>
            </w:r>
          </w:p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Білгород – Дністровської районної державної адміністрації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В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ind w:left="207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Протягом десяти робочих днів із дня  </w:t>
            </w:r>
          </w:p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надходження заяви</w:t>
            </w:r>
          </w:p>
        </w:tc>
      </w:tr>
      <w:tr w:rsidR="0089501E" w:rsidRPr="0089501E" w:rsidTr="00E03A51"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9</w:t>
            </w:r>
          </w:p>
        </w:tc>
        <w:tc>
          <w:tcPr>
            <w:tcW w:w="4110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Видача результату надання </w:t>
            </w:r>
            <w:proofErr w:type="spellStart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адмініст-ративної</w:t>
            </w:r>
            <w:proofErr w:type="spellEnd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</w:t>
            </w:r>
            <w:proofErr w:type="spellStart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послуги-</w:t>
            </w:r>
            <w:proofErr w:type="spellEnd"/>
          </w:p>
          <w:p w:rsidR="0089501E" w:rsidRPr="0089501E" w:rsidRDefault="0089501E" w:rsidP="00E03A51">
            <w:pPr>
              <w:ind w:firstLine="720"/>
              <w:rPr>
                <w:rFonts w:ascii="Times New Roman" w:hAnsi="Times New Roman" w:cs="Times New Roman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9501E">
              <w:rPr>
                <w:rFonts w:ascii="Times New Roman" w:hAnsi="Times New Roman" w:cs="Times New Roman"/>
                <w:lang w:val="uk-UA"/>
              </w:rPr>
              <w:t>Витяг з обліково-статистичної картки дитини-сироти та дитини, позбавленої батьківського піклування оформлюється згідно з визначеними Департаментом вимогами на бланку служби у справах дітей, підписується її керівником, засвідчується печаткою та видається заявнику.</w:t>
            </w:r>
          </w:p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269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Начальник служби у справах дітей</w:t>
            </w:r>
          </w:p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Білгород – Дністровської районної державної адміністрації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В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Впродовж 3 днів з дати </w:t>
            </w:r>
          </w:p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прийняття рішення</w:t>
            </w:r>
          </w:p>
        </w:tc>
      </w:tr>
      <w:tr w:rsidR="0089501E" w:rsidRPr="0089501E" w:rsidTr="00E03A51"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10</w:t>
            </w:r>
          </w:p>
        </w:tc>
        <w:tc>
          <w:tcPr>
            <w:tcW w:w="4110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Підготовка супровідного листа та передача розпорядження або відповіді про відмову до </w:t>
            </w:r>
            <w:proofErr w:type="spellStart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ЦНАПу</w:t>
            </w:r>
            <w:proofErr w:type="spellEnd"/>
          </w:p>
        </w:tc>
        <w:tc>
          <w:tcPr>
            <w:tcW w:w="269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Відділ діловодства та контролю Білгород – Дністровської районної державної адміністрації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89501E" w:rsidRPr="0089501E" w:rsidTr="00E03A51"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11</w:t>
            </w:r>
          </w:p>
        </w:tc>
        <w:tc>
          <w:tcPr>
            <w:tcW w:w="4110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Видача замовнику підготовленого погодження проектної документації</w:t>
            </w:r>
          </w:p>
        </w:tc>
        <w:tc>
          <w:tcPr>
            <w:tcW w:w="269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Адміністратор </w:t>
            </w:r>
            <w:proofErr w:type="spellStart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ЦНАПу</w:t>
            </w:r>
            <w:proofErr w:type="spellEnd"/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89501E" w:rsidRPr="0089501E" w:rsidTr="00E03A51"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12</w:t>
            </w:r>
          </w:p>
        </w:tc>
        <w:tc>
          <w:tcPr>
            <w:tcW w:w="4110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Можливість </w:t>
            </w:r>
            <w:proofErr w:type="spellStart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оскарже-ння</w:t>
            </w:r>
            <w:proofErr w:type="spellEnd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рішення </w:t>
            </w:r>
            <w:proofErr w:type="spellStart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адміні-ративного</w:t>
            </w:r>
            <w:proofErr w:type="spellEnd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органу про відмову у наданні адміністративної послуги у порядку, визначеному Законом України «Про </w:t>
            </w:r>
            <w:proofErr w:type="spellStart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звер-нення</w:t>
            </w:r>
            <w:proofErr w:type="spellEnd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громадян», або у судовому порядку</w:t>
            </w:r>
          </w:p>
        </w:tc>
        <w:tc>
          <w:tcPr>
            <w:tcW w:w="269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Начальник служби у справах дітей</w:t>
            </w:r>
          </w:p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Білгород – Дністровської районної державної адміністрації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В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 терміни установлені ЗУ «Про звернення громадян», КАС України, ЦПК України</w:t>
            </w:r>
          </w:p>
        </w:tc>
      </w:tr>
    </w:tbl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ind w:left="5245" w:firstLine="419"/>
        <w:rPr>
          <w:rFonts w:ascii="Times New Roman" w:hAnsi="Times New Roman" w:cs="Times New Roman"/>
          <w:b/>
          <w:lang w:val="uk-UA"/>
        </w:rPr>
      </w:pPr>
      <w:r w:rsidRPr="0089501E">
        <w:rPr>
          <w:rFonts w:ascii="Times New Roman" w:hAnsi="Times New Roman" w:cs="Times New Roman"/>
          <w:b/>
          <w:lang w:val="uk-UA"/>
        </w:rPr>
        <w:t>ЗАТВЕРДЖЕНО</w:t>
      </w:r>
    </w:p>
    <w:p w:rsidR="0089501E" w:rsidRPr="0089501E" w:rsidRDefault="0089501E" w:rsidP="0089501E">
      <w:pPr>
        <w:ind w:left="5245"/>
        <w:rPr>
          <w:rFonts w:ascii="Times New Roman" w:hAnsi="Times New Roman" w:cs="Times New Roman"/>
          <w:lang w:val="uk-UA"/>
        </w:rPr>
      </w:pPr>
      <w:r w:rsidRPr="0089501E">
        <w:rPr>
          <w:rFonts w:ascii="Times New Roman" w:hAnsi="Times New Roman" w:cs="Times New Roman"/>
          <w:lang w:val="uk-UA"/>
        </w:rPr>
        <w:t xml:space="preserve">розпорядженням голови районної державної адміністрації </w:t>
      </w:r>
    </w:p>
    <w:p w:rsidR="0089501E" w:rsidRPr="0089501E" w:rsidRDefault="0089501E" w:rsidP="0089501E">
      <w:pPr>
        <w:ind w:left="5245"/>
        <w:rPr>
          <w:rFonts w:ascii="Times New Roman" w:hAnsi="Times New Roman" w:cs="Times New Roman"/>
          <w:lang w:val="uk-UA"/>
        </w:rPr>
      </w:pPr>
      <w:r w:rsidRPr="0089501E">
        <w:rPr>
          <w:rFonts w:ascii="Times New Roman" w:hAnsi="Times New Roman" w:cs="Times New Roman"/>
          <w:lang w:val="uk-UA"/>
        </w:rPr>
        <w:t xml:space="preserve">№514/А-2013 від 24.09.2013 р. </w:t>
      </w: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501E">
        <w:rPr>
          <w:rFonts w:ascii="Times New Roman" w:hAnsi="Times New Roman" w:cs="Times New Roman"/>
          <w:b/>
          <w:sz w:val="28"/>
          <w:szCs w:val="28"/>
          <w:lang w:val="uk-UA"/>
        </w:rPr>
        <w:t>Ф. №26т</w:t>
      </w:r>
    </w:p>
    <w:p w:rsidR="0089501E" w:rsidRPr="0089501E" w:rsidRDefault="0089501E" w:rsidP="0089501E">
      <w:pPr>
        <w:rPr>
          <w:rFonts w:ascii="Times New Roman" w:hAnsi="Times New Roman" w:cs="Times New Roman"/>
          <w:b/>
          <w:color w:val="000000"/>
          <w:lang w:val="uk-UA"/>
        </w:rPr>
      </w:pPr>
    </w:p>
    <w:p w:rsidR="0089501E" w:rsidRPr="0089501E" w:rsidRDefault="0089501E" w:rsidP="0089501E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89501E">
        <w:rPr>
          <w:rFonts w:ascii="Times New Roman" w:hAnsi="Times New Roman" w:cs="Times New Roman"/>
          <w:b/>
          <w:bCs/>
          <w:lang w:val="uk-UA"/>
        </w:rPr>
        <w:t>ТЕХНОЛОГІЧНА КАРТКА</w:t>
      </w:r>
    </w:p>
    <w:p w:rsidR="0089501E" w:rsidRPr="0089501E" w:rsidRDefault="0089501E" w:rsidP="0089501E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89501E">
        <w:rPr>
          <w:rFonts w:ascii="Times New Roman" w:hAnsi="Times New Roman" w:cs="Times New Roman"/>
          <w:b/>
          <w:bCs/>
          <w:lang w:val="uk-UA"/>
        </w:rPr>
        <w:t>АДМІНІСТРАТИВНОЇ ПОСЛУГИ</w:t>
      </w:r>
    </w:p>
    <w:p w:rsidR="0089501E" w:rsidRPr="0089501E" w:rsidRDefault="0089501E" w:rsidP="0089501E">
      <w:pPr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tabs>
          <w:tab w:val="left" w:pos="9923"/>
        </w:tabs>
        <w:jc w:val="center"/>
        <w:rPr>
          <w:rFonts w:ascii="Times New Roman" w:hAnsi="Times New Roman" w:cs="Times New Roman"/>
          <w:b/>
          <w:u w:val="single"/>
          <w:lang w:val="uk-UA"/>
        </w:rPr>
      </w:pPr>
      <w:r w:rsidRPr="0089501E">
        <w:rPr>
          <w:rFonts w:ascii="Times New Roman" w:hAnsi="Times New Roman" w:cs="Times New Roman"/>
          <w:b/>
          <w:u w:val="single"/>
          <w:lang w:val="uk-UA"/>
        </w:rPr>
        <w:t>Надання висновків про можливість створення прийомної сім’ї, дитячого будинку сімейного типу</w:t>
      </w:r>
    </w:p>
    <w:p w:rsidR="0089501E" w:rsidRPr="0089501E" w:rsidRDefault="0089501E" w:rsidP="0089501E">
      <w:pPr>
        <w:ind w:firstLine="340"/>
        <w:jc w:val="center"/>
        <w:rPr>
          <w:rFonts w:ascii="Times New Roman" w:hAnsi="Times New Roman" w:cs="Times New Roman"/>
          <w:lang w:val="uk-UA"/>
        </w:rPr>
      </w:pPr>
      <w:r w:rsidRPr="0089501E">
        <w:rPr>
          <w:rFonts w:ascii="Times New Roman" w:hAnsi="Times New Roman" w:cs="Times New Roman"/>
          <w:lang w:val="uk-UA"/>
        </w:rPr>
        <w:t>(назва примірної адміністративної послуги)</w:t>
      </w:r>
    </w:p>
    <w:p w:rsidR="0089501E" w:rsidRPr="0089501E" w:rsidRDefault="0089501E" w:rsidP="0089501E">
      <w:pPr>
        <w:ind w:firstLine="340"/>
        <w:jc w:val="center"/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ind w:firstLine="340"/>
        <w:jc w:val="center"/>
        <w:rPr>
          <w:rFonts w:ascii="Times New Roman" w:hAnsi="Times New Roman" w:cs="Times New Roman"/>
          <w:b/>
          <w:lang w:val="uk-UA"/>
        </w:rPr>
      </w:pPr>
      <w:r w:rsidRPr="0089501E">
        <w:rPr>
          <w:rFonts w:ascii="Times New Roman" w:hAnsi="Times New Roman" w:cs="Times New Roman"/>
          <w:b/>
          <w:lang w:val="uk-UA"/>
        </w:rPr>
        <w:t>Служба у справах дітей Білгород-Дністровської районної державної адміністрації</w:t>
      </w:r>
    </w:p>
    <w:p w:rsidR="0089501E" w:rsidRPr="0089501E" w:rsidRDefault="0089501E" w:rsidP="0089501E">
      <w:pPr>
        <w:shd w:val="clear" w:color="auto" w:fill="FFFFFF"/>
        <w:jc w:val="center"/>
        <w:rPr>
          <w:rFonts w:ascii="Times New Roman" w:hAnsi="Times New Roman" w:cs="Times New Roman"/>
          <w:lang w:val="uk-UA"/>
        </w:rPr>
      </w:pPr>
      <w:r w:rsidRPr="0089501E">
        <w:rPr>
          <w:rFonts w:ascii="Times New Roman" w:hAnsi="Times New Roman" w:cs="Times New Roman"/>
          <w:lang w:val="uk-UA"/>
        </w:rPr>
        <w:t xml:space="preserve"> </w:t>
      </w:r>
      <w:r w:rsidRPr="0089501E">
        <w:rPr>
          <w:rFonts w:ascii="Times New Roman" w:hAnsi="Times New Roman" w:cs="Times New Roman"/>
        </w:rPr>
        <w:t>(</w:t>
      </w:r>
      <w:proofErr w:type="spellStart"/>
      <w:r w:rsidRPr="0089501E">
        <w:rPr>
          <w:rFonts w:ascii="Times New Roman" w:hAnsi="Times New Roman" w:cs="Times New Roman"/>
        </w:rPr>
        <w:t>найменування</w:t>
      </w:r>
      <w:proofErr w:type="spellEnd"/>
      <w:r w:rsidRPr="0089501E">
        <w:rPr>
          <w:rFonts w:ascii="Times New Roman" w:hAnsi="Times New Roman" w:cs="Times New Roman"/>
        </w:rPr>
        <w:t xml:space="preserve"> </w:t>
      </w:r>
      <w:proofErr w:type="spellStart"/>
      <w:r w:rsidRPr="0089501E">
        <w:rPr>
          <w:rFonts w:ascii="Times New Roman" w:hAnsi="Times New Roman" w:cs="Times New Roman"/>
        </w:rPr>
        <w:t>суб’єкта</w:t>
      </w:r>
      <w:proofErr w:type="spellEnd"/>
      <w:r w:rsidRPr="0089501E">
        <w:rPr>
          <w:rFonts w:ascii="Times New Roman" w:hAnsi="Times New Roman" w:cs="Times New Roman"/>
        </w:rPr>
        <w:t xml:space="preserve"> </w:t>
      </w:r>
      <w:proofErr w:type="spellStart"/>
      <w:r w:rsidRPr="0089501E">
        <w:rPr>
          <w:rFonts w:ascii="Times New Roman" w:hAnsi="Times New Roman" w:cs="Times New Roman"/>
        </w:rPr>
        <w:t>надання</w:t>
      </w:r>
      <w:proofErr w:type="spellEnd"/>
      <w:r w:rsidRPr="0089501E">
        <w:rPr>
          <w:rFonts w:ascii="Times New Roman" w:hAnsi="Times New Roman" w:cs="Times New Roman"/>
        </w:rPr>
        <w:t xml:space="preserve"> </w:t>
      </w:r>
      <w:proofErr w:type="spellStart"/>
      <w:r w:rsidRPr="0089501E">
        <w:rPr>
          <w:rFonts w:ascii="Times New Roman" w:hAnsi="Times New Roman" w:cs="Times New Roman"/>
        </w:rPr>
        <w:t>адміністративної</w:t>
      </w:r>
      <w:proofErr w:type="spellEnd"/>
      <w:r w:rsidRPr="0089501E">
        <w:rPr>
          <w:rFonts w:ascii="Times New Roman" w:hAnsi="Times New Roman" w:cs="Times New Roman"/>
        </w:rPr>
        <w:t xml:space="preserve"> </w:t>
      </w:r>
      <w:proofErr w:type="spellStart"/>
      <w:r w:rsidRPr="0089501E">
        <w:rPr>
          <w:rFonts w:ascii="Times New Roman" w:hAnsi="Times New Roman" w:cs="Times New Roman"/>
        </w:rPr>
        <w:t>послуги</w:t>
      </w:r>
      <w:proofErr w:type="spellEnd"/>
      <w:r w:rsidRPr="0089501E">
        <w:rPr>
          <w:rFonts w:ascii="Times New Roman" w:hAnsi="Times New Roman" w:cs="Times New Roman"/>
        </w:rPr>
        <w:t>)</w:t>
      </w:r>
    </w:p>
    <w:p w:rsidR="0089501E" w:rsidRPr="0089501E" w:rsidRDefault="0089501E" w:rsidP="0089501E">
      <w:pPr>
        <w:tabs>
          <w:tab w:val="left" w:pos="9923"/>
        </w:tabs>
        <w:jc w:val="center"/>
        <w:rPr>
          <w:rFonts w:ascii="Times New Roman" w:hAnsi="Times New Roman" w:cs="Times New Roman"/>
          <w:b/>
          <w:color w:val="000000"/>
          <w:u w:val="single"/>
          <w:lang w:val="uk-UA"/>
        </w:rPr>
      </w:pPr>
    </w:p>
    <w:tbl>
      <w:tblPr>
        <w:tblW w:w="9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3401"/>
        <w:gridCol w:w="2267"/>
        <w:gridCol w:w="924"/>
        <w:gridCol w:w="2699"/>
      </w:tblGrid>
      <w:tr w:rsidR="0089501E" w:rsidRPr="0089501E" w:rsidTr="00E03A51">
        <w:trPr>
          <w:trHeight w:val="780"/>
        </w:trPr>
        <w:tc>
          <w:tcPr>
            <w:tcW w:w="534" w:type="dxa"/>
            <w:vMerge w:val="restart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№з/п</w:t>
            </w:r>
          </w:p>
        </w:tc>
        <w:tc>
          <w:tcPr>
            <w:tcW w:w="3402" w:type="dxa"/>
            <w:vMerge w:val="restart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Етапи опрацювання звернення про надання </w:t>
            </w:r>
            <w:proofErr w:type="spellStart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адмінпослуги</w:t>
            </w:r>
            <w:proofErr w:type="spellEnd"/>
          </w:p>
        </w:tc>
        <w:tc>
          <w:tcPr>
            <w:tcW w:w="2268" w:type="dxa"/>
            <w:vMerge w:val="restart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Відповідальна особа 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Дія (В,У,П,З)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Строки виконання етапів (дії, рішення</w:t>
            </w:r>
          </w:p>
        </w:tc>
      </w:tr>
      <w:tr w:rsidR="0089501E" w:rsidRPr="0089501E" w:rsidTr="00E03A51">
        <w:trPr>
          <w:trHeight w:val="585"/>
        </w:trPr>
        <w:tc>
          <w:tcPr>
            <w:tcW w:w="534" w:type="dxa"/>
            <w:vMerge/>
            <w:vAlign w:val="center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</w:tr>
      <w:tr w:rsidR="0089501E" w:rsidRPr="0089501E" w:rsidTr="00E03A51"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1</w:t>
            </w:r>
          </w:p>
        </w:tc>
        <w:tc>
          <w:tcPr>
            <w:tcW w:w="3402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Реєстрація (оформлення звернення суб’єкта звернення)</w:t>
            </w:r>
          </w:p>
        </w:tc>
        <w:tc>
          <w:tcPr>
            <w:tcW w:w="2268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Адміністратор центру надання адміністративних послуг (</w:t>
            </w:r>
            <w:proofErr w:type="spellStart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ЦНАПу</w:t>
            </w:r>
            <w:proofErr w:type="spellEnd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В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Протягом 1 дня</w:t>
            </w:r>
          </w:p>
        </w:tc>
      </w:tr>
      <w:tr w:rsidR="0089501E" w:rsidRPr="0089501E" w:rsidTr="00E03A51">
        <w:trPr>
          <w:trHeight w:val="1252"/>
        </w:trPr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lastRenderedPageBreak/>
              <w:t>2</w:t>
            </w:r>
          </w:p>
        </w:tc>
        <w:tc>
          <w:tcPr>
            <w:tcW w:w="3402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Формування дозвільної справи, занесення даних до реєстру</w:t>
            </w:r>
          </w:p>
        </w:tc>
        <w:tc>
          <w:tcPr>
            <w:tcW w:w="2268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Адміністратор центру надання адміністративних послуг (</w:t>
            </w:r>
            <w:proofErr w:type="spellStart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ЦНАПу</w:t>
            </w:r>
            <w:proofErr w:type="spellEnd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Протягом 1 дня</w:t>
            </w:r>
          </w:p>
        </w:tc>
      </w:tr>
      <w:tr w:rsidR="0089501E" w:rsidRPr="0089501E" w:rsidTr="00E03A51"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3</w:t>
            </w:r>
          </w:p>
        </w:tc>
        <w:tc>
          <w:tcPr>
            <w:tcW w:w="3402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Передача пакету заявника до загального відділу Білгород – Дністровської районної державної адміністрації</w:t>
            </w:r>
          </w:p>
        </w:tc>
        <w:tc>
          <w:tcPr>
            <w:tcW w:w="2268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Адміністратор центру надання адміністративних послуг (</w:t>
            </w:r>
            <w:proofErr w:type="spellStart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ЦНАПу</w:t>
            </w:r>
            <w:proofErr w:type="spellEnd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Протягом 1-2 дня</w:t>
            </w:r>
          </w:p>
        </w:tc>
      </w:tr>
      <w:tr w:rsidR="0089501E" w:rsidRPr="0089501E" w:rsidTr="00E03A51"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4</w:t>
            </w:r>
          </w:p>
        </w:tc>
        <w:tc>
          <w:tcPr>
            <w:tcW w:w="3402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Передача пакету документів для отримання резолюції до голови Білгород – Дністровської районної державної адміністрації</w:t>
            </w:r>
          </w:p>
        </w:tc>
        <w:tc>
          <w:tcPr>
            <w:tcW w:w="2268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Начальник відділу діловодства та контролю  Білгород – Дністровської районної державної адміністрації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Протягом 1-2 дня</w:t>
            </w:r>
          </w:p>
        </w:tc>
      </w:tr>
      <w:tr w:rsidR="0089501E" w:rsidRPr="0089501E" w:rsidTr="00E03A51"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5</w:t>
            </w:r>
          </w:p>
        </w:tc>
        <w:tc>
          <w:tcPr>
            <w:tcW w:w="3402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Передача пакету документів для отримання резолюції до керуючого заступника голови Білгород – Дністровської районної державної адміністрації</w:t>
            </w:r>
          </w:p>
        </w:tc>
        <w:tc>
          <w:tcPr>
            <w:tcW w:w="2268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Начальник відділу діловодства та контролю  Білгород – Дністровської районної державної адміністрації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Протягом 1-2 дня</w:t>
            </w:r>
          </w:p>
        </w:tc>
      </w:tr>
      <w:tr w:rsidR="0089501E" w:rsidRPr="0089501E" w:rsidTr="00E03A51"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6</w:t>
            </w:r>
          </w:p>
        </w:tc>
        <w:tc>
          <w:tcPr>
            <w:tcW w:w="3402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Передача пакету документів заявника до начальника служби у справах дітей Білгород – Дністровської районної державної адміністрації</w:t>
            </w:r>
          </w:p>
        </w:tc>
        <w:tc>
          <w:tcPr>
            <w:tcW w:w="2268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Начальник відділу діловодства та контролю  Білгород – Дністровської районної державної </w:t>
            </w:r>
            <w:proofErr w:type="spellStart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адміністра</w:t>
            </w:r>
            <w:proofErr w:type="spellEnd"/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Протягом 1-2 дня</w:t>
            </w:r>
          </w:p>
        </w:tc>
      </w:tr>
      <w:tr w:rsidR="0089501E" w:rsidRPr="0089501E" w:rsidTr="00E03A51"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7</w:t>
            </w:r>
          </w:p>
        </w:tc>
        <w:tc>
          <w:tcPr>
            <w:tcW w:w="3402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Передача пакету документів виконавцю(спеціалісту) для опрацювання та погодження, перевірка документів на відповідність вимогам законодавства</w:t>
            </w:r>
          </w:p>
        </w:tc>
        <w:tc>
          <w:tcPr>
            <w:tcW w:w="2268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Начальник служби у справах дітей</w:t>
            </w:r>
          </w:p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Білгород – Дністровської районної державної адміністрації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Протягом 1 дня з моменту отримання пакету документів</w:t>
            </w:r>
          </w:p>
        </w:tc>
      </w:tr>
      <w:tr w:rsidR="0089501E" w:rsidRPr="0089501E" w:rsidTr="00E03A51"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8</w:t>
            </w:r>
          </w:p>
        </w:tc>
        <w:tc>
          <w:tcPr>
            <w:tcW w:w="3402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Опрацювання звернення та оформлення (погодження) результату надання адміністративної послуги</w:t>
            </w: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, </w:t>
            </w:r>
          </w:p>
          <w:p w:rsidR="0089501E" w:rsidRPr="0089501E" w:rsidRDefault="0089501E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- перевірка документів на відповідність </w:t>
            </w:r>
            <w:proofErr w:type="spellStart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вимо-гам</w:t>
            </w:r>
            <w:proofErr w:type="spellEnd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 законодавства,</w:t>
            </w:r>
          </w:p>
          <w:p w:rsidR="0089501E" w:rsidRPr="0089501E" w:rsidRDefault="0089501E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- розгляд на засіданні комісії з питань захисту прав дитини питання влаштування дитини, </w:t>
            </w:r>
          </w:p>
          <w:p w:rsidR="0089501E" w:rsidRPr="0089501E" w:rsidRDefault="0089501E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-підготовка</w:t>
            </w:r>
            <w:proofErr w:type="spellEnd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 проекту розпорядження голови райдержадміністрації, </w:t>
            </w:r>
          </w:p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proofErr w:type="spellStart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-реєстрація</w:t>
            </w:r>
            <w:proofErr w:type="spellEnd"/>
          </w:p>
        </w:tc>
        <w:tc>
          <w:tcPr>
            <w:tcW w:w="2268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Начальник служби у справах дітей</w:t>
            </w:r>
          </w:p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Білгород – Дністровської районної державної адміністрації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501E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9501E">
              <w:rPr>
                <w:rFonts w:ascii="Times New Roman" w:hAnsi="Times New Roman" w:cs="Times New Roman"/>
                <w:lang w:val="uk-UA"/>
              </w:rPr>
              <w:t>Впродовж місячного терміну</w:t>
            </w:r>
          </w:p>
        </w:tc>
      </w:tr>
      <w:tr w:rsidR="0089501E" w:rsidRPr="0089501E" w:rsidTr="00E03A51"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lastRenderedPageBreak/>
              <w:t>9</w:t>
            </w:r>
          </w:p>
        </w:tc>
        <w:tc>
          <w:tcPr>
            <w:tcW w:w="3402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Видача результату надання адміністративної послуги</w:t>
            </w:r>
            <w:r w:rsidRPr="008950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9501E">
              <w:rPr>
                <w:rFonts w:ascii="Times New Roman" w:hAnsi="Times New Roman" w:cs="Times New Roman"/>
                <w:color w:val="000000"/>
              </w:rPr>
              <w:t>видача</w:t>
            </w:r>
            <w:proofErr w:type="spellEnd"/>
            <w:r w:rsidRPr="0089501E">
              <w:rPr>
                <w:rFonts w:ascii="Times New Roman" w:hAnsi="Times New Roman" w:cs="Times New Roman"/>
                <w:color w:val="000000"/>
              </w:rPr>
              <w:t xml:space="preserve">  </w:t>
            </w:r>
            <w:proofErr w:type="spellStart"/>
            <w:r w:rsidRPr="0089501E">
              <w:rPr>
                <w:rFonts w:ascii="Times New Roman" w:hAnsi="Times New Roman" w:cs="Times New Roman"/>
                <w:color w:val="000000"/>
              </w:rPr>
              <w:t>і</w:t>
            </w:r>
            <w:proofErr w:type="spellEnd"/>
            <w:r w:rsidRPr="008950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9501E">
              <w:rPr>
                <w:rFonts w:ascii="Times New Roman" w:hAnsi="Times New Roman" w:cs="Times New Roman"/>
                <w:color w:val="000000"/>
              </w:rPr>
              <w:t>збереження</w:t>
            </w:r>
            <w:proofErr w:type="spellEnd"/>
            <w:r w:rsidRPr="008950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9501E">
              <w:rPr>
                <w:rFonts w:ascii="Times New Roman" w:hAnsi="Times New Roman" w:cs="Times New Roman"/>
                <w:color w:val="000000"/>
              </w:rPr>
              <w:t>копій</w:t>
            </w:r>
            <w:proofErr w:type="spellEnd"/>
            <w:r w:rsidRPr="0089501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9501E">
              <w:rPr>
                <w:rFonts w:ascii="Times New Roman" w:hAnsi="Times New Roman" w:cs="Times New Roman"/>
                <w:color w:val="000000"/>
              </w:rPr>
              <w:t>розпорядження</w:t>
            </w:r>
            <w:proofErr w:type="spellEnd"/>
          </w:p>
        </w:tc>
        <w:tc>
          <w:tcPr>
            <w:tcW w:w="2268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Начальник служби у справах дітей</w:t>
            </w:r>
          </w:p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Білгород – Дністровської районної державної адміністрації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В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Впродовж трьох днів з дати </w:t>
            </w:r>
            <w:proofErr w:type="spellStart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прийнят-тя</w:t>
            </w:r>
            <w:proofErr w:type="spellEnd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 рішення</w:t>
            </w:r>
          </w:p>
        </w:tc>
      </w:tr>
      <w:tr w:rsidR="0089501E" w:rsidRPr="0089501E" w:rsidTr="00E03A51"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10</w:t>
            </w:r>
          </w:p>
        </w:tc>
        <w:tc>
          <w:tcPr>
            <w:tcW w:w="3402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Підготовка супровідного листа та передача розпорядження або відповіді про відмову до </w:t>
            </w:r>
            <w:proofErr w:type="spellStart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ЦНАПу</w:t>
            </w:r>
            <w:proofErr w:type="spellEnd"/>
          </w:p>
        </w:tc>
        <w:tc>
          <w:tcPr>
            <w:tcW w:w="2268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Відділ діловодства та контролю Білгород – Дністровської районної державної адміністрації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89501E" w:rsidRPr="0089501E" w:rsidTr="00E03A51"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11</w:t>
            </w:r>
          </w:p>
        </w:tc>
        <w:tc>
          <w:tcPr>
            <w:tcW w:w="3402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Видача замовнику підготовленого погодження проектної документації</w:t>
            </w:r>
          </w:p>
        </w:tc>
        <w:tc>
          <w:tcPr>
            <w:tcW w:w="2268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Адміністратор </w:t>
            </w:r>
            <w:proofErr w:type="spellStart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ЦНАПу</w:t>
            </w:r>
            <w:proofErr w:type="spellEnd"/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89501E" w:rsidRPr="0089501E" w:rsidTr="00E03A51"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12</w:t>
            </w:r>
          </w:p>
        </w:tc>
        <w:tc>
          <w:tcPr>
            <w:tcW w:w="3402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Можливість </w:t>
            </w:r>
            <w:proofErr w:type="spellStart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оскарже-ння</w:t>
            </w:r>
            <w:proofErr w:type="spellEnd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рішення </w:t>
            </w:r>
            <w:proofErr w:type="spellStart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адміні-ративного</w:t>
            </w:r>
            <w:proofErr w:type="spellEnd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органу про відмову у наданні адміністративної послуги у порядку, визначеному Законом України «Про </w:t>
            </w:r>
            <w:proofErr w:type="spellStart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звер-нення</w:t>
            </w:r>
            <w:proofErr w:type="spellEnd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громадян», або у судовому порядку</w:t>
            </w:r>
          </w:p>
        </w:tc>
        <w:tc>
          <w:tcPr>
            <w:tcW w:w="2268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Начальник служби у справах дітей</w:t>
            </w:r>
          </w:p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Білгород – Дністровської районної державної адміністрації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.В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 терміни установлені ЗУ «Про звернення громадян», КАС України, ЦПК України</w:t>
            </w:r>
          </w:p>
        </w:tc>
      </w:tr>
    </w:tbl>
    <w:p w:rsidR="0089501E" w:rsidRPr="0089501E" w:rsidRDefault="0089501E" w:rsidP="0089501E">
      <w:pPr>
        <w:rPr>
          <w:rFonts w:ascii="Times New Roman" w:hAnsi="Times New Roman" w:cs="Times New Roman"/>
          <w:b/>
          <w:color w:val="000000"/>
          <w:lang w:val="uk-UA"/>
        </w:rPr>
      </w:pPr>
      <w:r w:rsidRPr="0089501E">
        <w:rPr>
          <w:rFonts w:ascii="Times New Roman" w:hAnsi="Times New Roman" w:cs="Times New Roman"/>
          <w:b/>
          <w:color w:val="000000"/>
          <w:lang w:val="uk-UA"/>
        </w:rPr>
        <w:t xml:space="preserve"> </w:t>
      </w:r>
    </w:p>
    <w:p w:rsidR="0089501E" w:rsidRPr="0089501E" w:rsidRDefault="0089501E" w:rsidP="0089501E">
      <w:pPr>
        <w:rPr>
          <w:rFonts w:ascii="Times New Roman" w:hAnsi="Times New Roman" w:cs="Times New Roman"/>
          <w:b/>
          <w:color w:val="000000"/>
          <w:lang w:val="uk-UA"/>
        </w:rPr>
      </w:pPr>
    </w:p>
    <w:p w:rsidR="0089501E" w:rsidRPr="0089501E" w:rsidRDefault="0089501E" w:rsidP="0089501E">
      <w:pPr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ind w:left="5245" w:firstLine="419"/>
        <w:rPr>
          <w:rFonts w:ascii="Times New Roman" w:hAnsi="Times New Roman" w:cs="Times New Roman"/>
          <w:b/>
          <w:lang w:val="uk-UA"/>
        </w:rPr>
      </w:pPr>
      <w:r w:rsidRPr="0089501E">
        <w:rPr>
          <w:rFonts w:ascii="Times New Roman" w:hAnsi="Times New Roman" w:cs="Times New Roman"/>
          <w:b/>
          <w:lang w:val="uk-UA"/>
        </w:rPr>
        <w:t>ЗАТВЕРДЖЕНО</w:t>
      </w:r>
    </w:p>
    <w:p w:rsidR="0089501E" w:rsidRPr="0089501E" w:rsidRDefault="0089501E" w:rsidP="0089501E">
      <w:pPr>
        <w:ind w:left="5245"/>
        <w:rPr>
          <w:rFonts w:ascii="Times New Roman" w:hAnsi="Times New Roman" w:cs="Times New Roman"/>
          <w:lang w:val="uk-UA"/>
        </w:rPr>
      </w:pPr>
      <w:r w:rsidRPr="0089501E">
        <w:rPr>
          <w:rFonts w:ascii="Times New Roman" w:hAnsi="Times New Roman" w:cs="Times New Roman"/>
          <w:lang w:val="uk-UA"/>
        </w:rPr>
        <w:lastRenderedPageBreak/>
        <w:t xml:space="preserve">розпорядженням голови районної державної адміністрації </w:t>
      </w:r>
    </w:p>
    <w:p w:rsidR="0089501E" w:rsidRPr="0089501E" w:rsidRDefault="0089501E" w:rsidP="0089501E">
      <w:pPr>
        <w:ind w:left="5245"/>
        <w:rPr>
          <w:rFonts w:ascii="Times New Roman" w:hAnsi="Times New Roman" w:cs="Times New Roman"/>
          <w:lang w:val="uk-UA"/>
        </w:rPr>
      </w:pPr>
      <w:r w:rsidRPr="0089501E">
        <w:rPr>
          <w:rFonts w:ascii="Times New Roman" w:hAnsi="Times New Roman" w:cs="Times New Roman"/>
          <w:lang w:val="uk-UA"/>
        </w:rPr>
        <w:t xml:space="preserve">№514/А-2013 від 24.09.2013 р. </w:t>
      </w: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501E">
        <w:rPr>
          <w:rFonts w:ascii="Times New Roman" w:hAnsi="Times New Roman" w:cs="Times New Roman"/>
          <w:b/>
          <w:sz w:val="28"/>
          <w:szCs w:val="28"/>
          <w:lang w:val="uk-UA"/>
        </w:rPr>
        <w:t>Ф. №27т</w:t>
      </w:r>
    </w:p>
    <w:p w:rsidR="0089501E" w:rsidRPr="0089501E" w:rsidRDefault="0089501E" w:rsidP="0089501E">
      <w:pPr>
        <w:rPr>
          <w:rFonts w:ascii="Times New Roman" w:hAnsi="Times New Roman" w:cs="Times New Roman"/>
          <w:b/>
          <w:color w:val="000000"/>
          <w:lang w:val="uk-UA"/>
        </w:rPr>
      </w:pPr>
    </w:p>
    <w:p w:rsidR="0089501E" w:rsidRPr="0089501E" w:rsidRDefault="0089501E" w:rsidP="0089501E">
      <w:pPr>
        <w:rPr>
          <w:rFonts w:ascii="Times New Roman" w:hAnsi="Times New Roman" w:cs="Times New Roman"/>
          <w:b/>
          <w:color w:val="000000"/>
          <w:lang w:val="uk-UA"/>
        </w:rPr>
      </w:pPr>
    </w:p>
    <w:p w:rsidR="0089501E" w:rsidRPr="0089501E" w:rsidRDefault="0089501E" w:rsidP="0089501E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89501E">
        <w:rPr>
          <w:rFonts w:ascii="Times New Roman" w:hAnsi="Times New Roman" w:cs="Times New Roman"/>
          <w:b/>
          <w:bCs/>
          <w:lang w:val="uk-UA"/>
        </w:rPr>
        <w:t>ТЕХНОЛОГІЧНА КАРТКА</w:t>
      </w:r>
    </w:p>
    <w:p w:rsidR="0089501E" w:rsidRPr="0089501E" w:rsidRDefault="0089501E" w:rsidP="0089501E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89501E">
        <w:rPr>
          <w:rFonts w:ascii="Times New Roman" w:hAnsi="Times New Roman" w:cs="Times New Roman"/>
          <w:b/>
          <w:bCs/>
          <w:lang w:val="uk-UA"/>
        </w:rPr>
        <w:t>АДМІНІСТРАТИВНОЇ ПОСЛУГИ</w:t>
      </w:r>
    </w:p>
    <w:p w:rsidR="0089501E" w:rsidRPr="0089501E" w:rsidRDefault="0089501E" w:rsidP="0089501E">
      <w:pPr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tabs>
          <w:tab w:val="left" w:pos="9923"/>
        </w:tabs>
        <w:jc w:val="center"/>
        <w:rPr>
          <w:rFonts w:ascii="Times New Roman" w:hAnsi="Times New Roman" w:cs="Times New Roman"/>
          <w:b/>
          <w:u w:val="single"/>
          <w:lang w:val="uk-UA"/>
        </w:rPr>
      </w:pPr>
      <w:r w:rsidRPr="0089501E">
        <w:rPr>
          <w:rFonts w:ascii="Times New Roman" w:hAnsi="Times New Roman" w:cs="Times New Roman"/>
          <w:b/>
          <w:u w:val="single"/>
          <w:lang w:val="uk-UA"/>
        </w:rPr>
        <w:t xml:space="preserve">Призначення опіки над майном дітей-сиріт та дітей, позбавлених батьківського </w:t>
      </w:r>
      <w:proofErr w:type="spellStart"/>
      <w:r w:rsidRPr="0089501E">
        <w:rPr>
          <w:rFonts w:ascii="Times New Roman" w:hAnsi="Times New Roman" w:cs="Times New Roman"/>
          <w:b/>
          <w:u w:val="single"/>
          <w:lang w:val="uk-UA"/>
        </w:rPr>
        <w:t>підклуванння</w:t>
      </w:r>
      <w:proofErr w:type="spellEnd"/>
      <w:r w:rsidRPr="0089501E">
        <w:rPr>
          <w:rFonts w:ascii="Times New Roman" w:hAnsi="Times New Roman" w:cs="Times New Roman"/>
          <w:b/>
          <w:u w:val="single"/>
          <w:lang w:val="uk-UA"/>
        </w:rPr>
        <w:t xml:space="preserve"> </w:t>
      </w:r>
    </w:p>
    <w:p w:rsidR="0089501E" w:rsidRPr="0089501E" w:rsidRDefault="0089501E" w:rsidP="0089501E">
      <w:pPr>
        <w:tabs>
          <w:tab w:val="left" w:pos="9923"/>
        </w:tabs>
        <w:jc w:val="center"/>
        <w:rPr>
          <w:rFonts w:ascii="Times New Roman" w:hAnsi="Times New Roman" w:cs="Times New Roman"/>
          <w:lang w:val="uk-UA"/>
        </w:rPr>
      </w:pPr>
      <w:r w:rsidRPr="0089501E">
        <w:rPr>
          <w:rFonts w:ascii="Times New Roman" w:hAnsi="Times New Roman" w:cs="Times New Roman"/>
          <w:lang w:val="uk-UA"/>
        </w:rPr>
        <w:t>(назва примірної адміністративної послуги)</w:t>
      </w:r>
    </w:p>
    <w:p w:rsidR="0089501E" w:rsidRPr="0089501E" w:rsidRDefault="0089501E" w:rsidP="0089501E">
      <w:pPr>
        <w:tabs>
          <w:tab w:val="left" w:pos="9923"/>
        </w:tabs>
        <w:jc w:val="center"/>
        <w:rPr>
          <w:rFonts w:ascii="Times New Roman" w:hAnsi="Times New Roman" w:cs="Times New Roman"/>
          <w:b/>
          <w:u w:val="single"/>
          <w:lang w:val="uk-UA"/>
        </w:rPr>
      </w:pPr>
    </w:p>
    <w:p w:rsidR="0089501E" w:rsidRPr="0089501E" w:rsidRDefault="0089501E" w:rsidP="0089501E">
      <w:pPr>
        <w:ind w:firstLine="340"/>
        <w:jc w:val="center"/>
        <w:rPr>
          <w:rFonts w:ascii="Times New Roman" w:hAnsi="Times New Roman" w:cs="Times New Roman"/>
          <w:b/>
          <w:lang w:val="uk-UA"/>
        </w:rPr>
      </w:pPr>
      <w:r w:rsidRPr="0089501E">
        <w:rPr>
          <w:rFonts w:ascii="Times New Roman" w:hAnsi="Times New Roman" w:cs="Times New Roman"/>
          <w:b/>
          <w:lang w:val="uk-UA"/>
        </w:rPr>
        <w:t>Служба у справах дітей Білгород-Дністровської районної державної адміністрації</w:t>
      </w:r>
    </w:p>
    <w:p w:rsidR="0089501E" w:rsidRPr="0089501E" w:rsidRDefault="0089501E" w:rsidP="0089501E">
      <w:pPr>
        <w:shd w:val="clear" w:color="auto" w:fill="FFFFFF"/>
        <w:jc w:val="center"/>
        <w:rPr>
          <w:rFonts w:ascii="Times New Roman" w:hAnsi="Times New Roman" w:cs="Times New Roman"/>
          <w:lang w:val="uk-UA"/>
        </w:rPr>
      </w:pPr>
      <w:r w:rsidRPr="0089501E">
        <w:rPr>
          <w:rFonts w:ascii="Times New Roman" w:hAnsi="Times New Roman" w:cs="Times New Roman"/>
          <w:lang w:val="uk-UA"/>
        </w:rPr>
        <w:t xml:space="preserve"> </w:t>
      </w:r>
      <w:r w:rsidRPr="0089501E">
        <w:rPr>
          <w:rFonts w:ascii="Times New Roman" w:hAnsi="Times New Roman" w:cs="Times New Roman"/>
        </w:rPr>
        <w:t>(</w:t>
      </w:r>
      <w:proofErr w:type="spellStart"/>
      <w:r w:rsidRPr="0089501E">
        <w:rPr>
          <w:rFonts w:ascii="Times New Roman" w:hAnsi="Times New Roman" w:cs="Times New Roman"/>
        </w:rPr>
        <w:t>найменування</w:t>
      </w:r>
      <w:proofErr w:type="spellEnd"/>
      <w:r w:rsidRPr="0089501E">
        <w:rPr>
          <w:rFonts w:ascii="Times New Roman" w:hAnsi="Times New Roman" w:cs="Times New Roman"/>
        </w:rPr>
        <w:t xml:space="preserve"> </w:t>
      </w:r>
      <w:proofErr w:type="spellStart"/>
      <w:r w:rsidRPr="0089501E">
        <w:rPr>
          <w:rFonts w:ascii="Times New Roman" w:hAnsi="Times New Roman" w:cs="Times New Roman"/>
        </w:rPr>
        <w:t>суб’єкта</w:t>
      </w:r>
      <w:proofErr w:type="spellEnd"/>
      <w:r w:rsidRPr="0089501E">
        <w:rPr>
          <w:rFonts w:ascii="Times New Roman" w:hAnsi="Times New Roman" w:cs="Times New Roman"/>
        </w:rPr>
        <w:t xml:space="preserve"> </w:t>
      </w:r>
      <w:proofErr w:type="spellStart"/>
      <w:r w:rsidRPr="0089501E">
        <w:rPr>
          <w:rFonts w:ascii="Times New Roman" w:hAnsi="Times New Roman" w:cs="Times New Roman"/>
        </w:rPr>
        <w:t>надання</w:t>
      </w:r>
      <w:proofErr w:type="spellEnd"/>
      <w:r w:rsidRPr="0089501E">
        <w:rPr>
          <w:rFonts w:ascii="Times New Roman" w:hAnsi="Times New Roman" w:cs="Times New Roman"/>
        </w:rPr>
        <w:t xml:space="preserve"> </w:t>
      </w:r>
      <w:proofErr w:type="spellStart"/>
      <w:r w:rsidRPr="0089501E">
        <w:rPr>
          <w:rFonts w:ascii="Times New Roman" w:hAnsi="Times New Roman" w:cs="Times New Roman"/>
        </w:rPr>
        <w:t>адміністративної</w:t>
      </w:r>
      <w:proofErr w:type="spellEnd"/>
      <w:r w:rsidRPr="0089501E">
        <w:rPr>
          <w:rFonts w:ascii="Times New Roman" w:hAnsi="Times New Roman" w:cs="Times New Roman"/>
        </w:rPr>
        <w:t xml:space="preserve"> </w:t>
      </w:r>
      <w:proofErr w:type="spellStart"/>
      <w:r w:rsidRPr="0089501E">
        <w:rPr>
          <w:rFonts w:ascii="Times New Roman" w:hAnsi="Times New Roman" w:cs="Times New Roman"/>
        </w:rPr>
        <w:t>послуги</w:t>
      </w:r>
      <w:proofErr w:type="spellEnd"/>
      <w:r w:rsidRPr="0089501E">
        <w:rPr>
          <w:rFonts w:ascii="Times New Roman" w:hAnsi="Times New Roman" w:cs="Times New Roman"/>
        </w:rPr>
        <w:t>)</w:t>
      </w:r>
    </w:p>
    <w:p w:rsidR="0089501E" w:rsidRPr="0089501E" w:rsidRDefault="0089501E" w:rsidP="0089501E">
      <w:pPr>
        <w:shd w:val="clear" w:color="auto" w:fill="FFFFFF"/>
        <w:jc w:val="center"/>
        <w:rPr>
          <w:rFonts w:ascii="Times New Roman" w:hAnsi="Times New Roman" w:cs="Times New Roman"/>
          <w:lang w:val="uk-UA"/>
        </w:rPr>
      </w:pPr>
    </w:p>
    <w:tbl>
      <w:tblPr>
        <w:tblW w:w="9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5"/>
        <w:gridCol w:w="2604"/>
        <w:gridCol w:w="1780"/>
        <w:gridCol w:w="1310"/>
        <w:gridCol w:w="360"/>
        <w:gridCol w:w="3240"/>
        <w:gridCol w:w="11"/>
      </w:tblGrid>
      <w:tr w:rsidR="0089501E" w:rsidRPr="0089501E" w:rsidTr="00E03A51">
        <w:trPr>
          <w:trHeight w:val="780"/>
        </w:trPr>
        <w:tc>
          <w:tcPr>
            <w:tcW w:w="534" w:type="dxa"/>
            <w:vMerge w:val="restart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№з/п</w:t>
            </w:r>
          </w:p>
        </w:tc>
        <w:tc>
          <w:tcPr>
            <w:tcW w:w="2604" w:type="dxa"/>
            <w:vMerge w:val="restart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Етапи опрацювання звернення про надання </w:t>
            </w:r>
            <w:proofErr w:type="spellStart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адмінпослуги</w:t>
            </w:r>
            <w:proofErr w:type="spellEnd"/>
          </w:p>
        </w:tc>
        <w:tc>
          <w:tcPr>
            <w:tcW w:w="1780" w:type="dxa"/>
            <w:vMerge w:val="restart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Відповідальна особа </w:t>
            </w:r>
          </w:p>
        </w:tc>
        <w:tc>
          <w:tcPr>
            <w:tcW w:w="1310" w:type="dxa"/>
            <w:vMerge w:val="restart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Дія(В,У,П,З)</w:t>
            </w:r>
          </w:p>
        </w:tc>
        <w:tc>
          <w:tcPr>
            <w:tcW w:w="3611" w:type="dxa"/>
            <w:gridSpan w:val="3"/>
            <w:vMerge w:val="restart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Строки виконання етапів (дії, рішення)</w:t>
            </w:r>
          </w:p>
        </w:tc>
      </w:tr>
      <w:tr w:rsidR="0089501E" w:rsidRPr="0089501E" w:rsidTr="00E03A51">
        <w:trPr>
          <w:trHeight w:val="585"/>
        </w:trPr>
        <w:tc>
          <w:tcPr>
            <w:tcW w:w="534" w:type="dxa"/>
            <w:vMerge/>
            <w:vAlign w:val="center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2604" w:type="dxa"/>
            <w:vMerge/>
            <w:vAlign w:val="center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1780" w:type="dxa"/>
            <w:vMerge/>
            <w:vAlign w:val="center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1310" w:type="dxa"/>
            <w:vMerge/>
            <w:tcBorders>
              <w:right w:val="single" w:sz="4" w:space="0" w:color="auto"/>
            </w:tcBorders>
            <w:vAlign w:val="center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699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</w:tr>
      <w:tr w:rsidR="0089501E" w:rsidRPr="0089501E" w:rsidTr="00E03A51">
        <w:trPr>
          <w:gridAfter w:val="1"/>
          <w:wAfter w:w="11" w:type="dxa"/>
        </w:trPr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1</w:t>
            </w:r>
          </w:p>
        </w:tc>
        <w:tc>
          <w:tcPr>
            <w:tcW w:w="260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Реєстрація (оформлення звернення суб’єкта звернення)</w:t>
            </w:r>
          </w:p>
        </w:tc>
        <w:tc>
          <w:tcPr>
            <w:tcW w:w="1780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Адміністратор центру надання адміністративних послуг (</w:t>
            </w:r>
            <w:proofErr w:type="spellStart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ЦНАПу</w:t>
            </w:r>
            <w:proofErr w:type="spellEnd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В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Протягом 1 дня</w:t>
            </w:r>
          </w:p>
        </w:tc>
      </w:tr>
      <w:tr w:rsidR="0089501E" w:rsidRPr="0089501E" w:rsidTr="00E03A51">
        <w:trPr>
          <w:gridAfter w:val="1"/>
          <w:wAfter w:w="11" w:type="dxa"/>
        </w:trPr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2</w:t>
            </w:r>
          </w:p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260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Формування дозвільної справи, занесення даних до реєстру</w:t>
            </w:r>
          </w:p>
        </w:tc>
        <w:tc>
          <w:tcPr>
            <w:tcW w:w="1780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Адміністратор центру надання адміністративних послуг (</w:t>
            </w:r>
            <w:proofErr w:type="spellStart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ЦНАПу</w:t>
            </w:r>
            <w:proofErr w:type="spellEnd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Протягом 1 дня</w:t>
            </w:r>
          </w:p>
        </w:tc>
      </w:tr>
      <w:tr w:rsidR="0089501E" w:rsidRPr="0089501E" w:rsidTr="00E03A51">
        <w:trPr>
          <w:gridAfter w:val="1"/>
          <w:wAfter w:w="11" w:type="dxa"/>
        </w:trPr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3</w:t>
            </w:r>
          </w:p>
        </w:tc>
        <w:tc>
          <w:tcPr>
            <w:tcW w:w="260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Передача пакету заявника до загального відділу Білгород – Дністровської районної </w:t>
            </w: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lastRenderedPageBreak/>
              <w:t>державної адміністрації</w:t>
            </w:r>
          </w:p>
        </w:tc>
        <w:tc>
          <w:tcPr>
            <w:tcW w:w="1780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 xml:space="preserve">Адміністратор центру надання адміністративних послуг </w:t>
            </w: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(</w:t>
            </w:r>
            <w:proofErr w:type="spellStart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ЦНАПу</w:t>
            </w:r>
            <w:proofErr w:type="spellEnd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В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Протягом 1-2 дня</w:t>
            </w:r>
          </w:p>
        </w:tc>
      </w:tr>
      <w:tr w:rsidR="0089501E" w:rsidRPr="0089501E" w:rsidTr="00E03A51">
        <w:trPr>
          <w:gridAfter w:val="1"/>
          <w:wAfter w:w="11" w:type="dxa"/>
        </w:trPr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lastRenderedPageBreak/>
              <w:t>4</w:t>
            </w:r>
          </w:p>
        </w:tc>
        <w:tc>
          <w:tcPr>
            <w:tcW w:w="260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Передача пакету документів для отримання резолюції до голови Білгород – Дністровської районної державної адміністрації</w:t>
            </w:r>
          </w:p>
        </w:tc>
        <w:tc>
          <w:tcPr>
            <w:tcW w:w="1780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Начальник відділу діловодства та контролю  Білгород – Дністровської районної державної адміністрації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Протягом 2-3 днів</w:t>
            </w:r>
          </w:p>
        </w:tc>
      </w:tr>
      <w:tr w:rsidR="0089501E" w:rsidRPr="0089501E" w:rsidTr="00E03A51">
        <w:trPr>
          <w:gridAfter w:val="1"/>
          <w:wAfter w:w="11" w:type="dxa"/>
        </w:trPr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5</w:t>
            </w:r>
          </w:p>
        </w:tc>
        <w:tc>
          <w:tcPr>
            <w:tcW w:w="260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Передача пакету документів для отримання резолюції до керуючого заступника голови Білгород – Дністровської районної державної адміністрації</w:t>
            </w:r>
          </w:p>
        </w:tc>
        <w:tc>
          <w:tcPr>
            <w:tcW w:w="1780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Начальник відділу діловодства та контролю  Білгород – Дністровської районної державної адміністрації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Протягом 4-5 днів</w:t>
            </w:r>
          </w:p>
        </w:tc>
      </w:tr>
      <w:tr w:rsidR="0089501E" w:rsidRPr="0089501E" w:rsidTr="00E03A51">
        <w:trPr>
          <w:gridAfter w:val="1"/>
          <w:wAfter w:w="11" w:type="dxa"/>
        </w:trPr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6</w:t>
            </w:r>
          </w:p>
        </w:tc>
        <w:tc>
          <w:tcPr>
            <w:tcW w:w="260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Передача пакету документів заявника до начальника служби у справах дітей Білгород – Дністровської районної державної адміністрації</w:t>
            </w:r>
          </w:p>
        </w:tc>
        <w:tc>
          <w:tcPr>
            <w:tcW w:w="1780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Начальник відділу діловодства та контролю  Білгород – Дністровської районної державної адміністрації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Протягом 2-3 днів</w:t>
            </w:r>
          </w:p>
        </w:tc>
      </w:tr>
      <w:tr w:rsidR="0089501E" w:rsidRPr="0089501E" w:rsidTr="00E03A51">
        <w:trPr>
          <w:gridAfter w:val="1"/>
          <w:wAfter w:w="11" w:type="dxa"/>
        </w:trPr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7</w:t>
            </w:r>
          </w:p>
        </w:tc>
        <w:tc>
          <w:tcPr>
            <w:tcW w:w="260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Передача пакету документів виконавцю(спеціалісту) для опрацювання та погодження, перевірка документів на відповідність вимогам законодавства</w:t>
            </w:r>
          </w:p>
        </w:tc>
        <w:tc>
          <w:tcPr>
            <w:tcW w:w="1780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Начальник служби у справах дітей</w:t>
            </w:r>
          </w:p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Білгород – Дністровської районної державної адміністрації</w:t>
            </w:r>
          </w:p>
        </w:tc>
        <w:tc>
          <w:tcPr>
            <w:tcW w:w="1310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Протягом 1 дня з моменту отримання пакету </w:t>
            </w:r>
          </w:p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документів</w:t>
            </w:r>
          </w:p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89501E" w:rsidRPr="0089501E" w:rsidRDefault="0089501E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89501E" w:rsidRPr="0089501E" w:rsidTr="00E03A51">
        <w:trPr>
          <w:gridAfter w:val="1"/>
          <w:wAfter w:w="11" w:type="dxa"/>
        </w:trPr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8</w:t>
            </w:r>
          </w:p>
        </w:tc>
        <w:tc>
          <w:tcPr>
            <w:tcW w:w="260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Опрацювання звернення та оформлення (погодження) результату надання адміністративної </w:t>
            </w:r>
            <w:proofErr w:type="spellStart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послуги</w:t>
            </w: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proofErr w:type="spellEnd"/>
          </w:p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розгляд питання на комісії з питань захисту </w:t>
            </w: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lastRenderedPageBreak/>
              <w:t>прав дитини,  підготовка</w:t>
            </w:r>
            <w:r w:rsidRPr="0089501E">
              <w:rPr>
                <w:rFonts w:ascii="Times New Roman" w:hAnsi="Times New Roman" w:cs="Times New Roman"/>
                <w:b/>
                <w:color w:val="000000"/>
              </w:rPr>
              <w:t> </w:t>
            </w: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проекту розпорядження голови райдержадміністрації, реєстрація,</w:t>
            </w: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Начальник служби у справах дітей</w:t>
            </w:r>
          </w:p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Білгород – Дністровської районної державної адміністрації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9501E" w:rsidRPr="0089501E" w:rsidRDefault="0089501E" w:rsidP="00E03A51">
            <w:pPr>
              <w:jc w:val="right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   У терміни, передбачені ПКМУ від          24.09.2008 №866 «Питання діяльності органів опіки та піклування, пов`язаної із захистом прав дитини»  (із змінами</w:t>
            </w:r>
          </w:p>
        </w:tc>
      </w:tr>
      <w:tr w:rsidR="0089501E" w:rsidRPr="0089501E" w:rsidTr="00E03A51">
        <w:trPr>
          <w:gridAfter w:val="1"/>
          <w:wAfter w:w="11" w:type="dxa"/>
        </w:trPr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lastRenderedPageBreak/>
              <w:t>9</w:t>
            </w:r>
          </w:p>
        </w:tc>
        <w:tc>
          <w:tcPr>
            <w:tcW w:w="260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Видача результату надання адміністративної послуги</w:t>
            </w: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89501E">
              <w:rPr>
                <w:rFonts w:ascii="Times New Roman" w:hAnsi="Times New Roman" w:cs="Times New Roman"/>
                <w:b/>
                <w:color w:val="000000"/>
              </w:rPr>
              <w:t>видача</w:t>
            </w:r>
            <w:proofErr w:type="spellEnd"/>
            <w:r w:rsidRPr="0089501E">
              <w:rPr>
                <w:rFonts w:ascii="Times New Roman" w:hAnsi="Times New Roman" w:cs="Times New Roman"/>
                <w:b/>
                <w:color w:val="000000"/>
              </w:rPr>
              <w:t xml:space="preserve">  </w:t>
            </w:r>
            <w:proofErr w:type="spellStart"/>
            <w:r w:rsidRPr="0089501E">
              <w:rPr>
                <w:rFonts w:ascii="Times New Roman" w:hAnsi="Times New Roman" w:cs="Times New Roman"/>
                <w:b/>
                <w:color w:val="000000"/>
              </w:rPr>
              <w:t>і</w:t>
            </w:r>
            <w:proofErr w:type="spellEnd"/>
            <w:r w:rsidRPr="0089501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89501E">
              <w:rPr>
                <w:rFonts w:ascii="Times New Roman" w:hAnsi="Times New Roman" w:cs="Times New Roman"/>
                <w:b/>
                <w:color w:val="000000"/>
              </w:rPr>
              <w:t>збереження</w:t>
            </w:r>
            <w:proofErr w:type="spellEnd"/>
            <w:r w:rsidRPr="0089501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89501E">
              <w:rPr>
                <w:rFonts w:ascii="Times New Roman" w:hAnsi="Times New Roman" w:cs="Times New Roman"/>
                <w:b/>
                <w:color w:val="000000"/>
              </w:rPr>
              <w:t>копій</w:t>
            </w:r>
            <w:proofErr w:type="spellEnd"/>
            <w:r w:rsidRPr="0089501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89501E">
              <w:rPr>
                <w:rFonts w:ascii="Times New Roman" w:hAnsi="Times New Roman" w:cs="Times New Roman"/>
                <w:b/>
                <w:color w:val="000000"/>
              </w:rPr>
              <w:t>розпорядження</w:t>
            </w:r>
            <w:proofErr w:type="spellEnd"/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Начальник служби у справах дітей</w:t>
            </w:r>
          </w:p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Білгород – Дністровської районної державної адміністрації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            В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Впродовж трьох днів з дати прийняття рішення</w:t>
            </w:r>
          </w:p>
        </w:tc>
      </w:tr>
      <w:tr w:rsidR="0089501E" w:rsidRPr="0089501E" w:rsidTr="00E03A51">
        <w:trPr>
          <w:gridAfter w:val="1"/>
          <w:wAfter w:w="11" w:type="dxa"/>
        </w:trPr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10</w:t>
            </w:r>
          </w:p>
        </w:tc>
        <w:tc>
          <w:tcPr>
            <w:tcW w:w="260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Підготовка супровідного листа та передача розпорядження або відповіді про відмову до </w:t>
            </w:r>
            <w:proofErr w:type="spellStart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ЦНАПу</w:t>
            </w:r>
            <w:proofErr w:type="spellEnd"/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Відділ діловодства та контролю Білгород – Дністровської районної державної адміністрації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89501E" w:rsidRPr="0089501E" w:rsidTr="00E03A51">
        <w:trPr>
          <w:gridAfter w:val="1"/>
          <w:wAfter w:w="11" w:type="dxa"/>
        </w:trPr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11</w:t>
            </w:r>
          </w:p>
        </w:tc>
        <w:tc>
          <w:tcPr>
            <w:tcW w:w="260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Видача замовнику підготовленого погодження проектної документації</w:t>
            </w: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Адміністратор </w:t>
            </w:r>
            <w:proofErr w:type="spellStart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ЦНАПу</w:t>
            </w:r>
            <w:proofErr w:type="spellEnd"/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89501E" w:rsidRPr="0089501E" w:rsidTr="00E03A51">
        <w:trPr>
          <w:gridAfter w:val="1"/>
          <w:wAfter w:w="11" w:type="dxa"/>
        </w:trPr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12</w:t>
            </w:r>
          </w:p>
        </w:tc>
        <w:tc>
          <w:tcPr>
            <w:tcW w:w="2604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Можливість </w:t>
            </w:r>
            <w:proofErr w:type="spellStart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оскарже-ння</w:t>
            </w:r>
            <w:proofErr w:type="spellEnd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рішення </w:t>
            </w:r>
            <w:proofErr w:type="spellStart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адміні-ративного</w:t>
            </w:r>
            <w:proofErr w:type="spellEnd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органу про відмову у наданні адміністративної послуги у порядку, визначеному Законом України «Про </w:t>
            </w:r>
            <w:proofErr w:type="spellStart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звер-нення</w:t>
            </w:r>
            <w:proofErr w:type="spellEnd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громадян», або у судовому порядку</w:t>
            </w:r>
          </w:p>
        </w:tc>
        <w:tc>
          <w:tcPr>
            <w:tcW w:w="1780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Начальник служби у справах дітей</w:t>
            </w:r>
          </w:p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Білгород – Дністровської районної державної адміністрації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В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ind w:left="252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В терміни установлені Законом України </w:t>
            </w:r>
          </w:p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«Про звернення громадян», КАС України, ЦПК України</w:t>
            </w:r>
          </w:p>
        </w:tc>
      </w:tr>
    </w:tbl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ind w:left="5245" w:firstLine="419"/>
        <w:rPr>
          <w:rFonts w:ascii="Times New Roman" w:hAnsi="Times New Roman" w:cs="Times New Roman"/>
          <w:b/>
          <w:lang w:val="uk-UA"/>
        </w:rPr>
      </w:pPr>
      <w:r w:rsidRPr="0089501E">
        <w:rPr>
          <w:rFonts w:ascii="Times New Roman" w:hAnsi="Times New Roman" w:cs="Times New Roman"/>
          <w:b/>
          <w:lang w:val="uk-UA"/>
        </w:rPr>
        <w:t>ЗАТВЕРДЖЕНО</w:t>
      </w:r>
    </w:p>
    <w:p w:rsidR="0089501E" w:rsidRPr="0089501E" w:rsidRDefault="0089501E" w:rsidP="0089501E">
      <w:pPr>
        <w:ind w:left="5245"/>
        <w:rPr>
          <w:rFonts w:ascii="Times New Roman" w:hAnsi="Times New Roman" w:cs="Times New Roman"/>
          <w:lang w:val="uk-UA"/>
        </w:rPr>
      </w:pPr>
      <w:r w:rsidRPr="0089501E">
        <w:rPr>
          <w:rFonts w:ascii="Times New Roman" w:hAnsi="Times New Roman" w:cs="Times New Roman"/>
          <w:lang w:val="uk-UA"/>
        </w:rPr>
        <w:t xml:space="preserve">розпорядженням голови районної державної адміністрації </w:t>
      </w:r>
    </w:p>
    <w:p w:rsidR="0089501E" w:rsidRPr="0089501E" w:rsidRDefault="0089501E" w:rsidP="0089501E">
      <w:pPr>
        <w:ind w:left="5245"/>
        <w:rPr>
          <w:rFonts w:ascii="Times New Roman" w:hAnsi="Times New Roman" w:cs="Times New Roman"/>
          <w:lang w:val="uk-UA"/>
        </w:rPr>
      </w:pPr>
      <w:r w:rsidRPr="0089501E">
        <w:rPr>
          <w:rFonts w:ascii="Times New Roman" w:hAnsi="Times New Roman" w:cs="Times New Roman"/>
          <w:lang w:val="uk-UA"/>
        </w:rPr>
        <w:t xml:space="preserve">№514/А-2013 від 24.09.2013 р. </w:t>
      </w: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501E">
        <w:rPr>
          <w:rFonts w:ascii="Times New Roman" w:hAnsi="Times New Roman" w:cs="Times New Roman"/>
          <w:b/>
          <w:sz w:val="28"/>
          <w:szCs w:val="28"/>
          <w:lang w:val="uk-UA"/>
        </w:rPr>
        <w:t>Ф. № 28т</w:t>
      </w:r>
    </w:p>
    <w:p w:rsidR="0089501E" w:rsidRPr="0089501E" w:rsidRDefault="0089501E" w:rsidP="0089501E">
      <w:pPr>
        <w:ind w:left="5245"/>
        <w:jc w:val="center"/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89501E">
        <w:rPr>
          <w:rFonts w:ascii="Times New Roman" w:hAnsi="Times New Roman" w:cs="Times New Roman"/>
          <w:b/>
          <w:bCs/>
          <w:lang w:val="uk-UA"/>
        </w:rPr>
        <w:t>ТЕХНОЛОГІЧНА КАРТКА</w:t>
      </w:r>
    </w:p>
    <w:p w:rsidR="0089501E" w:rsidRPr="0089501E" w:rsidRDefault="0089501E" w:rsidP="0089501E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89501E">
        <w:rPr>
          <w:rFonts w:ascii="Times New Roman" w:hAnsi="Times New Roman" w:cs="Times New Roman"/>
          <w:b/>
          <w:bCs/>
          <w:lang w:val="uk-UA"/>
        </w:rPr>
        <w:t>АДМІНІСТРАТИВНОЇ ПОСЛУГИ</w:t>
      </w:r>
    </w:p>
    <w:p w:rsidR="0089501E" w:rsidRPr="0089501E" w:rsidRDefault="0089501E" w:rsidP="0089501E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89501E">
        <w:rPr>
          <w:rFonts w:ascii="Times New Roman" w:hAnsi="Times New Roman" w:cs="Times New Roman"/>
          <w:b/>
          <w:color w:val="000000"/>
          <w:lang w:val="uk-UA"/>
        </w:rPr>
        <w:t xml:space="preserve"> </w:t>
      </w:r>
    </w:p>
    <w:p w:rsidR="0089501E" w:rsidRPr="0089501E" w:rsidRDefault="0089501E" w:rsidP="0089501E">
      <w:pPr>
        <w:jc w:val="center"/>
        <w:rPr>
          <w:rFonts w:ascii="Times New Roman" w:hAnsi="Times New Roman" w:cs="Times New Roman"/>
          <w:b/>
          <w:color w:val="000000"/>
          <w:u w:val="single"/>
          <w:lang w:val="uk-UA"/>
        </w:rPr>
      </w:pPr>
      <w:r w:rsidRPr="0089501E">
        <w:rPr>
          <w:rFonts w:ascii="Times New Roman" w:hAnsi="Times New Roman" w:cs="Times New Roman"/>
          <w:b/>
          <w:color w:val="000000"/>
          <w:u w:val="single"/>
          <w:lang w:val="uk-UA"/>
        </w:rPr>
        <w:t xml:space="preserve">Надання висновку про доцільність позбавлення або поновлення батьків батьківських прав або відібрання дітей у батьків без позбавлення батьківських прав </w:t>
      </w:r>
    </w:p>
    <w:p w:rsidR="0089501E" w:rsidRPr="0089501E" w:rsidRDefault="0089501E" w:rsidP="0089501E">
      <w:pPr>
        <w:tabs>
          <w:tab w:val="left" w:pos="9923"/>
        </w:tabs>
        <w:jc w:val="center"/>
        <w:rPr>
          <w:rFonts w:ascii="Times New Roman" w:hAnsi="Times New Roman" w:cs="Times New Roman"/>
          <w:lang w:val="uk-UA"/>
        </w:rPr>
      </w:pPr>
      <w:r w:rsidRPr="0089501E">
        <w:rPr>
          <w:rFonts w:ascii="Times New Roman" w:hAnsi="Times New Roman" w:cs="Times New Roman"/>
          <w:lang w:val="uk-UA"/>
        </w:rPr>
        <w:t>(назва примірної адміністративної послуги)</w:t>
      </w:r>
    </w:p>
    <w:p w:rsidR="0089501E" w:rsidRPr="0089501E" w:rsidRDefault="0089501E" w:rsidP="0089501E">
      <w:pPr>
        <w:tabs>
          <w:tab w:val="left" w:pos="9923"/>
        </w:tabs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89501E" w:rsidRPr="0089501E" w:rsidRDefault="0089501E" w:rsidP="0089501E">
      <w:pPr>
        <w:ind w:firstLine="340"/>
        <w:jc w:val="center"/>
        <w:rPr>
          <w:rFonts w:ascii="Times New Roman" w:hAnsi="Times New Roman" w:cs="Times New Roman"/>
          <w:b/>
          <w:lang w:val="uk-UA"/>
        </w:rPr>
      </w:pPr>
      <w:r w:rsidRPr="0089501E">
        <w:rPr>
          <w:rFonts w:ascii="Times New Roman" w:hAnsi="Times New Roman" w:cs="Times New Roman"/>
          <w:b/>
          <w:lang w:val="uk-UA"/>
        </w:rPr>
        <w:t>Служба у справах дітей Білгород-Дністровської районної державної адміністрації</w:t>
      </w:r>
    </w:p>
    <w:p w:rsidR="0089501E" w:rsidRPr="0089501E" w:rsidRDefault="0089501E" w:rsidP="0089501E">
      <w:pPr>
        <w:shd w:val="clear" w:color="auto" w:fill="FFFFFF"/>
        <w:jc w:val="center"/>
        <w:rPr>
          <w:rFonts w:ascii="Times New Roman" w:hAnsi="Times New Roman" w:cs="Times New Roman"/>
          <w:lang w:val="uk-UA"/>
        </w:rPr>
      </w:pPr>
      <w:r w:rsidRPr="0089501E">
        <w:rPr>
          <w:rFonts w:ascii="Times New Roman" w:hAnsi="Times New Roman" w:cs="Times New Roman"/>
          <w:lang w:val="uk-UA"/>
        </w:rPr>
        <w:t xml:space="preserve"> </w:t>
      </w:r>
      <w:r w:rsidRPr="0089501E">
        <w:rPr>
          <w:rFonts w:ascii="Times New Roman" w:hAnsi="Times New Roman" w:cs="Times New Roman"/>
        </w:rPr>
        <w:t>(</w:t>
      </w:r>
      <w:proofErr w:type="spellStart"/>
      <w:r w:rsidRPr="0089501E">
        <w:rPr>
          <w:rFonts w:ascii="Times New Roman" w:hAnsi="Times New Roman" w:cs="Times New Roman"/>
        </w:rPr>
        <w:t>найменування</w:t>
      </w:r>
      <w:proofErr w:type="spellEnd"/>
      <w:r w:rsidRPr="0089501E">
        <w:rPr>
          <w:rFonts w:ascii="Times New Roman" w:hAnsi="Times New Roman" w:cs="Times New Roman"/>
        </w:rPr>
        <w:t xml:space="preserve"> </w:t>
      </w:r>
      <w:proofErr w:type="spellStart"/>
      <w:r w:rsidRPr="0089501E">
        <w:rPr>
          <w:rFonts w:ascii="Times New Roman" w:hAnsi="Times New Roman" w:cs="Times New Roman"/>
        </w:rPr>
        <w:t>суб’єкта</w:t>
      </w:r>
      <w:proofErr w:type="spellEnd"/>
      <w:r w:rsidRPr="0089501E">
        <w:rPr>
          <w:rFonts w:ascii="Times New Roman" w:hAnsi="Times New Roman" w:cs="Times New Roman"/>
        </w:rPr>
        <w:t xml:space="preserve"> </w:t>
      </w:r>
      <w:proofErr w:type="spellStart"/>
      <w:r w:rsidRPr="0089501E">
        <w:rPr>
          <w:rFonts w:ascii="Times New Roman" w:hAnsi="Times New Roman" w:cs="Times New Roman"/>
        </w:rPr>
        <w:t>надання</w:t>
      </w:r>
      <w:proofErr w:type="spellEnd"/>
      <w:r w:rsidRPr="0089501E">
        <w:rPr>
          <w:rFonts w:ascii="Times New Roman" w:hAnsi="Times New Roman" w:cs="Times New Roman"/>
        </w:rPr>
        <w:t xml:space="preserve"> </w:t>
      </w:r>
      <w:proofErr w:type="spellStart"/>
      <w:r w:rsidRPr="0089501E">
        <w:rPr>
          <w:rFonts w:ascii="Times New Roman" w:hAnsi="Times New Roman" w:cs="Times New Roman"/>
        </w:rPr>
        <w:t>адміністративної</w:t>
      </w:r>
      <w:proofErr w:type="spellEnd"/>
      <w:r w:rsidRPr="0089501E">
        <w:rPr>
          <w:rFonts w:ascii="Times New Roman" w:hAnsi="Times New Roman" w:cs="Times New Roman"/>
        </w:rPr>
        <w:t xml:space="preserve"> </w:t>
      </w:r>
      <w:proofErr w:type="spellStart"/>
      <w:r w:rsidRPr="0089501E">
        <w:rPr>
          <w:rFonts w:ascii="Times New Roman" w:hAnsi="Times New Roman" w:cs="Times New Roman"/>
        </w:rPr>
        <w:t>послуги</w:t>
      </w:r>
      <w:proofErr w:type="spellEnd"/>
      <w:r w:rsidRPr="0089501E">
        <w:rPr>
          <w:rFonts w:ascii="Times New Roman" w:hAnsi="Times New Roman" w:cs="Times New Roman"/>
        </w:rPr>
        <w:t>)</w:t>
      </w:r>
    </w:p>
    <w:p w:rsidR="0089501E" w:rsidRPr="0089501E" w:rsidRDefault="0089501E" w:rsidP="0089501E">
      <w:pPr>
        <w:tabs>
          <w:tab w:val="left" w:pos="9923"/>
        </w:tabs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5"/>
        <w:gridCol w:w="3402"/>
        <w:gridCol w:w="2835"/>
        <w:gridCol w:w="992"/>
        <w:gridCol w:w="2241"/>
        <w:gridCol w:w="60"/>
      </w:tblGrid>
      <w:tr w:rsidR="0089501E" w:rsidRPr="0089501E" w:rsidTr="00E03A51">
        <w:trPr>
          <w:trHeight w:val="780"/>
        </w:trPr>
        <w:tc>
          <w:tcPr>
            <w:tcW w:w="534" w:type="dxa"/>
            <w:vMerge w:val="restart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№з/п</w:t>
            </w:r>
          </w:p>
        </w:tc>
        <w:tc>
          <w:tcPr>
            <w:tcW w:w="3402" w:type="dxa"/>
            <w:vMerge w:val="restart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Етапи опрацювання звернення про надання </w:t>
            </w:r>
            <w:proofErr w:type="spellStart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адмінпослуги</w:t>
            </w:r>
            <w:proofErr w:type="spellEnd"/>
          </w:p>
        </w:tc>
        <w:tc>
          <w:tcPr>
            <w:tcW w:w="2835" w:type="dxa"/>
            <w:vMerge w:val="restart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Відповідальна особа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Дія(В,У,П,З)</w:t>
            </w:r>
          </w:p>
        </w:tc>
        <w:tc>
          <w:tcPr>
            <w:tcW w:w="2301" w:type="dxa"/>
            <w:gridSpan w:val="2"/>
            <w:vMerge w:val="restart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Строки виконання етапів (дії, рішення)</w:t>
            </w:r>
          </w:p>
        </w:tc>
      </w:tr>
      <w:tr w:rsidR="0089501E" w:rsidRPr="0089501E" w:rsidTr="00E03A51">
        <w:trPr>
          <w:trHeight w:val="585"/>
        </w:trPr>
        <w:tc>
          <w:tcPr>
            <w:tcW w:w="534" w:type="dxa"/>
            <w:vMerge/>
            <w:vAlign w:val="center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2835" w:type="dxa"/>
            <w:vMerge/>
            <w:vAlign w:val="center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244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</w:tr>
      <w:tr w:rsidR="0089501E" w:rsidRPr="0089501E" w:rsidTr="00E03A51"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1</w:t>
            </w:r>
          </w:p>
        </w:tc>
        <w:tc>
          <w:tcPr>
            <w:tcW w:w="3402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Реєстрація (оформлення звернення суб’єкта звернення)</w:t>
            </w:r>
          </w:p>
        </w:tc>
        <w:tc>
          <w:tcPr>
            <w:tcW w:w="2835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Адміністратор центру надання адміністративних послуг (</w:t>
            </w:r>
            <w:proofErr w:type="spellStart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ЦНАПу</w:t>
            </w:r>
            <w:proofErr w:type="spellEnd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В</w:t>
            </w:r>
          </w:p>
        </w:tc>
        <w:tc>
          <w:tcPr>
            <w:tcW w:w="2301" w:type="dxa"/>
            <w:gridSpan w:val="2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Протягом 1 дня</w:t>
            </w:r>
          </w:p>
        </w:tc>
      </w:tr>
      <w:tr w:rsidR="0089501E" w:rsidRPr="0089501E" w:rsidTr="00E03A51"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2</w:t>
            </w:r>
          </w:p>
        </w:tc>
        <w:tc>
          <w:tcPr>
            <w:tcW w:w="3402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Формування дозвільної справи, занесення даних до реєстру</w:t>
            </w:r>
          </w:p>
        </w:tc>
        <w:tc>
          <w:tcPr>
            <w:tcW w:w="2835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Адміністратор центру надання адміністративних послуг (</w:t>
            </w:r>
            <w:proofErr w:type="spellStart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ЦНАПу</w:t>
            </w:r>
            <w:proofErr w:type="spellEnd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2301" w:type="dxa"/>
            <w:gridSpan w:val="2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Протягом 1 дня</w:t>
            </w:r>
          </w:p>
        </w:tc>
      </w:tr>
      <w:tr w:rsidR="0089501E" w:rsidRPr="0089501E" w:rsidTr="00E03A51"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3</w:t>
            </w:r>
          </w:p>
        </w:tc>
        <w:tc>
          <w:tcPr>
            <w:tcW w:w="3402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Передача пакету заявника до загального відділу Білгород – Дністровської районної державної адміністрації</w:t>
            </w:r>
          </w:p>
        </w:tc>
        <w:tc>
          <w:tcPr>
            <w:tcW w:w="2835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Адміністратор центру надання адміністративних послуг (</w:t>
            </w:r>
            <w:proofErr w:type="spellStart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ЦНАПу</w:t>
            </w:r>
            <w:proofErr w:type="spellEnd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2301" w:type="dxa"/>
            <w:gridSpan w:val="2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Протягом 1-2 дня</w:t>
            </w:r>
          </w:p>
        </w:tc>
      </w:tr>
      <w:tr w:rsidR="0089501E" w:rsidRPr="0089501E" w:rsidTr="00E03A51"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4</w:t>
            </w:r>
          </w:p>
        </w:tc>
        <w:tc>
          <w:tcPr>
            <w:tcW w:w="3402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Передача пакету документів для отримання резолюції до голови Білгород – </w:t>
            </w: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lastRenderedPageBreak/>
              <w:t>Дністровської районної державної адміністрації</w:t>
            </w:r>
          </w:p>
        </w:tc>
        <w:tc>
          <w:tcPr>
            <w:tcW w:w="2835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 xml:space="preserve">Начальник відділу діловодства та контролю  Білгород – Дністровської </w:t>
            </w: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районної державної адміністрації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В</w:t>
            </w:r>
          </w:p>
        </w:tc>
        <w:tc>
          <w:tcPr>
            <w:tcW w:w="2301" w:type="dxa"/>
            <w:gridSpan w:val="2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Протягом 1-2 дня</w:t>
            </w:r>
          </w:p>
        </w:tc>
      </w:tr>
      <w:tr w:rsidR="0089501E" w:rsidRPr="0089501E" w:rsidTr="00E03A51"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lastRenderedPageBreak/>
              <w:t>5</w:t>
            </w:r>
          </w:p>
        </w:tc>
        <w:tc>
          <w:tcPr>
            <w:tcW w:w="3402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Передача пакету документів для отримання резолюції до керуючого заступника голови Білгород – Дністровської районної державної адміністрації</w:t>
            </w:r>
          </w:p>
        </w:tc>
        <w:tc>
          <w:tcPr>
            <w:tcW w:w="2835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Начальник відділу діловодства та контролю  Білгород – Дністровської районної державної адміністрації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2301" w:type="dxa"/>
            <w:gridSpan w:val="2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Протягом 1-2 дня</w:t>
            </w:r>
          </w:p>
        </w:tc>
      </w:tr>
      <w:tr w:rsidR="0089501E" w:rsidRPr="0089501E" w:rsidTr="00E03A51"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6</w:t>
            </w:r>
          </w:p>
        </w:tc>
        <w:tc>
          <w:tcPr>
            <w:tcW w:w="3402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Передача пакету документів заявника до начальника служби у справах дітей Білгород – Дністровської районної державної адміністрації</w:t>
            </w:r>
          </w:p>
        </w:tc>
        <w:tc>
          <w:tcPr>
            <w:tcW w:w="2835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Начальник відділу діловодства та контролю  Білгород – Дністровської районної державної адміністрації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2301" w:type="dxa"/>
            <w:gridSpan w:val="2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Протягом 1-2 дня</w:t>
            </w:r>
          </w:p>
        </w:tc>
      </w:tr>
      <w:tr w:rsidR="0089501E" w:rsidRPr="0089501E" w:rsidTr="00E03A51"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7</w:t>
            </w:r>
          </w:p>
        </w:tc>
        <w:tc>
          <w:tcPr>
            <w:tcW w:w="3402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Передача пакету документів виконавцю(спеціалісту) для опрацювання та погодження, перевірка документів на відповідність вимогам законодавства</w:t>
            </w:r>
          </w:p>
        </w:tc>
        <w:tc>
          <w:tcPr>
            <w:tcW w:w="2835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Начальник служби у справах дітей</w:t>
            </w:r>
          </w:p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Білгород – Дністровської районної державної адміністрації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2301" w:type="dxa"/>
            <w:gridSpan w:val="2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Протягом 1 дня з моменту отримання пакету документів</w:t>
            </w:r>
          </w:p>
        </w:tc>
      </w:tr>
      <w:tr w:rsidR="0089501E" w:rsidRPr="0089501E" w:rsidTr="00E03A51">
        <w:trPr>
          <w:gridAfter w:val="1"/>
          <w:wAfter w:w="60" w:type="dxa"/>
          <w:trHeight w:val="4520"/>
        </w:trPr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8</w:t>
            </w:r>
          </w:p>
        </w:tc>
        <w:tc>
          <w:tcPr>
            <w:tcW w:w="3402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Опрацювання </w:t>
            </w:r>
            <w:proofErr w:type="spellStart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звер-нення</w:t>
            </w:r>
            <w:proofErr w:type="spellEnd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та </w:t>
            </w:r>
            <w:proofErr w:type="spellStart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оформле-ння</w:t>
            </w:r>
            <w:proofErr w:type="spellEnd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(погодження) результату надання адміністративної послуги</w:t>
            </w: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  <w:p w:rsidR="0089501E" w:rsidRPr="0089501E" w:rsidRDefault="0089501E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  - перевірка документів на відповідність вимогам законодавства, розгляд на засіданні комісії з питань захисту прав дитини питання влаштування дитини,  підготовка проекту висновку РДА</w:t>
            </w:r>
          </w:p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- реєстрація</w:t>
            </w:r>
          </w:p>
        </w:tc>
        <w:tc>
          <w:tcPr>
            <w:tcW w:w="2835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Начальник служби у справах дітей</w:t>
            </w:r>
          </w:p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Білгород – Дністровської районної державної адміністрації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В</w:t>
            </w:r>
          </w:p>
        </w:tc>
        <w:tc>
          <w:tcPr>
            <w:tcW w:w="2241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У терміни, передбачені ПКМУ від 24.09.2008 №866 «Питання діяльності органів опіки та піклування, пов`язаної із захистом прав дитини»  (із змінами).</w:t>
            </w:r>
          </w:p>
        </w:tc>
      </w:tr>
      <w:tr w:rsidR="0089501E" w:rsidRPr="0089501E" w:rsidTr="00E03A51">
        <w:trPr>
          <w:gridAfter w:val="1"/>
          <w:wAfter w:w="60" w:type="dxa"/>
        </w:trPr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9</w:t>
            </w:r>
          </w:p>
        </w:tc>
        <w:tc>
          <w:tcPr>
            <w:tcW w:w="3402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Видача результату надання </w:t>
            </w:r>
            <w:proofErr w:type="spellStart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адмініст-ративної</w:t>
            </w:r>
            <w:proofErr w:type="spellEnd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</w:t>
            </w:r>
            <w:proofErr w:type="spellStart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послуги-</w:t>
            </w:r>
            <w:proofErr w:type="spellEnd"/>
          </w:p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- видача та збереження копій висновків</w:t>
            </w:r>
          </w:p>
        </w:tc>
        <w:tc>
          <w:tcPr>
            <w:tcW w:w="2835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Начальник служби у справах дітей</w:t>
            </w:r>
          </w:p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Білгород – Дністровської районної державної адміністрації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В</w:t>
            </w:r>
          </w:p>
        </w:tc>
        <w:tc>
          <w:tcPr>
            <w:tcW w:w="2241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 Протягом місяця</w:t>
            </w:r>
          </w:p>
        </w:tc>
      </w:tr>
      <w:tr w:rsidR="0089501E" w:rsidRPr="0089501E" w:rsidTr="00E03A51">
        <w:trPr>
          <w:gridAfter w:val="1"/>
          <w:wAfter w:w="60" w:type="dxa"/>
        </w:trPr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10</w:t>
            </w:r>
          </w:p>
        </w:tc>
        <w:tc>
          <w:tcPr>
            <w:tcW w:w="3402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Підготовка супровідного листа та передача розпорядження або відповіді про відмову до </w:t>
            </w:r>
            <w:proofErr w:type="spellStart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ЦНАПу</w:t>
            </w:r>
            <w:proofErr w:type="spellEnd"/>
          </w:p>
        </w:tc>
        <w:tc>
          <w:tcPr>
            <w:tcW w:w="2835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Відділ діловодства та контролю Білгород – Дністровської районної державної адміністрації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2241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89501E" w:rsidRPr="0089501E" w:rsidTr="00E03A51">
        <w:trPr>
          <w:gridAfter w:val="1"/>
          <w:wAfter w:w="60" w:type="dxa"/>
        </w:trPr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lastRenderedPageBreak/>
              <w:t>11</w:t>
            </w:r>
          </w:p>
        </w:tc>
        <w:tc>
          <w:tcPr>
            <w:tcW w:w="3402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Видача замовнику підготовленого погодження проектної документації</w:t>
            </w:r>
          </w:p>
        </w:tc>
        <w:tc>
          <w:tcPr>
            <w:tcW w:w="2835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 xml:space="preserve">Адміністратор </w:t>
            </w:r>
            <w:proofErr w:type="spellStart"/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ЦНАПу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</w:p>
        </w:tc>
        <w:tc>
          <w:tcPr>
            <w:tcW w:w="2241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89501E" w:rsidRPr="0089501E" w:rsidTr="00E03A51">
        <w:trPr>
          <w:gridAfter w:val="1"/>
          <w:wAfter w:w="60" w:type="dxa"/>
        </w:trPr>
        <w:tc>
          <w:tcPr>
            <w:tcW w:w="534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12</w:t>
            </w:r>
          </w:p>
        </w:tc>
        <w:tc>
          <w:tcPr>
            <w:tcW w:w="3402" w:type="dxa"/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Можливість </w:t>
            </w:r>
            <w:proofErr w:type="spellStart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оскарже-ння</w:t>
            </w:r>
            <w:proofErr w:type="spellEnd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рішення </w:t>
            </w:r>
            <w:proofErr w:type="spellStart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адміні-ративного</w:t>
            </w:r>
            <w:proofErr w:type="spellEnd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органу про відмову у наданні адміністративної послуги у порядку, визначеному Законом України «Про </w:t>
            </w:r>
            <w:proofErr w:type="spellStart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звер-нення</w:t>
            </w:r>
            <w:proofErr w:type="spellEnd"/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громадян», або у судовому порядку</w:t>
            </w:r>
          </w:p>
        </w:tc>
        <w:tc>
          <w:tcPr>
            <w:tcW w:w="2835" w:type="dxa"/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Начальник служби у справах дітей</w:t>
            </w:r>
          </w:p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Білгород – Дністровської районної державної адміністрації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89501E" w:rsidRPr="0089501E" w:rsidRDefault="0089501E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b/>
                <w:color w:val="000000"/>
                <w:lang w:val="uk-UA"/>
              </w:rPr>
              <w:t>В</w:t>
            </w:r>
          </w:p>
        </w:tc>
        <w:tc>
          <w:tcPr>
            <w:tcW w:w="2241" w:type="dxa"/>
            <w:tcBorders>
              <w:left w:val="single" w:sz="4" w:space="0" w:color="auto"/>
            </w:tcBorders>
          </w:tcPr>
          <w:p w:rsidR="0089501E" w:rsidRPr="0089501E" w:rsidRDefault="0089501E" w:rsidP="00E03A51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89501E">
              <w:rPr>
                <w:rFonts w:ascii="Times New Roman" w:hAnsi="Times New Roman" w:cs="Times New Roman"/>
                <w:color w:val="000000"/>
                <w:lang w:val="uk-UA"/>
              </w:rPr>
              <w:t>В терміни установлені ЗУ «Про звернення громадян», КАС України, ЦПК України</w:t>
            </w:r>
          </w:p>
        </w:tc>
      </w:tr>
    </w:tbl>
    <w:p w:rsidR="0089501E" w:rsidRPr="0089501E" w:rsidRDefault="0089501E" w:rsidP="0089501E">
      <w:pPr>
        <w:rPr>
          <w:rFonts w:ascii="Times New Roman" w:hAnsi="Times New Roman" w:cs="Times New Roman"/>
          <w:b/>
          <w:lang w:val="uk-UA"/>
        </w:rPr>
      </w:pPr>
    </w:p>
    <w:p w:rsidR="0089501E" w:rsidRPr="0089501E" w:rsidRDefault="0089501E" w:rsidP="0089501E">
      <w:pPr>
        <w:tabs>
          <w:tab w:val="left" w:pos="0"/>
          <w:tab w:val="left" w:pos="510"/>
        </w:tabs>
        <w:ind w:firstLine="567"/>
        <w:jc w:val="both"/>
        <w:rPr>
          <w:rFonts w:ascii="Times New Roman" w:hAnsi="Times New Roman" w:cs="Times New Roman"/>
          <w:bCs/>
          <w:i/>
          <w:color w:val="000000"/>
          <w:lang w:val="uk-UA"/>
        </w:rPr>
      </w:pPr>
    </w:p>
    <w:p w:rsidR="0089501E" w:rsidRPr="0089501E" w:rsidRDefault="0089501E" w:rsidP="0089501E">
      <w:pPr>
        <w:tabs>
          <w:tab w:val="left" w:pos="0"/>
          <w:tab w:val="left" w:pos="510"/>
        </w:tabs>
        <w:ind w:firstLine="567"/>
        <w:jc w:val="both"/>
        <w:rPr>
          <w:rFonts w:ascii="Times New Roman" w:hAnsi="Times New Roman" w:cs="Times New Roman"/>
          <w:bCs/>
          <w:i/>
          <w:color w:val="000000"/>
          <w:lang w:val="uk-UA"/>
        </w:rPr>
      </w:pPr>
    </w:p>
    <w:p w:rsidR="0089501E" w:rsidRPr="0089501E" w:rsidRDefault="0089501E" w:rsidP="0089501E">
      <w:pPr>
        <w:tabs>
          <w:tab w:val="left" w:pos="0"/>
          <w:tab w:val="left" w:pos="510"/>
        </w:tabs>
        <w:ind w:firstLine="567"/>
        <w:jc w:val="both"/>
        <w:rPr>
          <w:rFonts w:ascii="Times New Roman" w:hAnsi="Times New Roman" w:cs="Times New Roman"/>
          <w:bCs/>
          <w:i/>
          <w:color w:val="000000"/>
          <w:lang w:val="uk-UA"/>
        </w:rPr>
      </w:pPr>
    </w:p>
    <w:p w:rsidR="0089501E" w:rsidRPr="0089501E" w:rsidRDefault="0089501E" w:rsidP="0089501E">
      <w:pPr>
        <w:tabs>
          <w:tab w:val="left" w:pos="0"/>
          <w:tab w:val="left" w:pos="510"/>
        </w:tabs>
        <w:ind w:firstLine="567"/>
        <w:jc w:val="both"/>
        <w:rPr>
          <w:rFonts w:ascii="Times New Roman" w:hAnsi="Times New Roman" w:cs="Times New Roman"/>
          <w:bCs/>
          <w:i/>
          <w:color w:val="000000"/>
          <w:lang w:val="uk-UA"/>
        </w:rPr>
      </w:pPr>
    </w:p>
    <w:p w:rsidR="0089501E" w:rsidRPr="0089501E" w:rsidRDefault="0089501E" w:rsidP="0089501E">
      <w:pPr>
        <w:tabs>
          <w:tab w:val="left" w:pos="0"/>
          <w:tab w:val="left" w:pos="510"/>
        </w:tabs>
        <w:ind w:firstLine="567"/>
        <w:jc w:val="both"/>
        <w:rPr>
          <w:rFonts w:ascii="Times New Roman" w:hAnsi="Times New Roman" w:cs="Times New Roman"/>
          <w:bCs/>
          <w:i/>
          <w:color w:val="000000"/>
          <w:lang w:val="uk-UA"/>
        </w:rPr>
      </w:pPr>
    </w:p>
    <w:p w:rsidR="0089501E" w:rsidRPr="0089501E" w:rsidRDefault="0089501E" w:rsidP="0089501E">
      <w:pPr>
        <w:tabs>
          <w:tab w:val="left" w:pos="0"/>
          <w:tab w:val="left" w:pos="510"/>
        </w:tabs>
        <w:ind w:firstLine="567"/>
        <w:jc w:val="both"/>
        <w:rPr>
          <w:rFonts w:ascii="Times New Roman" w:hAnsi="Times New Roman" w:cs="Times New Roman"/>
          <w:bCs/>
          <w:i/>
          <w:color w:val="000000"/>
          <w:lang w:val="uk-UA"/>
        </w:rPr>
      </w:pPr>
    </w:p>
    <w:p w:rsidR="0089501E" w:rsidRPr="0089501E" w:rsidRDefault="0089501E" w:rsidP="0089501E">
      <w:pPr>
        <w:tabs>
          <w:tab w:val="left" w:pos="0"/>
          <w:tab w:val="left" w:pos="510"/>
        </w:tabs>
        <w:ind w:firstLine="567"/>
        <w:jc w:val="both"/>
        <w:rPr>
          <w:rFonts w:ascii="Times New Roman" w:hAnsi="Times New Roman" w:cs="Times New Roman"/>
          <w:bCs/>
          <w:i/>
          <w:color w:val="000000"/>
          <w:lang w:val="uk-UA"/>
        </w:rPr>
      </w:pPr>
    </w:p>
    <w:p w:rsidR="0089501E" w:rsidRPr="0089501E" w:rsidRDefault="0089501E" w:rsidP="0089501E">
      <w:pPr>
        <w:tabs>
          <w:tab w:val="left" w:pos="0"/>
          <w:tab w:val="left" w:pos="510"/>
        </w:tabs>
        <w:ind w:firstLine="567"/>
        <w:jc w:val="both"/>
        <w:rPr>
          <w:rFonts w:ascii="Times New Roman" w:hAnsi="Times New Roman" w:cs="Times New Roman"/>
          <w:bCs/>
          <w:i/>
          <w:color w:val="000000"/>
          <w:lang w:val="uk-UA"/>
        </w:rPr>
      </w:pPr>
    </w:p>
    <w:p w:rsidR="0089501E" w:rsidRPr="0089501E" w:rsidRDefault="0089501E" w:rsidP="0089501E">
      <w:pPr>
        <w:tabs>
          <w:tab w:val="left" w:pos="0"/>
          <w:tab w:val="left" w:pos="510"/>
        </w:tabs>
        <w:ind w:firstLine="567"/>
        <w:jc w:val="both"/>
        <w:rPr>
          <w:rFonts w:ascii="Times New Roman" w:hAnsi="Times New Roman" w:cs="Times New Roman"/>
          <w:bCs/>
          <w:i/>
          <w:color w:val="000000"/>
          <w:lang w:val="uk-UA"/>
        </w:rPr>
      </w:pPr>
    </w:p>
    <w:p w:rsidR="0089501E" w:rsidRPr="0089501E" w:rsidRDefault="0089501E" w:rsidP="0089501E">
      <w:pPr>
        <w:tabs>
          <w:tab w:val="left" w:pos="0"/>
          <w:tab w:val="left" w:pos="510"/>
        </w:tabs>
        <w:ind w:firstLine="567"/>
        <w:jc w:val="both"/>
        <w:rPr>
          <w:rFonts w:ascii="Times New Roman" w:hAnsi="Times New Roman" w:cs="Times New Roman"/>
          <w:bCs/>
          <w:i/>
          <w:color w:val="000000"/>
          <w:lang w:val="uk-UA"/>
        </w:rPr>
      </w:pPr>
    </w:p>
    <w:p w:rsidR="0089501E" w:rsidRPr="0089501E" w:rsidRDefault="0089501E" w:rsidP="0089501E">
      <w:pPr>
        <w:tabs>
          <w:tab w:val="left" w:pos="0"/>
          <w:tab w:val="left" w:pos="510"/>
        </w:tabs>
        <w:ind w:firstLine="567"/>
        <w:jc w:val="both"/>
        <w:rPr>
          <w:rFonts w:ascii="Times New Roman" w:hAnsi="Times New Roman" w:cs="Times New Roman"/>
          <w:bCs/>
          <w:i/>
          <w:color w:val="000000"/>
          <w:lang w:val="uk-UA"/>
        </w:rPr>
      </w:pPr>
    </w:p>
    <w:p w:rsidR="0089501E" w:rsidRPr="0089501E" w:rsidRDefault="0089501E" w:rsidP="0089501E">
      <w:pPr>
        <w:tabs>
          <w:tab w:val="left" w:pos="0"/>
          <w:tab w:val="left" w:pos="510"/>
        </w:tabs>
        <w:ind w:firstLine="567"/>
        <w:jc w:val="both"/>
        <w:rPr>
          <w:rFonts w:ascii="Times New Roman" w:hAnsi="Times New Roman" w:cs="Times New Roman"/>
          <w:bCs/>
          <w:i/>
          <w:color w:val="000000"/>
          <w:lang w:val="uk-UA"/>
        </w:rPr>
      </w:pPr>
    </w:p>
    <w:p w:rsidR="00436B78" w:rsidRPr="0089501E" w:rsidRDefault="00436B78">
      <w:pPr>
        <w:rPr>
          <w:rFonts w:ascii="Times New Roman" w:hAnsi="Times New Roman" w:cs="Times New Roman"/>
          <w:lang w:val="uk-UA"/>
        </w:rPr>
      </w:pPr>
    </w:p>
    <w:sectPr w:rsidR="00436B78" w:rsidRPr="00895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  <w:sz w:val="24"/>
        <w:szCs w:val="24"/>
      </w:rPr>
    </w:lvl>
  </w:abstractNum>
  <w:abstractNum w:abstractNumId="1">
    <w:nsid w:val="04F15180"/>
    <w:multiLevelType w:val="hybridMultilevel"/>
    <w:tmpl w:val="6DC492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145543"/>
    <w:multiLevelType w:val="hybridMultilevel"/>
    <w:tmpl w:val="2A763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5FEA43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882478"/>
    <w:multiLevelType w:val="hybridMultilevel"/>
    <w:tmpl w:val="9A2E79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5C7A31"/>
    <w:multiLevelType w:val="hybridMultilevel"/>
    <w:tmpl w:val="0BE0D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5773C4"/>
    <w:multiLevelType w:val="hybridMultilevel"/>
    <w:tmpl w:val="0BE0D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0C63E0"/>
    <w:multiLevelType w:val="hybridMultilevel"/>
    <w:tmpl w:val="0BE0D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9B1777"/>
    <w:multiLevelType w:val="hybridMultilevel"/>
    <w:tmpl w:val="F632A7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EA30B5"/>
    <w:multiLevelType w:val="hybridMultilevel"/>
    <w:tmpl w:val="0BE0D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7A6CB6"/>
    <w:multiLevelType w:val="hybridMultilevel"/>
    <w:tmpl w:val="89865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661475"/>
    <w:multiLevelType w:val="hybridMultilevel"/>
    <w:tmpl w:val="9A2E79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</w:num>
  <w:num w:numId="6">
    <w:abstractNumId w:val="9"/>
  </w:num>
  <w:num w:numId="7">
    <w:abstractNumId w:val="10"/>
  </w:num>
  <w:num w:numId="8">
    <w:abstractNumId w:val="3"/>
  </w:num>
  <w:num w:numId="9">
    <w:abstractNumId w:val="4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501E"/>
    <w:rsid w:val="00436B78"/>
    <w:rsid w:val="0089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950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89501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89501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FF"/>
      <w:sz w:val="36"/>
      <w:szCs w:val="20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89501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36"/>
      <w:szCs w:val="20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89501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color w:val="0000FF"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501E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uiPriority w:val="99"/>
    <w:rsid w:val="0089501E"/>
    <w:rPr>
      <w:rFonts w:ascii="Times New Roman" w:eastAsia="Times New Roman" w:hAnsi="Times New Roman" w:cs="Times New Roman"/>
      <w:b/>
      <w:sz w:val="40"/>
      <w:szCs w:val="20"/>
      <w:lang w:val="uk-UA"/>
    </w:rPr>
  </w:style>
  <w:style w:type="character" w:customStyle="1" w:styleId="30">
    <w:name w:val="Заголовок 3 Знак"/>
    <w:basedOn w:val="a0"/>
    <w:link w:val="3"/>
    <w:uiPriority w:val="99"/>
    <w:rsid w:val="0089501E"/>
    <w:rPr>
      <w:rFonts w:ascii="Times New Roman" w:eastAsia="Times New Roman" w:hAnsi="Times New Roman" w:cs="Times New Roman"/>
      <w:color w:val="0000FF"/>
      <w:sz w:val="36"/>
      <w:szCs w:val="20"/>
      <w:lang w:val="uk-UA"/>
    </w:rPr>
  </w:style>
  <w:style w:type="character" w:customStyle="1" w:styleId="40">
    <w:name w:val="Заголовок 4 Знак"/>
    <w:basedOn w:val="a0"/>
    <w:link w:val="4"/>
    <w:uiPriority w:val="99"/>
    <w:rsid w:val="0089501E"/>
    <w:rPr>
      <w:rFonts w:ascii="Times New Roman" w:eastAsia="Times New Roman" w:hAnsi="Times New Roman" w:cs="Times New Roman"/>
      <w:b/>
      <w:sz w:val="36"/>
      <w:szCs w:val="20"/>
      <w:lang w:val="uk-UA"/>
    </w:rPr>
  </w:style>
  <w:style w:type="character" w:customStyle="1" w:styleId="50">
    <w:name w:val="Заголовок 5 Знак"/>
    <w:basedOn w:val="a0"/>
    <w:link w:val="5"/>
    <w:uiPriority w:val="99"/>
    <w:rsid w:val="0089501E"/>
    <w:rPr>
      <w:rFonts w:ascii="Times New Roman" w:eastAsia="Times New Roman" w:hAnsi="Times New Roman" w:cs="Times New Roman"/>
      <w:color w:val="0000FF"/>
      <w:sz w:val="32"/>
      <w:szCs w:val="20"/>
      <w:lang w:val="uk-UA"/>
    </w:rPr>
  </w:style>
  <w:style w:type="character" w:customStyle="1" w:styleId="spelle">
    <w:name w:val="spelle"/>
    <w:basedOn w:val="a0"/>
    <w:uiPriority w:val="99"/>
    <w:rsid w:val="0089501E"/>
    <w:rPr>
      <w:rFonts w:cs="Times New Roman"/>
    </w:rPr>
  </w:style>
  <w:style w:type="paragraph" w:styleId="a3">
    <w:name w:val="Balloon Text"/>
    <w:basedOn w:val="a"/>
    <w:link w:val="a4"/>
    <w:uiPriority w:val="99"/>
    <w:rsid w:val="0089501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9501E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rsid w:val="0089501E"/>
    <w:rPr>
      <w:rFonts w:ascii="Times New Roman" w:hAnsi="Times New Roman" w:cs="Times New Roman"/>
      <w:color w:val="0000FF"/>
      <w:u w:val="single"/>
    </w:rPr>
  </w:style>
  <w:style w:type="character" w:styleId="a6">
    <w:name w:val="FollowedHyperlink"/>
    <w:basedOn w:val="a0"/>
    <w:uiPriority w:val="99"/>
    <w:rsid w:val="0089501E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8950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uiPriority w:val="99"/>
    <w:rsid w:val="0089501E"/>
    <w:rPr>
      <w:rFonts w:ascii="Courier New" w:eastAsia="Times New Roman" w:hAnsi="Courier New" w:cs="Courier New"/>
      <w:color w:val="000000"/>
      <w:sz w:val="28"/>
      <w:szCs w:val="28"/>
    </w:rPr>
  </w:style>
  <w:style w:type="character" w:styleId="a7">
    <w:name w:val="Strong"/>
    <w:basedOn w:val="a0"/>
    <w:uiPriority w:val="99"/>
    <w:qFormat/>
    <w:rsid w:val="0089501E"/>
    <w:rPr>
      <w:rFonts w:ascii="Times New Roman" w:hAnsi="Times New Roman" w:cs="Times New Roman"/>
      <w:b/>
      <w:bCs/>
    </w:rPr>
  </w:style>
  <w:style w:type="paragraph" w:styleId="a8">
    <w:name w:val="Normal (Web)"/>
    <w:basedOn w:val="a"/>
    <w:uiPriority w:val="99"/>
    <w:rsid w:val="00895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8950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89501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8950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89501E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rsid w:val="0089501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89501E"/>
    <w:rPr>
      <w:rFonts w:ascii="Times New Roman" w:eastAsia="Times New Roman" w:hAnsi="Times New Roman" w:cs="Times New Roman"/>
      <w:sz w:val="26"/>
      <w:szCs w:val="20"/>
    </w:rPr>
  </w:style>
  <w:style w:type="paragraph" w:styleId="21">
    <w:name w:val="Body Text Indent 2"/>
    <w:basedOn w:val="a"/>
    <w:link w:val="22"/>
    <w:uiPriority w:val="99"/>
    <w:rsid w:val="008950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9501E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9501E"/>
    <w:pPr>
      <w:widowControl w:val="0"/>
      <w:suppressAutoHyphens/>
      <w:autoSpaceDE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Без интервала1"/>
    <w:uiPriority w:val="99"/>
    <w:rsid w:val="0089501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customStyle="1" w:styleId="12">
    <w:name w:val="Абзац списка1"/>
    <w:basedOn w:val="a"/>
    <w:uiPriority w:val="99"/>
    <w:rsid w:val="008950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af">
    <w:name w:val="a"/>
    <w:basedOn w:val="a"/>
    <w:uiPriority w:val="99"/>
    <w:rsid w:val="00895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title">
    <w:name w:val="11title"/>
    <w:basedOn w:val="a"/>
    <w:uiPriority w:val="99"/>
    <w:rsid w:val="00895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9501E"/>
    <w:rPr>
      <w:rFonts w:ascii="Times New Roman" w:hAnsi="Times New Roman" w:cs="Times New Roman"/>
    </w:rPr>
  </w:style>
  <w:style w:type="character" w:customStyle="1" w:styleId="FontStyle12">
    <w:name w:val="Font Style12"/>
    <w:basedOn w:val="a0"/>
    <w:uiPriority w:val="99"/>
    <w:rsid w:val="0089501E"/>
    <w:rPr>
      <w:rFonts w:ascii="Times New Roman" w:hAnsi="Times New Roman" w:cs="Times New Roman"/>
      <w:sz w:val="22"/>
      <w:szCs w:val="22"/>
    </w:rPr>
  </w:style>
  <w:style w:type="character" w:customStyle="1" w:styleId="apple-style-span">
    <w:name w:val="apple-style-span"/>
    <w:basedOn w:val="a0"/>
    <w:uiPriority w:val="99"/>
    <w:rsid w:val="0089501E"/>
    <w:rPr>
      <w:rFonts w:ascii="Times New Roman" w:hAnsi="Times New Roman" w:cs="Times New Roman"/>
    </w:rPr>
  </w:style>
  <w:style w:type="character" w:customStyle="1" w:styleId="FontStyle19">
    <w:name w:val="Font Style19"/>
    <w:basedOn w:val="a0"/>
    <w:uiPriority w:val="99"/>
    <w:rsid w:val="0089501E"/>
    <w:rPr>
      <w:rFonts w:ascii="Times New Roman" w:hAnsi="Times New Roman" w:cs="Times New Roman"/>
      <w:sz w:val="16"/>
      <w:szCs w:val="16"/>
    </w:rPr>
  </w:style>
  <w:style w:type="paragraph" w:customStyle="1" w:styleId="23">
    <w:name w:val="Без интервала2"/>
    <w:uiPriority w:val="99"/>
    <w:rsid w:val="0089501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customStyle="1" w:styleId="NoSpacing1">
    <w:name w:val="No Spacing1"/>
    <w:uiPriority w:val="99"/>
    <w:rsid w:val="0089501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customStyle="1" w:styleId="ListParagraph1">
    <w:name w:val="List Paragraph1"/>
    <w:basedOn w:val="a"/>
    <w:uiPriority w:val="99"/>
    <w:rsid w:val="008950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/>
    </w:rPr>
  </w:style>
  <w:style w:type="table" w:styleId="af0">
    <w:name w:val="Table Grid"/>
    <w:basedOn w:val="a1"/>
    <w:uiPriority w:val="99"/>
    <w:rsid w:val="0089501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Без интервала3"/>
    <w:uiPriority w:val="99"/>
    <w:rsid w:val="0089501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5884</Words>
  <Characters>33544</Characters>
  <Application>Microsoft Office Word</Application>
  <DocSecurity>0</DocSecurity>
  <Lines>279</Lines>
  <Paragraphs>78</Paragraphs>
  <ScaleCrop>false</ScaleCrop>
  <Company>Reanimator Extreme Edition</Company>
  <LinksUpToDate>false</LinksUpToDate>
  <CharactersWithSpaces>39350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2014-01-17T10:46:00Z</dcterms:created>
  <dcterms:modified xsi:type="dcterms:W3CDTF">2014-01-17T10:47:00Z</dcterms:modified>
</cp:coreProperties>
</file>