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6A" w:rsidRPr="00661A6A" w:rsidRDefault="00661A6A" w:rsidP="00661A6A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661A6A">
        <w:rPr>
          <w:rFonts w:ascii="Times New Roman" w:hAnsi="Times New Roman" w:cs="Times New Roman"/>
          <w:b/>
          <w:lang w:val="uk-UA"/>
        </w:rPr>
        <w:t>ЗАТВЕРДЖЕНО</w:t>
      </w:r>
    </w:p>
    <w:p w:rsidR="00661A6A" w:rsidRPr="00661A6A" w:rsidRDefault="00661A6A" w:rsidP="00661A6A">
      <w:pPr>
        <w:ind w:left="5245"/>
        <w:rPr>
          <w:rFonts w:ascii="Times New Roman" w:hAnsi="Times New Roman" w:cs="Times New Roman"/>
          <w:lang w:val="uk-UA"/>
        </w:rPr>
      </w:pPr>
      <w:r w:rsidRPr="00661A6A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661A6A" w:rsidRPr="00661A6A" w:rsidRDefault="00661A6A" w:rsidP="00661A6A">
      <w:pPr>
        <w:ind w:left="5245"/>
        <w:rPr>
          <w:rFonts w:ascii="Times New Roman" w:hAnsi="Times New Roman" w:cs="Times New Roman"/>
          <w:lang w:val="uk-UA"/>
        </w:rPr>
      </w:pPr>
      <w:r w:rsidRPr="00661A6A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661A6A" w:rsidRPr="00661A6A" w:rsidRDefault="00661A6A" w:rsidP="00661A6A">
      <w:pPr>
        <w:ind w:left="5245"/>
        <w:rPr>
          <w:rFonts w:ascii="Times New Roman" w:hAnsi="Times New Roman" w:cs="Times New Roman"/>
          <w:lang w:val="uk-UA"/>
        </w:rPr>
      </w:pPr>
      <w:r w:rsidRPr="00661A6A">
        <w:rPr>
          <w:rFonts w:ascii="Times New Roman" w:hAnsi="Times New Roman" w:cs="Times New Roman"/>
          <w:lang w:val="uk-UA"/>
        </w:rPr>
        <w:t>№514/А-2013 від 24.09.2013 р.</w:t>
      </w:r>
    </w:p>
    <w:p w:rsidR="00661A6A" w:rsidRPr="00661A6A" w:rsidRDefault="00661A6A" w:rsidP="00661A6A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661A6A" w:rsidRPr="00661A6A" w:rsidRDefault="00661A6A" w:rsidP="00661A6A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1A6A">
        <w:rPr>
          <w:rFonts w:ascii="Times New Roman" w:hAnsi="Times New Roman" w:cs="Times New Roman"/>
          <w:b/>
          <w:sz w:val="28"/>
          <w:szCs w:val="28"/>
          <w:lang w:val="uk-UA"/>
        </w:rPr>
        <w:t>Ф. №42т</w:t>
      </w:r>
    </w:p>
    <w:p w:rsidR="00661A6A" w:rsidRPr="00661A6A" w:rsidRDefault="00661A6A" w:rsidP="00661A6A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661A6A" w:rsidRPr="00661A6A" w:rsidRDefault="00661A6A" w:rsidP="00661A6A">
      <w:pPr>
        <w:spacing w:before="60" w:after="6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661A6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ТЕХНОЛОГІЧНА КАРТКА</w:t>
      </w:r>
    </w:p>
    <w:p w:rsidR="00661A6A" w:rsidRPr="00661A6A" w:rsidRDefault="00661A6A" w:rsidP="00661A6A">
      <w:pPr>
        <w:spacing w:before="60" w:after="60"/>
        <w:ind w:firstLine="567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661A6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АДМІНІСТРАТИВНОЇ ПОСЛУГИ</w:t>
      </w:r>
    </w:p>
    <w:p w:rsidR="00661A6A" w:rsidRPr="00661A6A" w:rsidRDefault="00661A6A" w:rsidP="00661A6A">
      <w:pPr>
        <w:spacing w:before="60" w:after="60"/>
        <w:ind w:firstLine="567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661A6A" w:rsidRPr="00661A6A" w:rsidRDefault="00661A6A" w:rsidP="00661A6A">
      <w:pPr>
        <w:ind w:left="-360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661A6A" w:rsidRPr="00661A6A" w:rsidRDefault="00661A6A" w:rsidP="00661A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61A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Внесення змін до виборчої адреси виборців за їх заявами, зверненнями або клопотаннями</w:t>
      </w:r>
    </w:p>
    <w:p w:rsidR="00661A6A" w:rsidRPr="00661A6A" w:rsidRDefault="00661A6A" w:rsidP="00661A6A">
      <w:pPr>
        <w:jc w:val="center"/>
        <w:rPr>
          <w:rFonts w:ascii="Times New Roman" w:hAnsi="Times New Roman" w:cs="Times New Roman"/>
          <w:vertAlign w:val="subscript"/>
          <w:lang w:val="uk-UA"/>
        </w:rPr>
      </w:pPr>
      <w:r w:rsidRPr="00661A6A">
        <w:rPr>
          <w:rFonts w:ascii="Times New Roman" w:hAnsi="Times New Roman" w:cs="Times New Roman"/>
          <w:vertAlign w:val="subscript"/>
          <w:lang w:val="uk-UA"/>
        </w:rPr>
        <w:t xml:space="preserve"> (назва примірної адміністративної послуги)</w:t>
      </w:r>
    </w:p>
    <w:p w:rsidR="00661A6A" w:rsidRPr="00661A6A" w:rsidRDefault="00661A6A" w:rsidP="00661A6A">
      <w:pPr>
        <w:jc w:val="center"/>
        <w:rPr>
          <w:rFonts w:ascii="Times New Roman" w:hAnsi="Times New Roman" w:cs="Times New Roman"/>
          <w:vertAlign w:val="subscript"/>
          <w:lang w:val="uk-UA"/>
        </w:rPr>
      </w:pPr>
    </w:p>
    <w:p w:rsidR="00661A6A" w:rsidRPr="00661A6A" w:rsidRDefault="00661A6A" w:rsidP="00661A6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1A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 ведення Державного реєстру виборців Білгород-Дністровської районної державної адміністрації </w:t>
      </w:r>
    </w:p>
    <w:p w:rsidR="00661A6A" w:rsidRPr="00661A6A" w:rsidRDefault="00661A6A" w:rsidP="00661A6A">
      <w:pPr>
        <w:ind w:left="5529"/>
        <w:jc w:val="center"/>
        <w:rPr>
          <w:rFonts w:ascii="Times New Roman" w:hAnsi="Times New Roman" w:cs="Times New Roman"/>
          <w:b/>
          <w:lang w:val="uk-UA"/>
        </w:rPr>
      </w:pPr>
    </w:p>
    <w:p w:rsidR="00661A6A" w:rsidRPr="00661A6A" w:rsidRDefault="00661A6A" w:rsidP="00661A6A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3058"/>
        <w:gridCol w:w="2041"/>
        <w:gridCol w:w="1943"/>
        <w:gridCol w:w="1884"/>
      </w:tblGrid>
      <w:tr w:rsidR="00661A6A" w:rsidRPr="00661A6A" w:rsidTr="00E03A51">
        <w:tc>
          <w:tcPr>
            <w:tcW w:w="645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61A6A">
              <w:rPr>
                <w:rFonts w:ascii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3058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61A6A">
              <w:rPr>
                <w:rFonts w:ascii="Times New Roman" w:hAnsi="Times New Roman" w:cs="Times New Roman"/>
                <w:b/>
                <w:lang w:val="uk-UA"/>
              </w:rPr>
              <w:t>Етапи опрацювання звернення</w:t>
            </w:r>
          </w:p>
        </w:tc>
        <w:tc>
          <w:tcPr>
            <w:tcW w:w="2041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61A6A">
              <w:rPr>
                <w:rFonts w:ascii="Times New Roman" w:hAnsi="Times New Roman" w:cs="Times New Roman"/>
                <w:b/>
                <w:lang w:val="uk-UA"/>
              </w:rPr>
              <w:t xml:space="preserve">Відповідальна посадова особа суб’єкта </w:t>
            </w:r>
          </w:p>
        </w:tc>
        <w:tc>
          <w:tcPr>
            <w:tcW w:w="1943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61A6A">
              <w:rPr>
                <w:rFonts w:ascii="Times New Roman" w:hAnsi="Times New Roman" w:cs="Times New Roman"/>
                <w:b/>
                <w:lang w:val="uk-UA"/>
              </w:rPr>
              <w:t>Структурні підрозділи надання АП, відповідальні за етапи (Дія, рішення)</w:t>
            </w:r>
          </w:p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61A6A">
              <w:rPr>
                <w:rFonts w:ascii="Times New Roman" w:hAnsi="Times New Roman" w:cs="Times New Roman"/>
                <w:b/>
                <w:lang w:val="uk-UA"/>
              </w:rPr>
              <w:t>(В,У,П,З)</w:t>
            </w:r>
          </w:p>
        </w:tc>
        <w:tc>
          <w:tcPr>
            <w:tcW w:w="1884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61A6A">
              <w:rPr>
                <w:rFonts w:ascii="Times New Roman" w:hAnsi="Times New Roman" w:cs="Times New Roman"/>
                <w:b/>
                <w:lang w:val="uk-UA"/>
              </w:rPr>
              <w:t xml:space="preserve">Строки виконання етапів </w:t>
            </w:r>
          </w:p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61A6A">
              <w:rPr>
                <w:rFonts w:ascii="Times New Roman" w:hAnsi="Times New Roman" w:cs="Times New Roman"/>
                <w:b/>
                <w:lang w:val="uk-UA"/>
              </w:rPr>
              <w:t xml:space="preserve"> (днів)</w:t>
            </w:r>
          </w:p>
        </w:tc>
      </w:tr>
      <w:tr w:rsidR="00661A6A" w:rsidRPr="00661A6A" w:rsidTr="00E03A51">
        <w:tc>
          <w:tcPr>
            <w:tcW w:w="645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058" w:type="dxa"/>
          </w:tcPr>
          <w:p w:rsidR="00661A6A" w:rsidRPr="00661A6A" w:rsidRDefault="00661A6A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Прийом заяви та її реєстрація</w:t>
            </w:r>
          </w:p>
        </w:tc>
        <w:tc>
          <w:tcPr>
            <w:tcW w:w="2041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Начальник, головний спеціаліст</w:t>
            </w:r>
          </w:p>
        </w:tc>
        <w:tc>
          <w:tcPr>
            <w:tcW w:w="1943" w:type="dxa"/>
          </w:tcPr>
          <w:p w:rsidR="00661A6A" w:rsidRPr="00661A6A" w:rsidRDefault="00661A6A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884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1-й день</w:t>
            </w:r>
          </w:p>
        </w:tc>
      </w:tr>
      <w:tr w:rsidR="00661A6A" w:rsidRPr="00661A6A" w:rsidTr="00E03A51">
        <w:tc>
          <w:tcPr>
            <w:tcW w:w="645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058" w:type="dxa"/>
          </w:tcPr>
          <w:p w:rsidR="00661A6A" w:rsidRPr="00661A6A" w:rsidRDefault="00661A6A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Формування запиту до Б-Дністровського РВ ГУ ДМС України в Одеській області щодо перевірки персональних даних заявника</w:t>
            </w:r>
          </w:p>
        </w:tc>
        <w:tc>
          <w:tcPr>
            <w:tcW w:w="2041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Начальник, головний спеціаліст</w:t>
            </w:r>
          </w:p>
        </w:tc>
        <w:tc>
          <w:tcPr>
            <w:tcW w:w="1943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884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1-2 й день</w:t>
            </w:r>
          </w:p>
        </w:tc>
      </w:tr>
      <w:tr w:rsidR="00661A6A" w:rsidRPr="00661A6A" w:rsidTr="00E03A51">
        <w:tc>
          <w:tcPr>
            <w:tcW w:w="645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lastRenderedPageBreak/>
              <w:t>3</w:t>
            </w:r>
          </w:p>
        </w:tc>
        <w:tc>
          <w:tcPr>
            <w:tcW w:w="3058" w:type="dxa"/>
          </w:tcPr>
          <w:p w:rsidR="00661A6A" w:rsidRPr="00661A6A" w:rsidRDefault="00661A6A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Передача запиту до БД ГУ ДМС</w:t>
            </w:r>
          </w:p>
        </w:tc>
        <w:tc>
          <w:tcPr>
            <w:tcW w:w="2041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Начальник, головний спеціаліст</w:t>
            </w:r>
          </w:p>
        </w:tc>
        <w:tc>
          <w:tcPr>
            <w:tcW w:w="1943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884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2-й день</w:t>
            </w:r>
          </w:p>
        </w:tc>
      </w:tr>
      <w:tr w:rsidR="00661A6A" w:rsidRPr="00661A6A" w:rsidTr="00E03A51">
        <w:trPr>
          <w:trHeight w:val="148"/>
        </w:trPr>
        <w:tc>
          <w:tcPr>
            <w:tcW w:w="645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058" w:type="dxa"/>
          </w:tcPr>
          <w:p w:rsidR="00661A6A" w:rsidRPr="00661A6A" w:rsidRDefault="00661A6A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Надання офіційної  відповіді на запит та передача її в відділ ДРВ</w:t>
            </w:r>
          </w:p>
        </w:tc>
        <w:tc>
          <w:tcPr>
            <w:tcW w:w="2041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БД ГУ ДМС</w:t>
            </w:r>
          </w:p>
        </w:tc>
        <w:tc>
          <w:tcPr>
            <w:tcW w:w="1943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884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2-5-й день</w:t>
            </w:r>
          </w:p>
        </w:tc>
      </w:tr>
      <w:tr w:rsidR="00661A6A" w:rsidRPr="00661A6A" w:rsidTr="00E03A51">
        <w:tc>
          <w:tcPr>
            <w:tcW w:w="645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058" w:type="dxa"/>
          </w:tcPr>
          <w:p w:rsidR="00661A6A" w:rsidRPr="00661A6A" w:rsidRDefault="00661A6A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Введення офіційної інформації до бази даних ДРВ</w:t>
            </w:r>
          </w:p>
        </w:tc>
        <w:tc>
          <w:tcPr>
            <w:tcW w:w="2041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Начальник, головний спеціаліст</w:t>
            </w:r>
          </w:p>
        </w:tc>
        <w:tc>
          <w:tcPr>
            <w:tcW w:w="1943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884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5-й день</w:t>
            </w:r>
          </w:p>
        </w:tc>
      </w:tr>
      <w:tr w:rsidR="00661A6A" w:rsidRPr="00661A6A" w:rsidTr="00E03A51">
        <w:tc>
          <w:tcPr>
            <w:tcW w:w="645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058" w:type="dxa"/>
          </w:tcPr>
          <w:p w:rsidR="00661A6A" w:rsidRPr="00661A6A" w:rsidRDefault="00661A6A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Проведення наказу щодо внесення запису до бази даних ДРВ</w:t>
            </w:r>
          </w:p>
        </w:tc>
        <w:tc>
          <w:tcPr>
            <w:tcW w:w="2041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Начальник</w:t>
            </w:r>
          </w:p>
        </w:tc>
        <w:tc>
          <w:tcPr>
            <w:tcW w:w="1943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884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5-й день</w:t>
            </w:r>
          </w:p>
        </w:tc>
      </w:tr>
      <w:tr w:rsidR="00661A6A" w:rsidRPr="00661A6A" w:rsidTr="00E03A51">
        <w:tc>
          <w:tcPr>
            <w:tcW w:w="645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3058" w:type="dxa"/>
          </w:tcPr>
          <w:p w:rsidR="00661A6A" w:rsidRPr="00661A6A" w:rsidRDefault="00661A6A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Формування службового звіту щодо видачі повідомлення про включення особи до ДРВ</w:t>
            </w:r>
          </w:p>
        </w:tc>
        <w:tc>
          <w:tcPr>
            <w:tcW w:w="2041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Начальник</w:t>
            </w:r>
          </w:p>
        </w:tc>
        <w:tc>
          <w:tcPr>
            <w:tcW w:w="1943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884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5-й день</w:t>
            </w:r>
          </w:p>
        </w:tc>
      </w:tr>
      <w:tr w:rsidR="00661A6A" w:rsidRPr="00661A6A" w:rsidTr="00E03A51">
        <w:tc>
          <w:tcPr>
            <w:tcW w:w="645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3058" w:type="dxa"/>
          </w:tcPr>
          <w:p w:rsidR="00661A6A" w:rsidRPr="00661A6A" w:rsidRDefault="00661A6A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Видача особисто або надсилання повідомлення засобом поштового зв’язку заявнику</w:t>
            </w:r>
          </w:p>
        </w:tc>
        <w:tc>
          <w:tcPr>
            <w:tcW w:w="2041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Начальник, головний спеціаліст</w:t>
            </w:r>
          </w:p>
        </w:tc>
        <w:tc>
          <w:tcPr>
            <w:tcW w:w="1943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884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5-й день</w:t>
            </w:r>
          </w:p>
        </w:tc>
      </w:tr>
      <w:tr w:rsidR="00661A6A" w:rsidRPr="00661A6A" w:rsidTr="00E03A51">
        <w:tc>
          <w:tcPr>
            <w:tcW w:w="9571" w:type="dxa"/>
            <w:gridSpan w:val="5"/>
          </w:tcPr>
          <w:p w:rsidR="00661A6A" w:rsidRPr="00661A6A" w:rsidRDefault="00661A6A" w:rsidP="00E03A5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61A6A">
              <w:rPr>
                <w:rFonts w:ascii="Times New Roman" w:hAnsi="Times New Roman" w:cs="Times New Roman"/>
                <w:b/>
                <w:lang w:val="uk-UA"/>
              </w:rPr>
              <w:t>Загальна кількість днів надання послуги – 5 днів</w:t>
            </w:r>
          </w:p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1A6A" w:rsidRPr="00661A6A" w:rsidTr="00E03A51">
        <w:tc>
          <w:tcPr>
            <w:tcW w:w="9571" w:type="dxa"/>
            <w:gridSpan w:val="5"/>
          </w:tcPr>
          <w:p w:rsidR="00661A6A" w:rsidRPr="00661A6A" w:rsidRDefault="00661A6A" w:rsidP="00E03A5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61A6A">
              <w:rPr>
                <w:rFonts w:ascii="Times New Roman" w:hAnsi="Times New Roman" w:cs="Times New Roman"/>
                <w:b/>
                <w:lang w:val="uk-UA"/>
              </w:rPr>
              <w:t>Загальна кількість днів (передбачена законодавством) – не передбачено</w:t>
            </w:r>
          </w:p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61A6A" w:rsidRDefault="00661A6A" w:rsidP="003D2937">
      <w:pPr>
        <w:rPr>
          <w:rFonts w:ascii="Times New Roman" w:hAnsi="Times New Roman" w:cs="Times New Roman"/>
          <w:b/>
          <w:lang w:val="uk-UA"/>
        </w:rPr>
      </w:pPr>
    </w:p>
    <w:p w:rsidR="003D2937" w:rsidRDefault="003D2937" w:rsidP="003D2937">
      <w:pPr>
        <w:rPr>
          <w:rFonts w:ascii="Times New Roman" w:hAnsi="Times New Roman" w:cs="Times New Roman"/>
          <w:b/>
          <w:lang w:val="uk-UA"/>
        </w:rPr>
      </w:pPr>
    </w:p>
    <w:p w:rsidR="003D2937" w:rsidRDefault="003D2937" w:rsidP="003D2937">
      <w:pPr>
        <w:rPr>
          <w:rFonts w:ascii="Times New Roman" w:hAnsi="Times New Roman" w:cs="Times New Roman"/>
          <w:b/>
          <w:lang w:val="uk-UA"/>
        </w:rPr>
      </w:pPr>
    </w:p>
    <w:p w:rsidR="003D2937" w:rsidRDefault="003D2937" w:rsidP="003D2937">
      <w:pPr>
        <w:rPr>
          <w:rFonts w:ascii="Times New Roman" w:hAnsi="Times New Roman" w:cs="Times New Roman"/>
          <w:b/>
          <w:lang w:val="uk-UA"/>
        </w:rPr>
      </w:pPr>
    </w:p>
    <w:p w:rsidR="003D2937" w:rsidRDefault="003D2937" w:rsidP="003D2937">
      <w:pPr>
        <w:rPr>
          <w:rFonts w:ascii="Times New Roman" w:hAnsi="Times New Roman" w:cs="Times New Roman"/>
          <w:b/>
          <w:lang w:val="uk-UA"/>
        </w:rPr>
      </w:pPr>
    </w:p>
    <w:p w:rsidR="003D2937" w:rsidRPr="00661A6A" w:rsidRDefault="003D2937" w:rsidP="003D2937">
      <w:pPr>
        <w:rPr>
          <w:rFonts w:ascii="Times New Roman" w:hAnsi="Times New Roman" w:cs="Times New Roman"/>
          <w:b/>
          <w:lang w:val="uk-UA"/>
        </w:rPr>
      </w:pPr>
    </w:p>
    <w:p w:rsidR="00661A6A" w:rsidRPr="00661A6A" w:rsidRDefault="00661A6A" w:rsidP="00661A6A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661A6A" w:rsidRPr="00661A6A" w:rsidRDefault="00661A6A" w:rsidP="00661A6A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661A6A" w:rsidRPr="00661A6A" w:rsidRDefault="00661A6A" w:rsidP="00661A6A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661A6A" w:rsidRPr="00661A6A" w:rsidRDefault="00661A6A" w:rsidP="00661A6A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661A6A" w:rsidRPr="00661A6A" w:rsidRDefault="00661A6A" w:rsidP="00661A6A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661A6A" w:rsidRPr="00661A6A" w:rsidRDefault="00661A6A" w:rsidP="00661A6A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661A6A">
        <w:rPr>
          <w:rFonts w:ascii="Times New Roman" w:hAnsi="Times New Roman" w:cs="Times New Roman"/>
          <w:b/>
          <w:lang w:val="uk-UA"/>
        </w:rPr>
        <w:lastRenderedPageBreak/>
        <w:t>ЗАТВЕРДЖЕНО</w:t>
      </w:r>
    </w:p>
    <w:p w:rsidR="00661A6A" w:rsidRPr="00661A6A" w:rsidRDefault="00661A6A" w:rsidP="00661A6A">
      <w:pPr>
        <w:ind w:left="5245"/>
        <w:rPr>
          <w:rFonts w:ascii="Times New Roman" w:hAnsi="Times New Roman" w:cs="Times New Roman"/>
          <w:lang w:val="uk-UA"/>
        </w:rPr>
      </w:pPr>
      <w:r w:rsidRPr="00661A6A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661A6A" w:rsidRPr="00661A6A" w:rsidRDefault="00661A6A" w:rsidP="00661A6A">
      <w:pPr>
        <w:ind w:left="5245"/>
        <w:rPr>
          <w:rFonts w:ascii="Times New Roman" w:hAnsi="Times New Roman" w:cs="Times New Roman"/>
          <w:lang w:val="uk-UA"/>
        </w:rPr>
      </w:pPr>
      <w:r w:rsidRPr="00661A6A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661A6A" w:rsidRPr="00661A6A" w:rsidRDefault="00661A6A" w:rsidP="00661A6A">
      <w:pPr>
        <w:ind w:left="5245"/>
        <w:rPr>
          <w:rFonts w:ascii="Times New Roman" w:hAnsi="Times New Roman" w:cs="Times New Roman"/>
          <w:lang w:val="uk-UA"/>
        </w:rPr>
      </w:pPr>
      <w:r w:rsidRPr="00661A6A">
        <w:rPr>
          <w:rFonts w:ascii="Times New Roman" w:hAnsi="Times New Roman" w:cs="Times New Roman"/>
          <w:lang w:val="uk-UA"/>
        </w:rPr>
        <w:t>№514/А-2013 від 24.09.2013 р.</w:t>
      </w:r>
    </w:p>
    <w:p w:rsidR="00661A6A" w:rsidRPr="00661A6A" w:rsidRDefault="00661A6A" w:rsidP="00661A6A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661A6A" w:rsidRPr="00661A6A" w:rsidRDefault="00661A6A" w:rsidP="00661A6A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1A6A">
        <w:rPr>
          <w:rFonts w:ascii="Times New Roman" w:hAnsi="Times New Roman" w:cs="Times New Roman"/>
          <w:b/>
          <w:sz w:val="28"/>
          <w:szCs w:val="28"/>
          <w:lang w:val="uk-UA"/>
        </w:rPr>
        <w:t>Ф. №43т</w:t>
      </w:r>
    </w:p>
    <w:p w:rsidR="00661A6A" w:rsidRPr="00661A6A" w:rsidRDefault="00661A6A" w:rsidP="00661A6A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661A6A" w:rsidRPr="00661A6A" w:rsidRDefault="00661A6A" w:rsidP="00661A6A">
      <w:pPr>
        <w:spacing w:before="60" w:after="6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661A6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ТЕХНОЛОГІЧНА КАРТКА</w:t>
      </w:r>
    </w:p>
    <w:p w:rsidR="00661A6A" w:rsidRPr="00661A6A" w:rsidRDefault="00661A6A" w:rsidP="00661A6A">
      <w:pPr>
        <w:spacing w:before="60" w:after="60"/>
        <w:ind w:firstLine="567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661A6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АДМІНІСТРАТИВНОЇ ПОСЛУГИ</w:t>
      </w:r>
    </w:p>
    <w:p w:rsidR="00661A6A" w:rsidRPr="00661A6A" w:rsidRDefault="00661A6A" w:rsidP="00661A6A">
      <w:pPr>
        <w:spacing w:before="60" w:after="60"/>
        <w:ind w:firstLine="567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661A6A" w:rsidRPr="00661A6A" w:rsidRDefault="00661A6A" w:rsidP="00661A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61A6A" w:rsidRPr="00661A6A" w:rsidRDefault="00661A6A" w:rsidP="00661A6A">
      <w:pPr>
        <w:jc w:val="center"/>
        <w:rPr>
          <w:rFonts w:ascii="Times New Roman" w:hAnsi="Times New Roman" w:cs="Times New Roman"/>
          <w:vertAlign w:val="subscript"/>
          <w:lang w:val="uk-UA"/>
        </w:rPr>
      </w:pPr>
      <w:r w:rsidRPr="00661A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кількість змін внесених до персональних даних виборців за їх заявами, зверненнями або клопотаннями</w:t>
      </w:r>
      <w:r w:rsidRPr="00661A6A">
        <w:rPr>
          <w:rFonts w:ascii="Times New Roman" w:hAnsi="Times New Roman" w:cs="Times New Roman"/>
          <w:vertAlign w:val="subscript"/>
          <w:lang w:val="uk-UA"/>
        </w:rPr>
        <w:t xml:space="preserve"> </w:t>
      </w:r>
    </w:p>
    <w:p w:rsidR="00661A6A" w:rsidRPr="00661A6A" w:rsidRDefault="00661A6A" w:rsidP="00661A6A">
      <w:pPr>
        <w:jc w:val="center"/>
        <w:rPr>
          <w:rFonts w:ascii="Times New Roman" w:hAnsi="Times New Roman" w:cs="Times New Roman"/>
          <w:vertAlign w:val="subscript"/>
          <w:lang w:val="uk-UA"/>
        </w:rPr>
      </w:pPr>
      <w:r w:rsidRPr="00661A6A">
        <w:rPr>
          <w:rFonts w:ascii="Times New Roman" w:hAnsi="Times New Roman" w:cs="Times New Roman"/>
          <w:vertAlign w:val="subscript"/>
          <w:lang w:val="uk-UA"/>
        </w:rPr>
        <w:t>(назва примірної адміністративної послуги)</w:t>
      </w:r>
    </w:p>
    <w:p w:rsidR="00661A6A" w:rsidRPr="00661A6A" w:rsidRDefault="00661A6A" w:rsidP="00661A6A">
      <w:pPr>
        <w:jc w:val="center"/>
        <w:rPr>
          <w:rFonts w:ascii="Times New Roman" w:hAnsi="Times New Roman" w:cs="Times New Roman"/>
          <w:vertAlign w:val="subscript"/>
          <w:lang w:val="uk-UA"/>
        </w:rPr>
      </w:pPr>
    </w:p>
    <w:p w:rsidR="00661A6A" w:rsidRPr="00661A6A" w:rsidRDefault="00661A6A" w:rsidP="00661A6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1A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 ведення Державного реєстру виборців Білгород-Дністровської районної державної адміністрації </w:t>
      </w:r>
    </w:p>
    <w:p w:rsidR="00661A6A" w:rsidRPr="00661A6A" w:rsidRDefault="00661A6A" w:rsidP="00661A6A">
      <w:pPr>
        <w:jc w:val="center"/>
        <w:rPr>
          <w:rFonts w:ascii="Times New Roman" w:hAnsi="Times New Roman" w:cs="Times New Roman"/>
          <w:vertAlign w:val="subscript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3058"/>
        <w:gridCol w:w="2041"/>
        <w:gridCol w:w="1943"/>
        <w:gridCol w:w="1884"/>
      </w:tblGrid>
      <w:tr w:rsidR="00661A6A" w:rsidRPr="00661A6A" w:rsidTr="00E03A51">
        <w:tc>
          <w:tcPr>
            <w:tcW w:w="645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61A6A">
              <w:rPr>
                <w:rFonts w:ascii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3058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61A6A">
              <w:rPr>
                <w:rFonts w:ascii="Times New Roman" w:hAnsi="Times New Roman" w:cs="Times New Roman"/>
                <w:b/>
                <w:lang w:val="uk-UA"/>
              </w:rPr>
              <w:t>Етапи опрацювання звернення</w:t>
            </w:r>
          </w:p>
        </w:tc>
        <w:tc>
          <w:tcPr>
            <w:tcW w:w="2041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61A6A">
              <w:rPr>
                <w:rFonts w:ascii="Times New Roman" w:hAnsi="Times New Roman" w:cs="Times New Roman"/>
                <w:b/>
                <w:lang w:val="uk-UA"/>
              </w:rPr>
              <w:t xml:space="preserve">Відповідальна посадова особа суб’єкта </w:t>
            </w:r>
          </w:p>
        </w:tc>
        <w:tc>
          <w:tcPr>
            <w:tcW w:w="1943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61A6A">
              <w:rPr>
                <w:rFonts w:ascii="Times New Roman" w:hAnsi="Times New Roman" w:cs="Times New Roman"/>
                <w:b/>
                <w:lang w:val="uk-UA"/>
              </w:rPr>
              <w:t>Структурні підрозділи надання АП, відповідальні за етапи (Дія, рішення)</w:t>
            </w:r>
          </w:p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61A6A">
              <w:rPr>
                <w:rFonts w:ascii="Times New Roman" w:hAnsi="Times New Roman" w:cs="Times New Roman"/>
                <w:b/>
                <w:lang w:val="uk-UA"/>
              </w:rPr>
              <w:t>(В,У,П,З)</w:t>
            </w:r>
          </w:p>
        </w:tc>
        <w:tc>
          <w:tcPr>
            <w:tcW w:w="1884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61A6A">
              <w:rPr>
                <w:rFonts w:ascii="Times New Roman" w:hAnsi="Times New Roman" w:cs="Times New Roman"/>
                <w:b/>
                <w:lang w:val="uk-UA"/>
              </w:rPr>
              <w:t xml:space="preserve">Строки виконання етапів </w:t>
            </w:r>
          </w:p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61A6A">
              <w:rPr>
                <w:rFonts w:ascii="Times New Roman" w:hAnsi="Times New Roman" w:cs="Times New Roman"/>
                <w:b/>
                <w:lang w:val="uk-UA"/>
              </w:rPr>
              <w:t xml:space="preserve"> (днів)</w:t>
            </w:r>
          </w:p>
        </w:tc>
      </w:tr>
      <w:tr w:rsidR="00661A6A" w:rsidRPr="00661A6A" w:rsidTr="00E03A51">
        <w:tc>
          <w:tcPr>
            <w:tcW w:w="645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058" w:type="dxa"/>
          </w:tcPr>
          <w:p w:rsidR="00661A6A" w:rsidRPr="00661A6A" w:rsidRDefault="00661A6A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Прийом заяви та її реєстрація</w:t>
            </w:r>
          </w:p>
        </w:tc>
        <w:tc>
          <w:tcPr>
            <w:tcW w:w="2041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Начальник, головний спеціаліст</w:t>
            </w:r>
          </w:p>
        </w:tc>
        <w:tc>
          <w:tcPr>
            <w:tcW w:w="1943" w:type="dxa"/>
          </w:tcPr>
          <w:p w:rsidR="00661A6A" w:rsidRPr="00661A6A" w:rsidRDefault="00661A6A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884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1-й день</w:t>
            </w:r>
          </w:p>
        </w:tc>
      </w:tr>
      <w:tr w:rsidR="00661A6A" w:rsidRPr="00661A6A" w:rsidTr="00E03A51">
        <w:tc>
          <w:tcPr>
            <w:tcW w:w="645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058" w:type="dxa"/>
          </w:tcPr>
          <w:p w:rsidR="00661A6A" w:rsidRPr="00661A6A" w:rsidRDefault="00661A6A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Формування запиту до Б-Дністровського РВ ГУ ДМС України в Одеській області щодо перевірки персональних даних заявника</w:t>
            </w:r>
          </w:p>
        </w:tc>
        <w:tc>
          <w:tcPr>
            <w:tcW w:w="2041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Начальник, головний спеціаліст</w:t>
            </w:r>
          </w:p>
        </w:tc>
        <w:tc>
          <w:tcPr>
            <w:tcW w:w="1943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884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1-2 й день</w:t>
            </w:r>
          </w:p>
        </w:tc>
      </w:tr>
      <w:tr w:rsidR="00661A6A" w:rsidRPr="00661A6A" w:rsidTr="00E03A51">
        <w:tc>
          <w:tcPr>
            <w:tcW w:w="645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058" w:type="dxa"/>
          </w:tcPr>
          <w:p w:rsidR="00661A6A" w:rsidRPr="00661A6A" w:rsidRDefault="00661A6A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 xml:space="preserve">Передача запиту до БД ГУ </w:t>
            </w:r>
            <w:r w:rsidRPr="00661A6A">
              <w:rPr>
                <w:rFonts w:ascii="Times New Roman" w:hAnsi="Times New Roman" w:cs="Times New Roman"/>
                <w:lang w:val="uk-UA"/>
              </w:rPr>
              <w:lastRenderedPageBreak/>
              <w:t>ДМС</w:t>
            </w:r>
          </w:p>
        </w:tc>
        <w:tc>
          <w:tcPr>
            <w:tcW w:w="2041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lastRenderedPageBreak/>
              <w:t xml:space="preserve">Начальник, головний </w:t>
            </w:r>
            <w:r w:rsidRPr="00661A6A">
              <w:rPr>
                <w:rFonts w:ascii="Times New Roman" w:hAnsi="Times New Roman" w:cs="Times New Roman"/>
                <w:lang w:val="uk-UA"/>
              </w:rPr>
              <w:lastRenderedPageBreak/>
              <w:t>спеціаліст</w:t>
            </w:r>
          </w:p>
        </w:tc>
        <w:tc>
          <w:tcPr>
            <w:tcW w:w="1943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lastRenderedPageBreak/>
              <w:t>В</w:t>
            </w:r>
          </w:p>
        </w:tc>
        <w:tc>
          <w:tcPr>
            <w:tcW w:w="1884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2-й день</w:t>
            </w:r>
          </w:p>
        </w:tc>
      </w:tr>
      <w:tr w:rsidR="00661A6A" w:rsidRPr="00661A6A" w:rsidTr="00E03A51">
        <w:trPr>
          <w:trHeight w:val="148"/>
        </w:trPr>
        <w:tc>
          <w:tcPr>
            <w:tcW w:w="645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</w:p>
        </w:tc>
        <w:tc>
          <w:tcPr>
            <w:tcW w:w="3058" w:type="dxa"/>
          </w:tcPr>
          <w:p w:rsidR="00661A6A" w:rsidRPr="00661A6A" w:rsidRDefault="00661A6A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Надання офіційної  відповіді на запит та передача її в відділ ДРВ</w:t>
            </w:r>
          </w:p>
        </w:tc>
        <w:tc>
          <w:tcPr>
            <w:tcW w:w="2041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БД ГУ ДМС</w:t>
            </w:r>
          </w:p>
        </w:tc>
        <w:tc>
          <w:tcPr>
            <w:tcW w:w="1943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884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2-5-й день</w:t>
            </w:r>
          </w:p>
        </w:tc>
      </w:tr>
      <w:tr w:rsidR="00661A6A" w:rsidRPr="00661A6A" w:rsidTr="00E03A51">
        <w:tc>
          <w:tcPr>
            <w:tcW w:w="645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058" w:type="dxa"/>
          </w:tcPr>
          <w:p w:rsidR="00661A6A" w:rsidRPr="00661A6A" w:rsidRDefault="00661A6A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Введення офіційної інформації до бази даних ДРВ</w:t>
            </w:r>
          </w:p>
        </w:tc>
        <w:tc>
          <w:tcPr>
            <w:tcW w:w="2041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Начальник, головний спеціаліст</w:t>
            </w:r>
          </w:p>
        </w:tc>
        <w:tc>
          <w:tcPr>
            <w:tcW w:w="1943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884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5-й день</w:t>
            </w:r>
          </w:p>
        </w:tc>
      </w:tr>
      <w:tr w:rsidR="00661A6A" w:rsidRPr="00661A6A" w:rsidTr="00E03A51">
        <w:tc>
          <w:tcPr>
            <w:tcW w:w="645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058" w:type="dxa"/>
          </w:tcPr>
          <w:p w:rsidR="00661A6A" w:rsidRPr="00661A6A" w:rsidRDefault="00661A6A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Проведення наказу щодо внесення запису до бази даних ДРВ</w:t>
            </w:r>
          </w:p>
        </w:tc>
        <w:tc>
          <w:tcPr>
            <w:tcW w:w="2041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Начальник</w:t>
            </w:r>
          </w:p>
        </w:tc>
        <w:tc>
          <w:tcPr>
            <w:tcW w:w="1943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884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5-й день</w:t>
            </w:r>
          </w:p>
        </w:tc>
      </w:tr>
      <w:tr w:rsidR="00661A6A" w:rsidRPr="00661A6A" w:rsidTr="00E03A51">
        <w:tc>
          <w:tcPr>
            <w:tcW w:w="645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3058" w:type="dxa"/>
          </w:tcPr>
          <w:p w:rsidR="00661A6A" w:rsidRPr="00661A6A" w:rsidRDefault="00661A6A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Формування службового звіту щодо видачі повідомлення про включення особи до ДРВ</w:t>
            </w:r>
          </w:p>
        </w:tc>
        <w:tc>
          <w:tcPr>
            <w:tcW w:w="2041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Начальник</w:t>
            </w:r>
          </w:p>
        </w:tc>
        <w:tc>
          <w:tcPr>
            <w:tcW w:w="1943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884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5-й день</w:t>
            </w:r>
          </w:p>
        </w:tc>
      </w:tr>
      <w:tr w:rsidR="00661A6A" w:rsidRPr="00661A6A" w:rsidTr="00E03A51">
        <w:tc>
          <w:tcPr>
            <w:tcW w:w="645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3058" w:type="dxa"/>
          </w:tcPr>
          <w:p w:rsidR="00661A6A" w:rsidRPr="00661A6A" w:rsidRDefault="00661A6A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Видача особисто або надсилання повідомлення засобом поштового зв’язку заявнику</w:t>
            </w:r>
          </w:p>
        </w:tc>
        <w:tc>
          <w:tcPr>
            <w:tcW w:w="2041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Начальник, головний спеціаліст</w:t>
            </w:r>
          </w:p>
        </w:tc>
        <w:tc>
          <w:tcPr>
            <w:tcW w:w="1943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884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5-й день</w:t>
            </w:r>
          </w:p>
        </w:tc>
      </w:tr>
      <w:tr w:rsidR="00661A6A" w:rsidRPr="00661A6A" w:rsidTr="00E03A51">
        <w:tc>
          <w:tcPr>
            <w:tcW w:w="9571" w:type="dxa"/>
            <w:gridSpan w:val="5"/>
          </w:tcPr>
          <w:p w:rsidR="00661A6A" w:rsidRPr="00661A6A" w:rsidRDefault="00661A6A" w:rsidP="00E03A5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61A6A">
              <w:rPr>
                <w:rFonts w:ascii="Times New Roman" w:hAnsi="Times New Roman" w:cs="Times New Roman"/>
                <w:b/>
                <w:lang w:val="uk-UA"/>
              </w:rPr>
              <w:t>Загальна кількість днів надання послуги – 5 днів</w:t>
            </w:r>
          </w:p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1A6A" w:rsidRPr="00661A6A" w:rsidTr="00E03A51">
        <w:tc>
          <w:tcPr>
            <w:tcW w:w="9571" w:type="dxa"/>
            <w:gridSpan w:val="5"/>
          </w:tcPr>
          <w:p w:rsidR="00661A6A" w:rsidRPr="00661A6A" w:rsidRDefault="00661A6A" w:rsidP="00E03A5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61A6A">
              <w:rPr>
                <w:rFonts w:ascii="Times New Roman" w:hAnsi="Times New Roman" w:cs="Times New Roman"/>
                <w:b/>
                <w:lang w:val="uk-UA"/>
              </w:rPr>
              <w:t>Загальна кількість днів (передбачена законодавством) – не передбачено</w:t>
            </w:r>
          </w:p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61A6A" w:rsidRDefault="00661A6A" w:rsidP="00661A6A">
      <w:pPr>
        <w:rPr>
          <w:rFonts w:ascii="Times New Roman" w:hAnsi="Times New Roman" w:cs="Times New Roman"/>
          <w:lang w:val="uk-UA"/>
        </w:rPr>
      </w:pPr>
    </w:p>
    <w:p w:rsidR="003D2937" w:rsidRDefault="003D2937" w:rsidP="00661A6A">
      <w:pPr>
        <w:rPr>
          <w:rFonts w:ascii="Times New Roman" w:hAnsi="Times New Roman" w:cs="Times New Roman"/>
          <w:lang w:val="uk-UA"/>
        </w:rPr>
      </w:pPr>
    </w:p>
    <w:p w:rsidR="003D2937" w:rsidRDefault="003D2937" w:rsidP="00661A6A">
      <w:pPr>
        <w:rPr>
          <w:rFonts w:ascii="Times New Roman" w:hAnsi="Times New Roman" w:cs="Times New Roman"/>
          <w:lang w:val="uk-UA"/>
        </w:rPr>
      </w:pPr>
    </w:p>
    <w:p w:rsidR="003D2937" w:rsidRDefault="003D2937" w:rsidP="00661A6A">
      <w:pPr>
        <w:rPr>
          <w:rFonts w:ascii="Times New Roman" w:hAnsi="Times New Roman" w:cs="Times New Roman"/>
          <w:lang w:val="uk-UA"/>
        </w:rPr>
      </w:pPr>
    </w:p>
    <w:p w:rsidR="003D2937" w:rsidRDefault="003D2937" w:rsidP="00661A6A">
      <w:pPr>
        <w:rPr>
          <w:rFonts w:ascii="Times New Roman" w:hAnsi="Times New Roman" w:cs="Times New Roman"/>
          <w:lang w:val="uk-UA"/>
        </w:rPr>
      </w:pPr>
    </w:p>
    <w:p w:rsidR="003D2937" w:rsidRDefault="003D2937" w:rsidP="00661A6A">
      <w:pPr>
        <w:rPr>
          <w:rFonts w:ascii="Times New Roman" w:hAnsi="Times New Roman" w:cs="Times New Roman"/>
          <w:lang w:val="uk-UA"/>
        </w:rPr>
      </w:pPr>
    </w:p>
    <w:p w:rsidR="003D2937" w:rsidRDefault="003D2937" w:rsidP="00661A6A">
      <w:pPr>
        <w:rPr>
          <w:rFonts w:ascii="Times New Roman" w:hAnsi="Times New Roman" w:cs="Times New Roman"/>
          <w:lang w:val="uk-UA"/>
        </w:rPr>
      </w:pPr>
    </w:p>
    <w:p w:rsidR="003D2937" w:rsidRDefault="003D2937" w:rsidP="00661A6A">
      <w:pPr>
        <w:rPr>
          <w:rFonts w:ascii="Times New Roman" w:hAnsi="Times New Roman" w:cs="Times New Roman"/>
          <w:lang w:val="uk-UA"/>
        </w:rPr>
      </w:pPr>
    </w:p>
    <w:p w:rsidR="003D2937" w:rsidRDefault="003D2937" w:rsidP="00661A6A">
      <w:pPr>
        <w:rPr>
          <w:rFonts w:ascii="Times New Roman" w:hAnsi="Times New Roman" w:cs="Times New Roman"/>
          <w:lang w:val="uk-UA"/>
        </w:rPr>
      </w:pPr>
    </w:p>
    <w:p w:rsidR="003D2937" w:rsidRPr="00661A6A" w:rsidRDefault="003D2937" w:rsidP="00661A6A">
      <w:pPr>
        <w:rPr>
          <w:rFonts w:ascii="Times New Roman" w:hAnsi="Times New Roman" w:cs="Times New Roman"/>
          <w:lang w:val="uk-UA"/>
        </w:rPr>
      </w:pPr>
    </w:p>
    <w:p w:rsidR="00661A6A" w:rsidRPr="00661A6A" w:rsidRDefault="00661A6A" w:rsidP="00661A6A">
      <w:pPr>
        <w:rPr>
          <w:rFonts w:ascii="Times New Roman" w:hAnsi="Times New Roman" w:cs="Times New Roman"/>
          <w:lang w:val="uk-UA"/>
        </w:rPr>
      </w:pPr>
    </w:p>
    <w:p w:rsidR="00661A6A" w:rsidRPr="00661A6A" w:rsidRDefault="00661A6A" w:rsidP="00661A6A">
      <w:pPr>
        <w:rPr>
          <w:rFonts w:ascii="Times New Roman" w:hAnsi="Times New Roman" w:cs="Times New Roman"/>
          <w:lang w:val="uk-UA"/>
        </w:rPr>
      </w:pPr>
    </w:p>
    <w:p w:rsidR="00661A6A" w:rsidRPr="00661A6A" w:rsidRDefault="00661A6A" w:rsidP="00661A6A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661A6A">
        <w:rPr>
          <w:rFonts w:ascii="Times New Roman" w:hAnsi="Times New Roman" w:cs="Times New Roman"/>
          <w:b/>
          <w:lang w:val="uk-UA"/>
        </w:rPr>
        <w:lastRenderedPageBreak/>
        <w:t>ЗАТВЕРДЖЕНО</w:t>
      </w:r>
    </w:p>
    <w:p w:rsidR="00661A6A" w:rsidRPr="00661A6A" w:rsidRDefault="00661A6A" w:rsidP="00661A6A">
      <w:pPr>
        <w:ind w:left="5245"/>
        <w:rPr>
          <w:rFonts w:ascii="Times New Roman" w:hAnsi="Times New Roman" w:cs="Times New Roman"/>
          <w:lang w:val="uk-UA"/>
        </w:rPr>
      </w:pPr>
      <w:r w:rsidRPr="00661A6A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661A6A" w:rsidRPr="00661A6A" w:rsidRDefault="00661A6A" w:rsidP="00661A6A">
      <w:pPr>
        <w:ind w:left="5245"/>
        <w:rPr>
          <w:rFonts w:ascii="Times New Roman" w:hAnsi="Times New Roman" w:cs="Times New Roman"/>
          <w:lang w:val="uk-UA"/>
        </w:rPr>
      </w:pPr>
      <w:r w:rsidRPr="00661A6A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661A6A" w:rsidRPr="00661A6A" w:rsidRDefault="00661A6A" w:rsidP="00661A6A">
      <w:pPr>
        <w:ind w:left="5245"/>
        <w:rPr>
          <w:rFonts w:ascii="Times New Roman" w:hAnsi="Times New Roman" w:cs="Times New Roman"/>
          <w:lang w:val="uk-UA"/>
        </w:rPr>
      </w:pPr>
      <w:r w:rsidRPr="00661A6A">
        <w:rPr>
          <w:rFonts w:ascii="Times New Roman" w:hAnsi="Times New Roman" w:cs="Times New Roman"/>
          <w:lang w:val="uk-UA"/>
        </w:rPr>
        <w:t>№514/А-2013 від 24.09.2013 р.</w:t>
      </w:r>
    </w:p>
    <w:p w:rsidR="00661A6A" w:rsidRPr="00661A6A" w:rsidRDefault="00661A6A" w:rsidP="00661A6A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661A6A" w:rsidRPr="00661A6A" w:rsidRDefault="00661A6A" w:rsidP="00661A6A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1A6A">
        <w:rPr>
          <w:rFonts w:ascii="Times New Roman" w:hAnsi="Times New Roman" w:cs="Times New Roman"/>
          <w:b/>
          <w:sz w:val="28"/>
          <w:szCs w:val="28"/>
          <w:lang w:val="uk-UA"/>
        </w:rPr>
        <w:t>Ф. №44т</w:t>
      </w:r>
    </w:p>
    <w:p w:rsidR="00661A6A" w:rsidRPr="00661A6A" w:rsidRDefault="00661A6A" w:rsidP="00661A6A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661A6A" w:rsidRPr="00661A6A" w:rsidRDefault="00661A6A" w:rsidP="00661A6A">
      <w:pPr>
        <w:spacing w:before="60" w:after="6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661A6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ТЕХНОЛОГІЧНА КАРТКА</w:t>
      </w:r>
    </w:p>
    <w:p w:rsidR="00661A6A" w:rsidRPr="00661A6A" w:rsidRDefault="00661A6A" w:rsidP="00661A6A">
      <w:pPr>
        <w:spacing w:before="60" w:after="60"/>
        <w:ind w:firstLine="567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661A6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АДМІНІСТРАТИВНОЇ ПОСЛУГИ</w:t>
      </w:r>
    </w:p>
    <w:p w:rsidR="00661A6A" w:rsidRPr="00661A6A" w:rsidRDefault="00661A6A" w:rsidP="00661A6A">
      <w:pPr>
        <w:spacing w:before="60" w:after="60"/>
        <w:ind w:firstLine="567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661A6A" w:rsidRPr="00661A6A" w:rsidRDefault="00661A6A" w:rsidP="00661A6A">
      <w:pPr>
        <w:ind w:left="-360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661A6A" w:rsidRPr="00661A6A" w:rsidRDefault="00661A6A" w:rsidP="00661A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61A6A" w:rsidRPr="00661A6A" w:rsidRDefault="00661A6A" w:rsidP="00661A6A">
      <w:pPr>
        <w:jc w:val="center"/>
        <w:rPr>
          <w:rFonts w:ascii="Times New Roman" w:hAnsi="Times New Roman" w:cs="Times New Roman"/>
          <w:vertAlign w:val="subscript"/>
          <w:lang w:val="uk-UA"/>
        </w:rPr>
      </w:pPr>
      <w:r w:rsidRPr="00661A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кількість змін внесених до персональних даних виборців за їх заявами, зверненнями або клопотаннями</w:t>
      </w:r>
      <w:r w:rsidRPr="00661A6A">
        <w:rPr>
          <w:rFonts w:ascii="Times New Roman" w:hAnsi="Times New Roman" w:cs="Times New Roman"/>
          <w:vertAlign w:val="subscript"/>
          <w:lang w:val="uk-UA"/>
        </w:rPr>
        <w:t xml:space="preserve"> </w:t>
      </w:r>
    </w:p>
    <w:p w:rsidR="00661A6A" w:rsidRPr="00661A6A" w:rsidRDefault="00661A6A" w:rsidP="00661A6A">
      <w:pPr>
        <w:jc w:val="center"/>
        <w:rPr>
          <w:rFonts w:ascii="Times New Roman" w:hAnsi="Times New Roman" w:cs="Times New Roman"/>
          <w:vertAlign w:val="subscript"/>
          <w:lang w:val="uk-UA"/>
        </w:rPr>
      </w:pPr>
      <w:r w:rsidRPr="00661A6A">
        <w:rPr>
          <w:rFonts w:ascii="Times New Roman" w:hAnsi="Times New Roman" w:cs="Times New Roman"/>
          <w:vertAlign w:val="subscript"/>
          <w:lang w:val="uk-UA"/>
        </w:rPr>
        <w:t>(назва примірної адміністративної послуги)</w:t>
      </w:r>
    </w:p>
    <w:p w:rsidR="00661A6A" w:rsidRPr="00661A6A" w:rsidRDefault="00661A6A" w:rsidP="00661A6A">
      <w:pPr>
        <w:jc w:val="center"/>
        <w:rPr>
          <w:rFonts w:ascii="Times New Roman" w:hAnsi="Times New Roman" w:cs="Times New Roman"/>
          <w:vertAlign w:val="subscript"/>
          <w:lang w:val="uk-UA"/>
        </w:rPr>
      </w:pPr>
      <w:r w:rsidRPr="00661A6A">
        <w:rPr>
          <w:rFonts w:ascii="Times New Roman" w:hAnsi="Times New Roman" w:cs="Times New Roman"/>
          <w:vertAlign w:val="subscript"/>
          <w:lang w:val="uk-UA"/>
        </w:rPr>
        <w:t xml:space="preserve"> </w:t>
      </w:r>
    </w:p>
    <w:p w:rsidR="00661A6A" w:rsidRPr="00661A6A" w:rsidRDefault="00661A6A" w:rsidP="00661A6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1A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 ведення Державного реєстру виборців Білгород-Дністровської районної державної адміністрації </w:t>
      </w:r>
    </w:p>
    <w:p w:rsidR="00661A6A" w:rsidRPr="00661A6A" w:rsidRDefault="00661A6A" w:rsidP="00661A6A">
      <w:pPr>
        <w:rPr>
          <w:rFonts w:ascii="Times New Roman" w:hAnsi="Times New Roman" w:cs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3058"/>
        <w:gridCol w:w="2041"/>
        <w:gridCol w:w="1943"/>
        <w:gridCol w:w="1884"/>
      </w:tblGrid>
      <w:tr w:rsidR="00661A6A" w:rsidRPr="00661A6A" w:rsidTr="00E03A51">
        <w:tc>
          <w:tcPr>
            <w:tcW w:w="645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61A6A">
              <w:rPr>
                <w:rFonts w:ascii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3058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61A6A">
              <w:rPr>
                <w:rFonts w:ascii="Times New Roman" w:hAnsi="Times New Roman" w:cs="Times New Roman"/>
                <w:b/>
                <w:lang w:val="uk-UA"/>
              </w:rPr>
              <w:t>Етапи опрацювання звернення</w:t>
            </w:r>
          </w:p>
        </w:tc>
        <w:tc>
          <w:tcPr>
            <w:tcW w:w="2041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61A6A">
              <w:rPr>
                <w:rFonts w:ascii="Times New Roman" w:hAnsi="Times New Roman" w:cs="Times New Roman"/>
                <w:b/>
                <w:lang w:val="uk-UA"/>
              </w:rPr>
              <w:t xml:space="preserve">Відповідальна посадова особа суб’єкта </w:t>
            </w:r>
          </w:p>
        </w:tc>
        <w:tc>
          <w:tcPr>
            <w:tcW w:w="1943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61A6A">
              <w:rPr>
                <w:rFonts w:ascii="Times New Roman" w:hAnsi="Times New Roman" w:cs="Times New Roman"/>
                <w:b/>
                <w:lang w:val="uk-UA"/>
              </w:rPr>
              <w:t>Структурні підрозділи надання АП, відповідальні за етапи (Дія, рішення)</w:t>
            </w:r>
          </w:p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61A6A">
              <w:rPr>
                <w:rFonts w:ascii="Times New Roman" w:hAnsi="Times New Roman" w:cs="Times New Roman"/>
                <w:b/>
                <w:lang w:val="uk-UA"/>
              </w:rPr>
              <w:t>(В,У,П,З)</w:t>
            </w:r>
          </w:p>
        </w:tc>
        <w:tc>
          <w:tcPr>
            <w:tcW w:w="1884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61A6A">
              <w:rPr>
                <w:rFonts w:ascii="Times New Roman" w:hAnsi="Times New Roman" w:cs="Times New Roman"/>
                <w:b/>
                <w:lang w:val="uk-UA"/>
              </w:rPr>
              <w:t xml:space="preserve">Строки виконання етапів </w:t>
            </w:r>
          </w:p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61A6A">
              <w:rPr>
                <w:rFonts w:ascii="Times New Roman" w:hAnsi="Times New Roman" w:cs="Times New Roman"/>
                <w:b/>
                <w:lang w:val="uk-UA"/>
              </w:rPr>
              <w:t xml:space="preserve"> (днів)</w:t>
            </w:r>
          </w:p>
        </w:tc>
      </w:tr>
      <w:tr w:rsidR="00661A6A" w:rsidRPr="00661A6A" w:rsidTr="00E03A51">
        <w:tc>
          <w:tcPr>
            <w:tcW w:w="645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058" w:type="dxa"/>
          </w:tcPr>
          <w:p w:rsidR="00661A6A" w:rsidRPr="00661A6A" w:rsidRDefault="00661A6A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Прийом заяви та її реєстрація</w:t>
            </w:r>
          </w:p>
        </w:tc>
        <w:tc>
          <w:tcPr>
            <w:tcW w:w="2041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Начальник, головний спеціаліст</w:t>
            </w:r>
          </w:p>
        </w:tc>
        <w:tc>
          <w:tcPr>
            <w:tcW w:w="1943" w:type="dxa"/>
          </w:tcPr>
          <w:p w:rsidR="00661A6A" w:rsidRPr="00661A6A" w:rsidRDefault="00661A6A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884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1-й день</w:t>
            </w:r>
          </w:p>
        </w:tc>
      </w:tr>
      <w:tr w:rsidR="00661A6A" w:rsidRPr="00661A6A" w:rsidTr="00E03A51">
        <w:tc>
          <w:tcPr>
            <w:tcW w:w="645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058" w:type="dxa"/>
          </w:tcPr>
          <w:p w:rsidR="00661A6A" w:rsidRPr="00661A6A" w:rsidRDefault="00661A6A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Формування запиту до Б-Дністровського РВ ГУ ДМС України в Одеській області щодо перевірки персональних даних заявника</w:t>
            </w:r>
          </w:p>
        </w:tc>
        <w:tc>
          <w:tcPr>
            <w:tcW w:w="2041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Начальник, головний спеціаліст</w:t>
            </w:r>
          </w:p>
        </w:tc>
        <w:tc>
          <w:tcPr>
            <w:tcW w:w="1943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884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1-2 й день</w:t>
            </w:r>
          </w:p>
        </w:tc>
      </w:tr>
      <w:tr w:rsidR="00661A6A" w:rsidRPr="00661A6A" w:rsidTr="00E03A51">
        <w:tc>
          <w:tcPr>
            <w:tcW w:w="645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lastRenderedPageBreak/>
              <w:t>3</w:t>
            </w:r>
          </w:p>
        </w:tc>
        <w:tc>
          <w:tcPr>
            <w:tcW w:w="3058" w:type="dxa"/>
          </w:tcPr>
          <w:p w:rsidR="00661A6A" w:rsidRPr="00661A6A" w:rsidRDefault="00661A6A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Передача запиту до БД ГУ ДМС</w:t>
            </w:r>
          </w:p>
        </w:tc>
        <w:tc>
          <w:tcPr>
            <w:tcW w:w="2041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Начальник, головний спеціаліст</w:t>
            </w:r>
          </w:p>
        </w:tc>
        <w:tc>
          <w:tcPr>
            <w:tcW w:w="1943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884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2-й день</w:t>
            </w:r>
          </w:p>
        </w:tc>
      </w:tr>
      <w:tr w:rsidR="00661A6A" w:rsidRPr="00661A6A" w:rsidTr="00E03A51">
        <w:trPr>
          <w:trHeight w:val="148"/>
        </w:trPr>
        <w:tc>
          <w:tcPr>
            <w:tcW w:w="645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058" w:type="dxa"/>
          </w:tcPr>
          <w:p w:rsidR="00661A6A" w:rsidRPr="00661A6A" w:rsidRDefault="00661A6A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Надання офіційної  відповіді на запит та передача її в відділ ДРВ</w:t>
            </w:r>
          </w:p>
        </w:tc>
        <w:tc>
          <w:tcPr>
            <w:tcW w:w="2041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БД ГУ ДМС</w:t>
            </w:r>
          </w:p>
        </w:tc>
        <w:tc>
          <w:tcPr>
            <w:tcW w:w="1943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884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2-5-й день</w:t>
            </w:r>
          </w:p>
        </w:tc>
      </w:tr>
      <w:tr w:rsidR="00661A6A" w:rsidRPr="00661A6A" w:rsidTr="00E03A51">
        <w:tc>
          <w:tcPr>
            <w:tcW w:w="645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058" w:type="dxa"/>
          </w:tcPr>
          <w:p w:rsidR="00661A6A" w:rsidRPr="00661A6A" w:rsidRDefault="00661A6A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Введення офіційної інформації до бази даних ДРВ</w:t>
            </w:r>
          </w:p>
        </w:tc>
        <w:tc>
          <w:tcPr>
            <w:tcW w:w="2041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Начальник, головний спеціаліст</w:t>
            </w:r>
          </w:p>
        </w:tc>
        <w:tc>
          <w:tcPr>
            <w:tcW w:w="1943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884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5-й день</w:t>
            </w:r>
          </w:p>
        </w:tc>
      </w:tr>
      <w:tr w:rsidR="00661A6A" w:rsidRPr="00661A6A" w:rsidTr="00E03A51">
        <w:tc>
          <w:tcPr>
            <w:tcW w:w="645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058" w:type="dxa"/>
          </w:tcPr>
          <w:p w:rsidR="00661A6A" w:rsidRPr="00661A6A" w:rsidRDefault="00661A6A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Проведення наказу щодо внесення запису до бази даних ДРВ</w:t>
            </w:r>
          </w:p>
        </w:tc>
        <w:tc>
          <w:tcPr>
            <w:tcW w:w="2041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Начальник</w:t>
            </w:r>
          </w:p>
        </w:tc>
        <w:tc>
          <w:tcPr>
            <w:tcW w:w="1943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884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5-й день</w:t>
            </w:r>
          </w:p>
        </w:tc>
      </w:tr>
      <w:tr w:rsidR="00661A6A" w:rsidRPr="00661A6A" w:rsidTr="00E03A51">
        <w:tc>
          <w:tcPr>
            <w:tcW w:w="645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3058" w:type="dxa"/>
          </w:tcPr>
          <w:p w:rsidR="00661A6A" w:rsidRPr="00661A6A" w:rsidRDefault="00661A6A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Формування службового звіту щодо видачі повідомлення про включення особи до ДРВ</w:t>
            </w:r>
          </w:p>
        </w:tc>
        <w:tc>
          <w:tcPr>
            <w:tcW w:w="2041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Начальник</w:t>
            </w:r>
          </w:p>
        </w:tc>
        <w:tc>
          <w:tcPr>
            <w:tcW w:w="1943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884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5-й день</w:t>
            </w:r>
          </w:p>
        </w:tc>
      </w:tr>
      <w:tr w:rsidR="00661A6A" w:rsidRPr="00661A6A" w:rsidTr="00E03A51">
        <w:tc>
          <w:tcPr>
            <w:tcW w:w="645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3058" w:type="dxa"/>
          </w:tcPr>
          <w:p w:rsidR="00661A6A" w:rsidRPr="00661A6A" w:rsidRDefault="00661A6A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Видача особисто або надсилання повідомлення засобом поштового зв’язку заявнику</w:t>
            </w:r>
          </w:p>
        </w:tc>
        <w:tc>
          <w:tcPr>
            <w:tcW w:w="2041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Начальник, головний спеціаліст</w:t>
            </w:r>
          </w:p>
        </w:tc>
        <w:tc>
          <w:tcPr>
            <w:tcW w:w="1943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884" w:type="dxa"/>
          </w:tcPr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A6A">
              <w:rPr>
                <w:rFonts w:ascii="Times New Roman" w:hAnsi="Times New Roman" w:cs="Times New Roman"/>
                <w:lang w:val="uk-UA"/>
              </w:rPr>
              <w:t>5-й день</w:t>
            </w:r>
          </w:p>
        </w:tc>
      </w:tr>
      <w:tr w:rsidR="00661A6A" w:rsidRPr="00661A6A" w:rsidTr="00E03A51">
        <w:tc>
          <w:tcPr>
            <w:tcW w:w="9571" w:type="dxa"/>
            <w:gridSpan w:val="5"/>
          </w:tcPr>
          <w:p w:rsidR="00661A6A" w:rsidRPr="00661A6A" w:rsidRDefault="00661A6A" w:rsidP="00E03A5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61A6A">
              <w:rPr>
                <w:rFonts w:ascii="Times New Roman" w:hAnsi="Times New Roman" w:cs="Times New Roman"/>
                <w:b/>
                <w:lang w:val="uk-UA"/>
              </w:rPr>
              <w:t>Загальна кількість днів надання послуги – 5 днів</w:t>
            </w:r>
          </w:p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1A6A" w:rsidRPr="00661A6A" w:rsidTr="00E03A51">
        <w:tc>
          <w:tcPr>
            <w:tcW w:w="9571" w:type="dxa"/>
            <w:gridSpan w:val="5"/>
          </w:tcPr>
          <w:p w:rsidR="00661A6A" w:rsidRPr="00661A6A" w:rsidRDefault="00661A6A" w:rsidP="00E03A5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61A6A">
              <w:rPr>
                <w:rFonts w:ascii="Times New Roman" w:hAnsi="Times New Roman" w:cs="Times New Roman"/>
                <w:b/>
                <w:lang w:val="uk-UA"/>
              </w:rPr>
              <w:t>Загальна кількість днів (передбачена законодавством) – не передбачено</w:t>
            </w:r>
          </w:p>
          <w:p w:rsidR="00661A6A" w:rsidRPr="00661A6A" w:rsidRDefault="00661A6A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61A6A" w:rsidRPr="00661A6A" w:rsidRDefault="00661A6A" w:rsidP="00661A6A">
      <w:pPr>
        <w:rPr>
          <w:rFonts w:ascii="Times New Roman" w:hAnsi="Times New Roman" w:cs="Times New Roman"/>
          <w:lang w:val="uk-UA"/>
        </w:rPr>
      </w:pPr>
    </w:p>
    <w:p w:rsidR="00383A0B" w:rsidRPr="00661A6A" w:rsidRDefault="00383A0B">
      <w:pPr>
        <w:rPr>
          <w:rFonts w:ascii="Times New Roman" w:hAnsi="Times New Roman" w:cs="Times New Roman"/>
          <w:lang w:val="uk-UA"/>
        </w:rPr>
      </w:pPr>
    </w:p>
    <w:sectPr w:rsidR="00383A0B" w:rsidRPr="0066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A6A"/>
    <w:rsid w:val="00383A0B"/>
    <w:rsid w:val="003D2937"/>
    <w:rsid w:val="0066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683</Words>
  <Characters>3898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2014-01-17T11:08:00Z</dcterms:created>
  <dcterms:modified xsi:type="dcterms:W3CDTF">2014-01-17T11:09:00Z</dcterms:modified>
</cp:coreProperties>
</file>