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C57" w:rsidRPr="00B372ED"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ЗАТВЕРДЖУЮ</w:t>
      </w:r>
    </w:p>
    <w:p w:rsidR="000A7E31" w:rsidRPr="000E0200" w:rsidRDefault="00A13D17" w:rsidP="000A7E31">
      <w:pPr>
        <w:spacing w:after="0" w:line="240" w:lineRule="auto"/>
        <w:ind w:left="4536"/>
        <w:rPr>
          <w:rFonts w:ascii="Times New Roman" w:hAnsi="Times New Roman"/>
          <w:b/>
          <w:sz w:val="32"/>
          <w:szCs w:val="32"/>
          <w:lang w:val="uk-UA"/>
        </w:rPr>
      </w:pPr>
      <w:r>
        <w:rPr>
          <w:rFonts w:ascii="Times New Roman" w:hAnsi="Times New Roman"/>
          <w:b/>
          <w:sz w:val="32"/>
          <w:szCs w:val="32"/>
          <w:lang w:val="uk-UA"/>
        </w:rPr>
        <w:t>керівник</w:t>
      </w:r>
      <w:r w:rsidR="000A7E31" w:rsidRPr="000E0200">
        <w:rPr>
          <w:rFonts w:ascii="Times New Roman" w:hAnsi="Times New Roman"/>
          <w:b/>
          <w:sz w:val="32"/>
          <w:szCs w:val="32"/>
          <w:lang w:val="uk-UA"/>
        </w:rPr>
        <w:t xml:space="preserve"> апарату </w:t>
      </w:r>
    </w:p>
    <w:p w:rsidR="000A7E31" w:rsidRPr="000E0200" w:rsidRDefault="000A7E31" w:rsidP="000A7E31">
      <w:pPr>
        <w:spacing w:after="0" w:line="240" w:lineRule="auto"/>
        <w:ind w:left="4536"/>
        <w:rPr>
          <w:rFonts w:ascii="Times New Roman" w:hAnsi="Times New Roman"/>
          <w:b/>
          <w:sz w:val="32"/>
          <w:szCs w:val="32"/>
          <w:lang w:val="uk-UA"/>
        </w:rPr>
      </w:pPr>
      <w:r w:rsidRPr="000E0200">
        <w:rPr>
          <w:rFonts w:ascii="Times New Roman" w:hAnsi="Times New Roman"/>
          <w:b/>
          <w:sz w:val="32"/>
          <w:szCs w:val="32"/>
          <w:lang w:val="uk-UA"/>
        </w:rPr>
        <w:t>Білгород-Дністровської</w:t>
      </w:r>
    </w:p>
    <w:p w:rsidR="000A7E31" w:rsidRPr="000E0200" w:rsidRDefault="000A7E31" w:rsidP="000A7E31">
      <w:pPr>
        <w:spacing w:after="0" w:line="240" w:lineRule="auto"/>
        <w:ind w:left="4536"/>
        <w:rPr>
          <w:rFonts w:ascii="Times New Roman" w:hAnsi="Times New Roman"/>
          <w:b/>
          <w:sz w:val="32"/>
          <w:szCs w:val="32"/>
          <w:lang w:val="uk-UA"/>
        </w:rPr>
      </w:pPr>
      <w:r w:rsidRPr="000E0200">
        <w:rPr>
          <w:rFonts w:ascii="Times New Roman" w:hAnsi="Times New Roman"/>
          <w:b/>
          <w:sz w:val="32"/>
          <w:szCs w:val="32"/>
          <w:lang w:val="uk-UA"/>
        </w:rPr>
        <w:t>р</w:t>
      </w:r>
      <w:r>
        <w:rPr>
          <w:rFonts w:ascii="Times New Roman" w:hAnsi="Times New Roman"/>
          <w:b/>
          <w:sz w:val="32"/>
          <w:szCs w:val="32"/>
          <w:lang w:val="uk-UA"/>
        </w:rPr>
        <w:t>айонної державної адміністрації</w:t>
      </w:r>
    </w:p>
    <w:p w:rsidR="000A7E31" w:rsidRPr="000E0200" w:rsidRDefault="000A7E31" w:rsidP="000A7E31">
      <w:pPr>
        <w:spacing w:before="120" w:after="0" w:line="240" w:lineRule="auto"/>
        <w:ind w:left="4536"/>
        <w:rPr>
          <w:rFonts w:ascii="Times New Roman" w:hAnsi="Times New Roman"/>
          <w:b/>
          <w:sz w:val="32"/>
          <w:szCs w:val="32"/>
          <w:lang w:val="uk-UA"/>
        </w:rPr>
      </w:pPr>
      <w:r>
        <w:rPr>
          <w:rFonts w:ascii="Times New Roman" w:hAnsi="Times New Roman"/>
          <w:b/>
          <w:sz w:val="32"/>
          <w:szCs w:val="32"/>
          <w:lang w:val="uk-UA"/>
        </w:rPr>
        <w:t>________</w:t>
      </w:r>
      <w:r w:rsidRPr="000E0200">
        <w:rPr>
          <w:rFonts w:ascii="Times New Roman" w:hAnsi="Times New Roman"/>
          <w:b/>
          <w:sz w:val="32"/>
          <w:szCs w:val="32"/>
          <w:lang w:val="uk-UA"/>
        </w:rPr>
        <w:t xml:space="preserve">_ </w:t>
      </w:r>
      <w:r w:rsidR="00A13D17">
        <w:rPr>
          <w:rFonts w:ascii="Times New Roman" w:hAnsi="Times New Roman"/>
          <w:b/>
          <w:sz w:val="32"/>
          <w:szCs w:val="32"/>
          <w:lang w:val="uk-UA"/>
        </w:rPr>
        <w:t>Юрій ОРЛОВ</w:t>
      </w:r>
    </w:p>
    <w:p w:rsidR="00E92C02" w:rsidRDefault="000A7E31" w:rsidP="000A7E31">
      <w:pPr>
        <w:spacing w:after="0"/>
        <w:ind w:left="4536"/>
        <w:rPr>
          <w:rFonts w:ascii="Times New Roman" w:hAnsi="Times New Roman"/>
          <w:b/>
          <w:sz w:val="32"/>
          <w:szCs w:val="32"/>
          <w:lang w:val="uk-UA"/>
        </w:rPr>
      </w:pPr>
      <w:r w:rsidRPr="00B372ED">
        <w:rPr>
          <w:rFonts w:ascii="Times New Roman" w:hAnsi="Times New Roman"/>
          <w:b/>
          <w:sz w:val="32"/>
          <w:szCs w:val="32"/>
          <w:lang w:val="uk-UA"/>
        </w:rPr>
        <w:t xml:space="preserve"> </w:t>
      </w:r>
      <w:r w:rsidR="003F0C57" w:rsidRPr="00B372ED">
        <w:rPr>
          <w:rFonts w:ascii="Times New Roman" w:hAnsi="Times New Roman"/>
          <w:b/>
          <w:sz w:val="32"/>
          <w:szCs w:val="32"/>
          <w:lang w:val="uk-UA"/>
        </w:rPr>
        <w:t>«____»</w:t>
      </w:r>
      <w:r w:rsidR="00F15EF9" w:rsidRPr="00B372ED">
        <w:rPr>
          <w:rFonts w:ascii="Times New Roman" w:hAnsi="Times New Roman"/>
          <w:b/>
          <w:sz w:val="32"/>
          <w:szCs w:val="32"/>
          <w:lang w:val="uk-UA"/>
        </w:rPr>
        <w:t xml:space="preserve">  </w:t>
      </w:r>
      <w:r w:rsidR="00A13D17">
        <w:rPr>
          <w:rFonts w:ascii="Times New Roman" w:hAnsi="Times New Roman"/>
          <w:b/>
          <w:sz w:val="32"/>
          <w:szCs w:val="32"/>
          <w:lang w:val="uk-UA"/>
        </w:rPr>
        <w:t>червня</w:t>
      </w:r>
      <w:r w:rsidR="00085D44" w:rsidRPr="00B372ED">
        <w:rPr>
          <w:rFonts w:ascii="Times New Roman" w:hAnsi="Times New Roman"/>
          <w:b/>
          <w:sz w:val="32"/>
          <w:szCs w:val="32"/>
          <w:lang w:val="uk-UA"/>
        </w:rPr>
        <w:t xml:space="preserve"> 202</w:t>
      </w:r>
      <w:r w:rsidR="006744CE" w:rsidRPr="00B372ED">
        <w:rPr>
          <w:rFonts w:ascii="Times New Roman" w:hAnsi="Times New Roman"/>
          <w:b/>
          <w:sz w:val="32"/>
          <w:szCs w:val="32"/>
          <w:lang w:val="uk-UA"/>
        </w:rPr>
        <w:t>6</w:t>
      </w:r>
      <w:r w:rsidR="003F0C57" w:rsidRPr="00B372ED">
        <w:rPr>
          <w:rFonts w:ascii="Times New Roman" w:hAnsi="Times New Roman"/>
          <w:b/>
          <w:sz w:val="32"/>
          <w:szCs w:val="32"/>
          <w:lang w:val="uk-UA"/>
        </w:rPr>
        <w:t xml:space="preserve"> року</w:t>
      </w:r>
    </w:p>
    <w:p w:rsidR="00B372ED" w:rsidRPr="00B372ED" w:rsidRDefault="00B372ED" w:rsidP="004D7192">
      <w:pPr>
        <w:spacing w:after="0"/>
        <w:rPr>
          <w:rFonts w:ascii="Times New Roman" w:hAnsi="Times New Roman"/>
          <w:b/>
          <w:sz w:val="16"/>
          <w:szCs w:val="16"/>
          <w:lang w:val="uk-UA"/>
        </w:rPr>
      </w:pPr>
    </w:p>
    <w:p w:rsidR="0099539A" w:rsidRPr="00B372ED" w:rsidRDefault="00F902D4" w:rsidP="00B372ED">
      <w:pPr>
        <w:spacing w:after="0"/>
        <w:jc w:val="center"/>
        <w:rPr>
          <w:rFonts w:ascii="Times New Roman" w:hAnsi="Times New Roman"/>
          <w:b/>
          <w:sz w:val="32"/>
          <w:szCs w:val="32"/>
          <w:lang w:val="uk-UA"/>
        </w:rPr>
      </w:pPr>
      <w:r w:rsidRPr="00B372ED">
        <w:rPr>
          <w:rFonts w:ascii="Times New Roman" w:hAnsi="Times New Roman"/>
          <w:b/>
          <w:sz w:val="32"/>
          <w:szCs w:val="32"/>
          <w:lang w:val="uk-UA"/>
        </w:rPr>
        <w:t>ЗВІТ</w:t>
      </w:r>
    </w:p>
    <w:p w:rsidR="00D03541" w:rsidRPr="00B372ED" w:rsidRDefault="00522E49" w:rsidP="004D7192">
      <w:pPr>
        <w:spacing w:after="0"/>
        <w:jc w:val="center"/>
        <w:rPr>
          <w:rFonts w:ascii="Times New Roman" w:hAnsi="Times New Roman"/>
          <w:b/>
          <w:sz w:val="32"/>
          <w:szCs w:val="32"/>
          <w:lang w:val="uk-UA"/>
        </w:rPr>
      </w:pPr>
      <w:r w:rsidRPr="00B372ED">
        <w:rPr>
          <w:rFonts w:ascii="Times New Roman" w:hAnsi="Times New Roman"/>
          <w:b/>
          <w:sz w:val="32"/>
          <w:szCs w:val="32"/>
          <w:lang w:val="uk-UA"/>
        </w:rPr>
        <w:t>про</w:t>
      </w:r>
      <w:r w:rsidR="00EE3D3E" w:rsidRPr="00B372ED">
        <w:rPr>
          <w:rFonts w:ascii="Times New Roman" w:hAnsi="Times New Roman"/>
          <w:b/>
          <w:sz w:val="32"/>
          <w:szCs w:val="32"/>
          <w:lang w:val="uk-UA"/>
        </w:rPr>
        <w:t xml:space="preserve"> </w:t>
      </w:r>
      <w:r w:rsidRPr="00B372ED">
        <w:rPr>
          <w:rFonts w:ascii="Times New Roman" w:hAnsi="Times New Roman"/>
          <w:b/>
          <w:sz w:val="32"/>
          <w:szCs w:val="32"/>
          <w:lang w:val="uk-UA"/>
        </w:rPr>
        <w:t>виконання плану роботи</w:t>
      </w:r>
      <w:r w:rsidR="00192AA4" w:rsidRPr="00B372ED">
        <w:rPr>
          <w:rFonts w:ascii="Times New Roman" w:hAnsi="Times New Roman"/>
          <w:b/>
          <w:sz w:val="32"/>
          <w:szCs w:val="32"/>
          <w:lang w:val="uk-UA"/>
        </w:rPr>
        <w:t xml:space="preserve"> </w:t>
      </w:r>
      <w:r w:rsidR="0099539A" w:rsidRPr="00B372ED">
        <w:rPr>
          <w:rFonts w:ascii="Times New Roman" w:hAnsi="Times New Roman"/>
          <w:b/>
          <w:sz w:val="32"/>
          <w:szCs w:val="32"/>
          <w:lang w:val="uk-UA"/>
        </w:rPr>
        <w:t xml:space="preserve">відділу діловодства, контролю та звернень громадян апарату райдержадміністрації </w:t>
      </w:r>
      <w:r w:rsidR="007D19E3" w:rsidRPr="00B372ED">
        <w:rPr>
          <w:rFonts w:ascii="Times New Roman" w:hAnsi="Times New Roman"/>
          <w:b/>
          <w:sz w:val="32"/>
          <w:szCs w:val="32"/>
          <w:lang w:val="uk-UA"/>
        </w:rPr>
        <w:t xml:space="preserve"> </w:t>
      </w:r>
    </w:p>
    <w:p w:rsidR="00AA4083" w:rsidRPr="00B372ED" w:rsidRDefault="00522E49" w:rsidP="004D7192">
      <w:pPr>
        <w:spacing w:after="0"/>
        <w:jc w:val="center"/>
        <w:rPr>
          <w:rFonts w:ascii="Times New Roman" w:hAnsi="Times New Roman"/>
          <w:b/>
          <w:sz w:val="32"/>
          <w:szCs w:val="32"/>
          <w:lang w:val="uk-UA"/>
        </w:rPr>
      </w:pPr>
      <w:r w:rsidRPr="00B372ED">
        <w:rPr>
          <w:rFonts w:ascii="Times New Roman" w:hAnsi="Times New Roman"/>
          <w:b/>
          <w:sz w:val="32"/>
          <w:szCs w:val="32"/>
          <w:lang w:val="uk-UA"/>
        </w:rPr>
        <w:t>за</w:t>
      </w:r>
      <w:r w:rsidR="009067AA" w:rsidRPr="00B372ED">
        <w:rPr>
          <w:rFonts w:ascii="Times New Roman" w:hAnsi="Times New Roman"/>
          <w:b/>
          <w:sz w:val="32"/>
          <w:szCs w:val="32"/>
          <w:lang w:val="uk-UA"/>
        </w:rPr>
        <w:t xml:space="preserve"> </w:t>
      </w:r>
      <w:r w:rsidR="00A13D17">
        <w:rPr>
          <w:rFonts w:ascii="Times New Roman" w:hAnsi="Times New Roman"/>
          <w:b/>
          <w:sz w:val="32"/>
          <w:szCs w:val="32"/>
          <w:lang w:val="uk-UA"/>
        </w:rPr>
        <w:t>травень</w:t>
      </w:r>
      <w:r w:rsidR="008A0104" w:rsidRPr="00B372ED">
        <w:rPr>
          <w:rFonts w:ascii="Times New Roman" w:hAnsi="Times New Roman"/>
          <w:b/>
          <w:sz w:val="32"/>
          <w:szCs w:val="32"/>
          <w:lang w:val="uk-UA"/>
        </w:rPr>
        <w:t xml:space="preserve"> </w:t>
      </w:r>
      <w:r w:rsidR="0083746B" w:rsidRPr="00B372ED">
        <w:rPr>
          <w:rFonts w:ascii="Times New Roman" w:hAnsi="Times New Roman"/>
          <w:b/>
          <w:sz w:val="32"/>
          <w:szCs w:val="32"/>
          <w:lang w:val="uk-UA"/>
        </w:rPr>
        <w:t>202</w:t>
      </w:r>
      <w:r w:rsidR="006744CE" w:rsidRPr="00B372ED">
        <w:rPr>
          <w:rFonts w:ascii="Times New Roman" w:hAnsi="Times New Roman"/>
          <w:b/>
          <w:sz w:val="32"/>
          <w:szCs w:val="32"/>
          <w:lang w:val="uk-UA"/>
        </w:rPr>
        <w:t>6</w:t>
      </w:r>
      <w:r w:rsidR="0083746B" w:rsidRPr="00B372ED">
        <w:rPr>
          <w:rFonts w:ascii="Times New Roman" w:hAnsi="Times New Roman"/>
          <w:b/>
          <w:sz w:val="32"/>
          <w:szCs w:val="32"/>
          <w:lang w:val="uk-UA"/>
        </w:rPr>
        <w:t xml:space="preserve"> року</w:t>
      </w:r>
    </w:p>
    <w:p w:rsidR="00A152F9" w:rsidRPr="00B372ED" w:rsidRDefault="00A152F9" w:rsidP="004D7192">
      <w:pPr>
        <w:spacing w:after="0"/>
        <w:rPr>
          <w:rFonts w:ascii="Times New Roman" w:hAnsi="Times New Roman"/>
          <w:b/>
          <w:sz w:val="16"/>
          <w:szCs w:val="16"/>
          <w:lang w:val="uk-UA"/>
        </w:rPr>
      </w:pPr>
    </w:p>
    <w:p w:rsidR="0099539A" w:rsidRPr="00B372ED" w:rsidRDefault="007D19E3"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Відповідно до  Указу  Президента України від </w:t>
      </w:r>
      <w:r w:rsidRPr="00B372ED">
        <w:rPr>
          <w:rFonts w:ascii="Times New Roman" w:hAnsi="Times New Roman"/>
          <w:sz w:val="32"/>
          <w:szCs w:val="32"/>
          <w:lang w:val="uk-UA"/>
        </w:rPr>
        <w:t xml:space="preserve">29.03.2000 року   </w:t>
      </w:r>
      <w:r w:rsidR="0099539A" w:rsidRPr="00B372ED">
        <w:rPr>
          <w:rFonts w:ascii="Times New Roman" w:hAnsi="Times New Roman"/>
          <w:sz w:val="32"/>
          <w:szCs w:val="32"/>
          <w:lang w:val="uk-UA"/>
        </w:rPr>
        <w:t>№549/2000 «Про заходи щодо вдосконалення організації контролю за виконанням актів та доручень Президента України», Указу  Президента України від 19.02.2002 року № 155/2002 «Про порядок організації та здійснення контролю за виконанням указів, розпоряджень і доручень Президента України», постанова Кабінету Міністрів України від 17.01.2018 року № 55 «Деякі питання документування управлінської діяльності».</w:t>
      </w:r>
    </w:p>
    <w:p w:rsidR="006324D4" w:rsidRPr="00B372ED" w:rsidRDefault="0099539A" w:rsidP="006324D4">
      <w:pPr>
        <w:spacing w:after="0"/>
        <w:jc w:val="both"/>
        <w:rPr>
          <w:rFonts w:ascii="Times New Roman" w:hAnsi="Times New Roman"/>
          <w:b/>
          <w:sz w:val="32"/>
          <w:szCs w:val="32"/>
          <w:lang w:val="uk-UA"/>
        </w:rPr>
      </w:pPr>
      <w:r w:rsidRPr="00B372ED">
        <w:rPr>
          <w:rFonts w:ascii="Times New Roman" w:hAnsi="Times New Roman"/>
          <w:sz w:val="32"/>
          <w:szCs w:val="32"/>
          <w:lang w:val="uk-UA"/>
        </w:rPr>
        <w:t xml:space="preserve">    </w:t>
      </w:r>
      <w:r w:rsidR="007D19E3" w:rsidRPr="00B372ED">
        <w:rPr>
          <w:rFonts w:ascii="Times New Roman" w:hAnsi="Times New Roman"/>
          <w:sz w:val="32"/>
          <w:szCs w:val="32"/>
          <w:lang w:val="uk-UA"/>
        </w:rPr>
        <w:t xml:space="preserve">        </w:t>
      </w:r>
      <w:r w:rsidRPr="00B372ED">
        <w:rPr>
          <w:rFonts w:ascii="Times New Roman" w:hAnsi="Times New Roman"/>
          <w:b/>
          <w:sz w:val="32"/>
          <w:szCs w:val="32"/>
          <w:lang w:val="uk-UA"/>
        </w:rPr>
        <w:t xml:space="preserve">За </w:t>
      </w:r>
      <w:r w:rsidR="00451002">
        <w:rPr>
          <w:rFonts w:ascii="Times New Roman" w:hAnsi="Times New Roman"/>
          <w:b/>
          <w:sz w:val="32"/>
          <w:szCs w:val="32"/>
          <w:lang w:val="uk-UA"/>
        </w:rPr>
        <w:t>травень</w:t>
      </w:r>
      <w:r w:rsidR="00F21C82" w:rsidRPr="00B372ED">
        <w:rPr>
          <w:rFonts w:ascii="Times New Roman" w:hAnsi="Times New Roman"/>
          <w:b/>
          <w:sz w:val="32"/>
          <w:szCs w:val="32"/>
          <w:lang w:val="uk-UA"/>
        </w:rPr>
        <w:t xml:space="preserve"> 202</w:t>
      </w:r>
      <w:r w:rsidR="00FE45D8" w:rsidRPr="00B372ED">
        <w:rPr>
          <w:rFonts w:ascii="Times New Roman" w:hAnsi="Times New Roman"/>
          <w:b/>
          <w:sz w:val="32"/>
          <w:szCs w:val="32"/>
          <w:lang w:val="uk-UA"/>
        </w:rPr>
        <w:t>6</w:t>
      </w:r>
      <w:r w:rsidRPr="00B372ED">
        <w:rPr>
          <w:rFonts w:ascii="Times New Roman" w:hAnsi="Times New Roman"/>
          <w:b/>
          <w:sz w:val="32"/>
          <w:szCs w:val="32"/>
          <w:lang w:val="uk-UA"/>
        </w:rPr>
        <w:t xml:space="preserve"> року</w:t>
      </w:r>
      <w:r w:rsidRPr="00B372ED">
        <w:rPr>
          <w:rFonts w:ascii="Times New Roman" w:hAnsi="Times New Roman"/>
          <w:sz w:val="32"/>
          <w:szCs w:val="32"/>
          <w:lang w:val="uk-UA"/>
        </w:rPr>
        <w:t xml:space="preserve"> відділом діловодства, контролю та звернень громадян апарату райдержадміністрації  було прийнято, зареєстровано та опрацьовано  </w:t>
      </w:r>
      <w:r w:rsidR="00A25D0C" w:rsidRPr="00B372ED">
        <w:rPr>
          <w:rFonts w:ascii="Times New Roman" w:hAnsi="Times New Roman"/>
          <w:b/>
          <w:sz w:val="32"/>
          <w:szCs w:val="32"/>
          <w:lang w:val="uk-UA"/>
        </w:rPr>
        <w:t>1</w:t>
      </w:r>
      <w:r w:rsidR="002B69DA">
        <w:rPr>
          <w:rFonts w:ascii="Times New Roman" w:hAnsi="Times New Roman"/>
          <w:b/>
          <w:sz w:val="32"/>
          <w:szCs w:val="32"/>
          <w:lang w:val="uk-UA"/>
        </w:rPr>
        <w:t>514</w:t>
      </w:r>
      <w:r w:rsidR="0040404E" w:rsidRPr="00B372ED">
        <w:rPr>
          <w:rFonts w:ascii="Times New Roman" w:hAnsi="Times New Roman"/>
          <w:b/>
          <w:sz w:val="32"/>
          <w:szCs w:val="32"/>
          <w:lang w:val="uk-UA"/>
        </w:rPr>
        <w:t xml:space="preserve"> </w:t>
      </w:r>
      <w:r w:rsidR="00E92C02" w:rsidRPr="00B372ED">
        <w:rPr>
          <w:rFonts w:ascii="Times New Roman" w:hAnsi="Times New Roman"/>
          <w:b/>
          <w:sz w:val="32"/>
          <w:szCs w:val="32"/>
          <w:lang w:val="uk-UA"/>
        </w:rPr>
        <w:t>документ</w:t>
      </w:r>
      <w:r w:rsidR="00DC43C7" w:rsidRPr="00B372ED">
        <w:rPr>
          <w:rFonts w:ascii="Times New Roman" w:hAnsi="Times New Roman"/>
          <w:b/>
          <w:sz w:val="32"/>
          <w:szCs w:val="32"/>
          <w:lang w:val="uk-UA"/>
        </w:rPr>
        <w:t>ів</w:t>
      </w:r>
      <w:r w:rsidR="00E92C02" w:rsidRPr="00B372ED">
        <w:rPr>
          <w:rFonts w:ascii="Times New Roman" w:hAnsi="Times New Roman"/>
          <w:b/>
          <w:sz w:val="32"/>
          <w:szCs w:val="32"/>
          <w:lang w:val="uk-UA"/>
        </w:rPr>
        <w:t xml:space="preserve">, </w:t>
      </w:r>
      <w:r w:rsidR="006324D4" w:rsidRPr="00B372ED">
        <w:rPr>
          <w:rFonts w:ascii="Times New Roman" w:hAnsi="Times New Roman"/>
          <w:b/>
          <w:sz w:val="32"/>
          <w:szCs w:val="32"/>
          <w:lang w:val="uk-UA"/>
        </w:rPr>
        <w:t>з них вхідних контрольних документів</w:t>
      </w:r>
      <w:r w:rsidR="006324D4">
        <w:rPr>
          <w:rFonts w:ascii="Times New Roman" w:hAnsi="Times New Roman"/>
          <w:b/>
          <w:sz w:val="32"/>
          <w:szCs w:val="32"/>
          <w:lang w:val="uk-UA"/>
        </w:rPr>
        <w:t xml:space="preserve"> 28</w:t>
      </w:r>
      <w:r w:rsidR="002B69DA">
        <w:rPr>
          <w:rFonts w:ascii="Times New Roman" w:hAnsi="Times New Roman"/>
          <w:b/>
          <w:sz w:val="32"/>
          <w:szCs w:val="32"/>
          <w:lang w:val="uk-UA"/>
        </w:rPr>
        <w:t>4</w:t>
      </w:r>
      <w:r w:rsidR="006324D4" w:rsidRPr="00B372ED">
        <w:rPr>
          <w:rFonts w:ascii="Times New Roman" w:hAnsi="Times New Roman"/>
          <w:b/>
          <w:sz w:val="32"/>
          <w:szCs w:val="32"/>
          <w:lang w:val="uk-UA"/>
        </w:rPr>
        <w:t xml:space="preserve">, з  яких: </w:t>
      </w:r>
    </w:p>
    <w:p w:rsidR="006324D4" w:rsidRPr="00CD574C" w:rsidRDefault="006324D4" w:rsidP="006324D4">
      <w:pPr>
        <w:spacing w:after="0"/>
        <w:jc w:val="both"/>
        <w:rPr>
          <w:rFonts w:ascii="Times New Roman" w:hAnsi="Times New Roman"/>
          <w:b/>
          <w:sz w:val="16"/>
          <w:szCs w:val="16"/>
          <w:lang w:val="uk-UA"/>
        </w:rPr>
      </w:pPr>
    </w:p>
    <w:p w:rsidR="006324D4" w:rsidRPr="00B372ED" w:rsidRDefault="00680D04" w:rsidP="006324D4">
      <w:pPr>
        <w:spacing w:after="0"/>
        <w:jc w:val="both"/>
        <w:rPr>
          <w:rFonts w:ascii="Times New Roman" w:hAnsi="Times New Roman"/>
          <w:b/>
          <w:sz w:val="32"/>
          <w:szCs w:val="32"/>
          <w:lang w:val="uk-UA"/>
        </w:rPr>
      </w:pPr>
      <w:r>
        <w:rPr>
          <w:rFonts w:ascii="Times New Roman" w:hAnsi="Times New Roman"/>
          <w:b/>
          <w:sz w:val="32"/>
          <w:szCs w:val="32"/>
          <w:lang w:val="uk-UA"/>
        </w:rPr>
        <w:t>70</w:t>
      </w:r>
      <w:r w:rsidR="006324D4">
        <w:rPr>
          <w:rFonts w:ascii="Times New Roman" w:hAnsi="Times New Roman"/>
          <w:b/>
          <w:sz w:val="32"/>
          <w:szCs w:val="32"/>
          <w:lang w:val="uk-UA"/>
        </w:rPr>
        <w:t xml:space="preserve"> -</w:t>
      </w:r>
      <w:r w:rsidR="006324D4" w:rsidRPr="00B372ED">
        <w:rPr>
          <w:rFonts w:ascii="Times New Roman" w:hAnsi="Times New Roman"/>
          <w:b/>
          <w:sz w:val="32"/>
          <w:szCs w:val="32"/>
          <w:lang w:val="uk-UA"/>
        </w:rPr>
        <w:t xml:space="preserve"> документів  вищих органів влади, з них: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Pr="00B372ED">
        <w:rPr>
          <w:rFonts w:ascii="Times New Roman" w:hAnsi="Times New Roman"/>
          <w:sz w:val="32"/>
          <w:szCs w:val="32"/>
          <w:lang w:val="uk-UA"/>
        </w:rPr>
        <w:t xml:space="preserve"> -   Розпорядження Кабінету Міністрів України;</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10</w:t>
      </w:r>
      <w:r w:rsidRPr="00B372ED">
        <w:rPr>
          <w:rFonts w:ascii="Times New Roman" w:hAnsi="Times New Roman"/>
          <w:sz w:val="32"/>
          <w:szCs w:val="32"/>
          <w:lang w:val="uk-UA"/>
        </w:rPr>
        <w:t xml:space="preserve"> - Доручення голови </w:t>
      </w:r>
      <w:r>
        <w:rPr>
          <w:rFonts w:ascii="Times New Roman" w:hAnsi="Times New Roman"/>
          <w:sz w:val="32"/>
          <w:szCs w:val="32"/>
          <w:lang w:val="uk-UA"/>
        </w:rPr>
        <w:t>обл</w:t>
      </w:r>
      <w:r w:rsidRPr="00795E9A">
        <w:rPr>
          <w:rFonts w:ascii="Times New Roman" w:hAnsi="Times New Roman"/>
          <w:sz w:val="32"/>
          <w:szCs w:val="32"/>
          <w:lang w:val="uk-UA"/>
        </w:rPr>
        <w:t>держадміністрації</w:t>
      </w:r>
      <w:r w:rsidRPr="00B372ED">
        <w:rPr>
          <w:rFonts w:ascii="Times New Roman" w:hAnsi="Times New Roman"/>
          <w:sz w:val="32"/>
          <w:szCs w:val="32"/>
          <w:lang w:val="uk-UA"/>
        </w:rPr>
        <w:t xml:space="preserve"> </w:t>
      </w:r>
      <w:r>
        <w:rPr>
          <w:rFonts w:ascii="Times New Roman" w:hAnsi="Times New Roman"/>
          <w:sz w:val="32"/>
          <w:szCs w:val="32"/>
          <w:lang w:val="uk-UA"/>
        </w:rPr>
        <w:t xml:space="preserve">до доручення Кабінету Міністрів </w:t>
      </w:r>
      <w:r w:rsidRPr="00B372ED">
        <w:rPr>
          <w:rFonts w:ascii="Times New Roman" w:hAnsi="Times New Roman"/>
          <w:sz w:val="32"/>
          <w:szCs w:val="32"/>
          <w:lang w:val="uk-UA"/>
        </w:rPr>
        <w:t>України;</w:t>
      </w:r>
    </w:p>
    <w:p w:rsidR="006324D4" w:rsidRPr="00B372ED" w:rsidRDefault="00680D04" w:rsidP="006324D4">
      <w:pPr>
        <w:spacing w:after="0"/>
        <w:jc w:val="both"/>
        <w:rPr>
          <w:rFonts w:ascii="Times New Roman" w:hAnsi="Times New Roman"/>
          <w:sz w:val="32"/>
          <w:szCs w:val="32"/>
          <w:lang w:val="uk-UA"/>
        </w:rPr>
      </w:pPr>
      <w:r>
        <w:rPr>
          <w:rFonts w:ascii="Times New Roman" w:hAnsi="Times New Roman"/>
          <w:sz w:val="32"/>
          <w:szCs w:val="32"/>
          <w:lang w:val="uk-UA"/>
        </w:rPr>
        <w:t>3</w:t>
      </w:r>
      <w:r w:rsidR="006324D4" w:rsidRPr="00B372ED">
        <w:rPr>
          <w:rFonts w:ascii="Times New Roman" w:hAnsi="Times New Roman"/>
          <w:sz w:val="32"/>
          <w:szCs w:val="32"/>
          <w:lang w:val="uk-UA"/>
        </w:rPr>
        <w:t xml:space="preserve"> -  Доручень голови </w:t>
      </w:r>
      <w:r w:rsidR="006324D4" w:rsidRPr="00CD574C">
        <w:rPr>
          <w:rFonts w:ascii="Times New Roman" w:hAnsi="Times New Roman"/>
          <w:sz w:val="32"/>
          <w:szCs w:val="32"/>
          <w:lang w:val="uk-UA"/>
        </w:rPr>
        <w:t>облдержадміністрації</w:t>
      </w:r>
      <w:r w:rsidR="006324D4" w:rsidRPr="00B372ED">
        <w:rPr>
          <w:rFonts w:ascii="Times New Roman" w:hAnsi="Times New Roman"/>
          <w:sz w:val="32"/>
          <w:szCs w:val="32"/>
          <w:lang w:val="uk-UA"/>
        </w:rPr>
        <w:t xml:space="preserve"> до Закону України;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Pr="00B372ED">
        <w:rPr>
          <w:rFonts w:ascii="Times New Roman" w:hAnsi="Times New Roman"/>
          <w:sz w:val="32"/>
          <w:szCs w:val="32"/>
          <w:lang w:val="uk-UA"/>
        </w:rPr>
        <w:t xml:space="preserve"> -  Доручення </w:t>
      </w:r>
      <w:r w:rsidRPr="00CD574C">
        <w:rPr>
          <w:rFonts w:ascii="Times New Roman" w:hAnsi="Times New Roman"/>
          <w:sz w:val="32"/>
          <w:szCs w:val="32"/>
          <w:lang w:val="uk-UA"/>
        </w:rPr>
        <w:t>облдержадміністрації</w:t>
      </w:r>
      <w:r w:rsidRPr="00B372ED">
        <w:rPr>
          <w:rFonts w:ascii="Times New Roman" w:hAnsi="Times New Roman"/>
          <w:sz w:val="32"/>
          <w:szCs w:val="32"/>
          <w:lang w:val="uk-UA"/>
        </w:rPr>
        <w:t xml:space="preserve"> до Постанови Верховної Ради України;</w:t>
      </w:r>
      <w:r w:rsidRPr="00B372ED">
        <w:rPr>
          <w:rFonts w:ascii="Times New Roman" w:hAnsi="Times New Roman"/>
          <w:b/>
          <w:sz w:val="32"/>
          <w:szCs w:val="32"/>
          <w:lang w:val="uk-UA"/>
        </w:rPr>
        <w:t xml:space="preserve">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2</w:t>
      </w:r>
      <w:r w:rsidRPr="00B372ED">
        <w:rPr>
          <w:rFonts w:ascii="Times New Roman" w:hAnsi="Times New Roman"/>
          <w:sz w:val="32"/>
          <w:szCs w:val="32"/>
          <w:lang w:val="uk-UA"/>
        </w:rPr>
        <w:t xml:space="preserve"> -  Доручення </w:t>
      </w:r>
      <w:r w:rsidRPr="00CD574C">
        <w:rPr>
          <w:rFonts w:ascii="Times New Roman" w:hAnsi="Times New Roman"/>
          <w:sz w:val="32"/>
          <w:szCs w:val="32"/>
          <w:lang w:val="uk-UA"/>
        </w:rPr>
        <w:t>облдержадміністрації</w:t>
      </w:r>
      <w:r w:rsidRPr="00B372ED">
        <w:rPr>
          <w:rFonts w:ascii="Times New Roman" w:hAnsi="Times New Roman"/>
          <w:sz w:val="32"/>
          <w:szCs w:val="32"/>
          <w:lang w:val="uk-UA"/>
        </w:rPr>
        <w:t xml:space="preserve"> до Указу Президента України; </w:t>
      </w:r>
    </w:p>
    <w:p w:rsidR="006324D4" w:rsidRPr="00B372ED" w:rsidRDefault="00680D04" w:rsidP="006324D4">
      <w:pPr>
        <w:spacing w:after="0"/>
        <w:jc w:val="both"/>
        <w:rPr>
          <w:rFonts w:ascii="Times New Roman" w:hAnsi="Times New Roman"/>
          <w:sz w:val="32"/>
          <w:szCs w:val="32"/>
          <w:lang w:val="uk-UA"/>
        </w:rPr>
      </w:pPr>
      <w:r>
        <w:rPr>
          <w:rFonts w:ascii="Times New Roman" w:hAnsi="Times New Roman"/>
          <w:sz w:val="32"/>
          <w:szCs w:val="32"/>
          <w:lang w:val="uk-UA"/>
        </w:rPr>
        <w:t>20</w:t>
      </w:r>
      <w:r w:rsidR="006324D4" w:rsidRPr="00B372ED">
        <w:rPr>
          <w:rFonts w:ascii="Times New Roman" w:hAnsi="Times New Roman"/>
          <w:sz w:val="32"/>
          <w:szCs w:val="32"/>
          <w:lang w:val="uk-UA"/>
        </w:rPr>
        <w:t xml:space="preserve"> - </w:t>
      </w:r>
      <w:r w:rsidR="006324D4">
        <w:rPr>
          <w:rFonts w:ascii="Times New Roman" w:hAnsi="Times New Roman"/>
          <w:sz w:val="32"/>
          <w:szCs w:val="32"/>
          <w:lang w:val="uk-UA"/>
        </w:rPr>
        <w:t xml:space="preserve"> </w:t>
      </w:r>
      <w:r w:rsidR="006324D4" w:rsidRPr="00B372ED">
        <w:rPr>
          <w:rFonts w:ascii="Times New Roman" w:hAnsi="Times New Roman"/>
          <w:sz w:val="32"/>
          <w:szCs w:val="32"/>
          <w:lang w:val="uk-UA"/>
        </w:rPr>
        <w:t xml:space="preserve">Доручень </w:t>
      </w:r>
      <w:r w:rsidR="006324D4" w:rsidRPr="00CD574C">
        <w:rPr>
          <w:rFonts w:ascii="Times New Roman" w:hAnsi="Times New Roman"/>
          <w:sz w:val="32"/>
          <w:szCs w:val="32"/>
          <w:lang w:val="uk-UA"/>
        </w:rPr>
        <w:t>облдержадміністрації</w:t>
      </w:r>
      <w:r w:rsidR="006324D4" w:rsidRPr="00B372ED">
        <w:rPr>
          <w:rFonts w:ascii="Times New Roman" w:hAnsi="Times New Roman"/>
          <w:sz w:val="32"/>
          <w:szCs w:val="32"/>
          <w:lang w:val="uk-UA"/>
        </w:rPr>
        <w:t xml:space="preserve"> до Постанови Кабінету Міністрів;</w:t>
      </w:r>
    </w:p>
    <w:p w:rsidR="00680D04" w:rsidRDefault="00680D04" w:rsidP="006324D4">
      <w:pPr>
        <w:tabs>
          <w:tab w:val="right" w:pos="9638"/>
        </w:tabs>
        <w:spacing w:after="0"/>
        <w:jc w:val="both"/>
        <w:rPr>
          <w:rFonts w:ascii="Times New Roman" w:hAnsi="Times New Roman"/>
          <w:sz w:val="32"/>
          <w:szCs w:val="32"/>
          <w:lang w:val="uk-UA"/>
        </w:rPr>
      </w:pPr>
      <w:r>
        <w:rPr>
          <w:rFonts w:ascii="Times New Roman" w:hAnsi="Times New Roman"/>
          <w:sz w:val="32"/>
          <w:szCs w:val="32"/>
          <w:lang w:val="uk-UA"/>
        </w:rPr>
        <w:t>1</w:t>
      </w:r>
      <w:r w:rsidR="006324D4">
        <w:rPr>
          <w:rFonts w:ascii="Times New Roman" w:hAnsi="Times New Roman"/>
          <w:sz w:val="32"/>
          <w:szCs w:val="32"/>
          <w:lang w:val="uk-UA"/>
        </w:rPr>
        <w:t>9</w:t>
      </w:r>
      <w:r w:rsidR="006324D4" w:rsidRPr="00B372ED">
        <w:rPr>
          <w:rFonts w:ascii="Times New Roman" w:hAnsi="Times New Roman"/>
          <w:sz w:val="32"/>
          <w:szCs w:val="32"/>
          <w:lang w:val="uk-UA"/>
        </w:rPr>
        <w:t xml:space="preserve"> -  Розпоряджень </w:t>
      </w:r>
      <w:r w:rsidR="006324D4" w:rsidRPr="00B70492">
        <w:rPr>
          <w:rFonts w:ascii="Times New Roman" w:hAnsi="Times New Roman"/>
          <w:sz w:val="32"/>
          <w:szCs w:val="32"/>
          <w:lang w:val="uk-UA"/>
        </w:rPr>
        <w:t>облдержадміністрації</w:t>
      </w:r>
      <w:r w:rsidR="006324D4" w:rsidRPr="00B372ED">
        <w:rPr>
          <w:rFonts w:ascii="Times New Roman" w:hAnsi="Times New Roman"/>
          <w:sz w:val="32"/>
          <w:szCs w:val="32"/>
          <w:lang w:val="uk-UA"/>
        </w:rPr>
        <w:t>;</w:t>
      </w:r>
    </w:p>
    <w:p w:rsidR="006324D4" w:rsidRPr="00680D04" w:rsidRDefault="00680D04" w:rsidP="00680D04">
      <w:pPr>
        <w:tabs>
          <w:tab w:val="right" w:pos="9638"/>
        </w:tabs>
        <w:spacing w:after="0"/>
        <w:jc w:val="both"/>
        <w:rPr>
          <w:rFonts w:ascii="Times New Roman" w:hAnsi="Times New Roman"/>
          <w:sz w:val="32"/>
          <w:szCs w:val="32"/>
          <w:lang w:val="uk-UA"/>
        </w:rPr>
      </w:pPr>
      <w:r>
        <w:rPr>
          <w:rFonts w:ascii="Times New Roman" w:hAnsi="Times New Roman"/>
          <w:sz w:val="32"/>
          <w:szCs w:val="32"/>
          <w:lang w:val="uk-UA"/>
        </w:rPr>
        <w:t>1 – Спільний наказ</w:t>
      </w:r>
      <w:r w:rsidR="006324D4" w:rsidRPr="00680D04">
        <w:rPr>
          <w:rFonts w:ascii="Times New Roman" w:hAnsi="Times New Roman"/>
          <w:sz w:val="32"/>
          <w:szCs w:val="32"/>
          <w:lang w:val="uk-UA"/>
        </w:rPr>
        <w:tab/>
      </w:r>
    </w:p>
    <w:p w:rsidR="006324D4" w:rsidRDefault="00680D04" w:rsidP="006324D4">
      <w:pPr>
        <w:spacing w:after="0"/>
        <w:jc w:val="both"/>
        <w:rPr>
          <w:rFonts w:ascii="Times New Roman" w:hAnsi="Times New Roman"/>
          <w:sz w:val="32"/>
          <w:szCs w:val="32"/>
          <w:lang w:val="uk-UA"/>
        </w:rPr>
      </w:pPr>
      <w:r>
        <w:rPr>
          <w:rFonts w:ascii="Times New Roman" w:hAnsi="Times New Roman"/>
          <w:sz w:val="32"/>
          <w:szCs w:val="32"/>
          <w:lang w:val="uk-UA"/>
        </w:rPr>
        <w:lastRenderedPageBreak/>
        <w:t>13</w:t>
      </w:r>
      <w:r w:rsidR="006324D4" w:rsidRPr="00B372ED">
        <w:rPr>
          <w:rFonts w:ascii="Times New Roman" w:hAnsi="Times New Roman"/>
          <w:sz w:val="32"/>
          <w:szCs w:val="32"/>
          <w:lang w:val="uk-UA"/>
        </w:rPr>
        <w:t xml:space="preserve">  - Доручення голови </w:t>
      </w:r>
      <w:r w:rsidR="006324D4">
        <w:rPr>
          <w:rFonts w:ascii="Times New Roman" w:hAnsi="Times New Roman"/>
          <w:sz w:val="32"/>
          <w:szCs w:val="32"/>
          <w:lang w:val="uk-UA"/>
        </w:rPr>
        <w:t>обл</w:t>
      </w:r>
      <w:r w:rsidR="006324D4" w:rsidRPr="00795E9A">
        <w:rPr>
          <w:rFonts w:ascii="Times New Roman" w:hAnsi="Times New Roman"/>
          <w:sz w:val="32"/>
          <w:szCs w:val="32"/>
          <w:lang w:val="uk-UA"/>
        </w:rPr>
        <w:t>держадміністрації</w:t>
      </w:r>
      <w:r w:rsidR="006324D4" w:rsidRPr="00B372ED">
        <w:rPr>
          <w:rFonts w:ascii="Times New Roman" w:hAnsi="Times New Roman"/>
          <w:sz w:val="32"/>
          <w:szCs w:val="32"/>
          <w:lang w:val="uk-UA"/>
        </w:rPr>
        <w:t>;</w:t>
      </w:r>
    </w:p>
    <w:p w:rsidR="006324D4" w:rsidRDefault="006324D4" w:rsidP="006324D4">
      <w:pPr>
        <w:spacing w:after="0"/>
        <w:jc w:val="both"/>
        <w:rPr>
          <w:rFonts w:ascii="Times New Roman" w:hAnsi="Times New Roman"/>
          <w:sz w:val="32"/>
          <w:szCs w:val="32"/>
          <w:lang w:val="uk-UA"/>
        </w:rPr>
      </w:pPr>
    </w:p>
    <w:p w:rsidR="006324D4" w:rsidRPr="003D3157" w:rsidRDefault="006324D4" w:rsidP="006324D4">
      <w:pPr>
        <w:spacing w:after="0"/>
        <w:jc w:val="both"/>
        <w:rPr>
          <w:rFonts w:ascii="Times New Roman" w:hAnsi="Times New Roman"/>
          <w:sz w:val="32"/>
          <w:szCs w:val="32"/>
          <w:lang w:val="uk-UA"/>
        </w:rPr>
      </w:pPr>
      <w:r w:rsidRPr="00B372ED">
        <w:rPr>
          <w:rFonts w:ascii="Times New Roman" w:hAnsi="Times New Roman"/>
          <w:b/>
          <w:sz w:val="32"/>
          <w:szCs w:val="32"/>
          <w:lang w:val="uk-UA"/>
        </w:rPr>
        <w:t>1</w:t>
      </w:r>
      <w:r>
        <w:rPr>
          <w:rFonts w:ascii="Times New Roman" w:hAnsi="Times New Roman"/>
          <w:b/>
          <w:sz w:val="32"/>
          <w:szCs w:val="32"/>
          <w:lang w:val="uk-UA"/>
        </w:rPr>
        <w:t>6</w:t>
      </w:r>
      <w:r w:rsidR="00EB0BBC">
        <w:rPr>
          <w:rFonts w:ascii="Times New Roman" w:hAnsi="Times New Roman"/>
          <w:b/>
          <w:sz w:val="32"/>
          <w:szCs w:val="32"/>
          <w:lang w:val="uk-UA"/>
        </w:rPr>
        <w:t>0</w:t>
      </w:r>
      <w:r w:rsidRPr="00B372ED">
        <w:rPr>
          <w:rFonts w:ascii="Times New Roman" w:hAnsi="Times New Roman"/>
          <w:b/>
          <w:sz w:val="32"/>
          <w:szCs w:val="32"/>
          <w:lang w:val="uk-UA"/>
        </w:rPr>
        <w:t xml:space="preserve"> – вхідних документ загального листування, з них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00EB0BBC">
        <w:rPr>
          <w:rFonts w:ascii="Times New Roman" w:hAnsi="Times New Roman"/>
          <w:sz w:val="32"/>
          <w:szCs w:val="32"/>
          <w:lang w:val="uk-UA"/>
        </w:rPr>
        <w:t>1</w:t>
      </w:r>
      <w:r w:rsidRPr="00B372ED">
        <w:rPr>
          <w:rFonts w:ascii="Times New Roman" w:hAnsi="Times New Roman"/>
          <w:sz w:val="32"/>
          <w:szCs w:val="32"/>
          <w:lang w:val="uk-UA"/>
        </w:rPr>
        <w:t xml:space="preserve"> -</w:t>
      </w:r>
      <w:r>
        <w:rPr>
          <w:rFonts w:ascii="Times New Roman" w:hAnsi="Times New Roman"/>
          <w:sz w:val="32"/>
          <w:szCs w:val="32"/>
          <w:lang w:val="uk-UA"/>
        </w:rPr>
        <w:t xml:space="preserve"> розпорядже</w:t>
      </w:r>
      <w:r w:rsidRPr="00B372ED">
        <w:rPr>
          <w:rFonts w:ascii="Times New Roman" w:hAnsi="Times New Roman"/>
          <w:sz w:val="32"/>
          <w:szCs w:val="32"/>
          <w:lang w:val="uk-UA"/>
        </w:rPr>
        <w:t>н</w:t>
      </w:r>
      <w:r>
        <w:rPr>
          <w:rFonts w:ascii="Times New Roman" w:hAnsi="Times New Roman"/>
          <w:sz w:val="32"/>
          <w:szCs w:val="32"/>
          <w:lang w:val="uk-UA"/>
        </w:rPr>
        <w:t>ь</w:t>
      </w:r>
      <w:r w:rsidRPr="00B372ED">
        <w:rPr>
          <w:rFonts w:ascii="Times New Roman" w:hAnsi="Times New Roman"/>
          <w:sz w:val="32"/>
          <w:szCs w:val="32"/>
          <w:lang w:val="uk-UA"/>
        </w:rPr>
        <w:t xml:space="preserve"> райдержадміністрації;</w:t>
      </w:r>
    </w:p>
    <w:p w:rsidR="006324D4" w:rsidRPr="00B372ED" w:rsidRDefault="00EB0BBC" w:rsidP="006324D4">
      <w:pPr>
        <w:spacing w:after="0"/>
        <w:jc w:val="both"/>
        <w:rPr>
          <w:rFonts w:ascii="Times New Roman" w:hAnsi="Times New Roman"/>
          <w:sz w:val="32"/>
          <w:szCs w:val="32"/>
          <w:lang w:val="uk-UA"/>
        </w:rPr>
      </w:pPr>
      <w:r>
        <w:rPr>
          <w:rFonts w:ascii="Times New Roman" w:hAnsi="Times New Roman"/>
          <w:sz w:val="32"/>
          <w:szCs w:val="32"/>
          <w:lang w:val="uk-UA"/>
        </w:rPr>
        <w:t>2</w:t>
      </w:r>
      <w:r w:rsidR="006324D4">
        <w:rPr>
          <w:rFonts w:ascii="Times New Roman" w:hAnsi="Times New Roman"/>
          <w:sz w:val="32"/>
          <w:szCs w:val="32"/>
          <w:lang w:val="uk-UA"/>
        </w:rPr>
        <w:t xml:space="preserve"> - наказ</w:t>
      </w:r>
      <w:r w:rsidR="006324D4" w:rsidRPr="00B372ED">
        <w:rPr>
          <w:rFonts w:ascii="Times New Roman" w:hAnsi="Times New Roman"/>
          <w:sz w:val="32"/>
          <w:szCs w:val="32"/>
          <w:lang w:val="uk-UA"/>
        </w:rPr>
        <w:t xml:space="preserve"> райдержадміністрації;</w:t>
      </w:r>
    </w:p>
    <w:p w:rsidR="006324D4" w:rsidRPr="00B372ED" w:rsidRDefault="00EB0BBC" w:rsidP="006324D4">
      <w:pPr>
        <w:spacing w:after="0"/>
        <w:jc w:val="both"/>
        <w:rPr>
          <w:rFonts w:ascii="Times New Roman" w:hAnsi="Times New Roman"/>
          <w:sz w:val="32"/>
          <w:szCs w:val="32"/>
          <w:lang w:val="uk-UA"/>
        </w:rPr>
      </w:pPr>
      <w:r>
        <w:rPr>
          <w:rFonts w:ascii="Times New Roman" w:hAnsi="Times New Roman"/>
          <w:sz w:val="32"/>
          <w:szCs w:val="32"/>
          <w:lang w:val="uk-UA"/>
        </w:rPr>
        <w:t>3</w:t>
      </w:r>
      <w:r w:rsidR="006324D4" w:rsidRPr="00B372ED">
        <w:rPr>
          <w:rFonts w:ascii="Times New Roman" w:hAnsi="Times New Roman"/>
          <w:sz w:val="32"/>
          <w:szCs w:val="32"/>
          <w:lang w:val="uk-UA"/>
        </w:rPr>
        <w:t xml:space="preserve"> - депутатський запит та звернення;</w:t>
      </w:r>
    </w:p>
    <w:p w:rsidR="006324D4" w:rsidRPr="00B372ED" w:rsidRDefault="00EB0BBC" w:rsidP="006324D4">
      <w:pPr>
        <w:spacing w:after="0"/>
        <w:jc w:val="both"/>
        <w:rPr>
          <w:rFonts w:ascii="Times New Roman" w:hAnsi="Times New Roman"/>
          <w:sz w:val="32"/>
          <w:szCs w:val="32"/>
          <w:lang w:val="uk-UA"/>
        </w:rPr>
      </w:pPr>
      <w:r>
        <w:rPr>
          <w:rFonts w:ascii="Times New Roman" w:hAnsi="Times New Roman"/>
          <w:sz w:val="32"/>
          <w:szCs w:val="32"/>
          <w:lang w:val="uk-UA"/>
        </w:rPr>
        <w:t>8</w:t>
      </w:r>
      <w:r w:rsidR="006324D4" w:rsidRPr="00B372ED">
        <w:rPr>
          <w:rFonts w:ascii="Times New Roman" w:hAnsi="Times New Roman"/>
          <w:sz w:val="32"/>
          <w:szCs w:val="32"/>
          <w:lang w:val="uk-UA"/>
        </w:rPr>
        <w:t xml:space="preserve"> -  ухвал суду;</w:t>
      </w:r>
    </w:p>
    <w:p w:rsidR="006324D4" w:rsidRPr="00B372ED" w:rsidRDefault="006324D4" w:rsidP="006324D4">
      <w:pPr>
        <w:pStyle w:val="a3"/>
        <w:spacing w:after="0"/>
        <w:ind w:left="0"/>
        <w:jc w:val="both"/>
        <w:rPr>
          <w:rFonts w:ascii="Times New Roman" w:hAnsi="Times New Roman"/>
          <w:sz w:val="32"/>
          <w:szCs w:val="32"/>
          <w:lang w:val="uk-UA"/>
        </w:rPr>
      </w:pPr>
      <w:r w:rsidRPr="00B372ED">
        <w:rPr>
          <w:rFonts w:ascii="Times New Roman" w:hAnsi="Times New Roman"/>
          <w:sz w:val="32"/>
          <w:szCs w:val="32"/>
          <w:lang w:val="uk-UA"/>
        </w:rPr>
        <w:t>1</w:t>
      </w:r>
      <w:r w:rsidR="00EB0BBC">
        <w:rPr>
          <w:rFonts w:ascii="Times New Roman" w:hAnsi="Times New Roman"/>
          <w:sz w:val="32"/>
          <w:szCs w:val="32"/>
          <w:lang w:val="uk-UA"/>
        </w:rPr>
        <w:t>24</w:t>
      </w:r>
      <w:r w:rsidRPr="00B372ED">
        <w:rPr>
          <w:rFonts w:ascii="Times New Roman" w:hAnsi="Times New Roman"/>
          <w:sz w:val="32"/>
          <w:szCs w:val="32"/>
          <w:lang w:val="uk-UA"/>
        </w:rPr>
        <w:t xml:space="preserve"> - внутрішні документи; </w:t>
      </w:r>
    </w:p>
    <w:p w:rsidR="006324D4" w:rsidRPr="00B372ED" w:rsidRDefault="00EB0BBC" w:rsidP="006324D4">
      <w:pPr>
        <w:pStyle w:val="a3"/>
        <w:spacing w:after="0"/>
        <w:ind w:hanging="720"/>
        <w:jc w:val="both"/>
        <w:rPr>
          <w:rFonts w:ascii="Times New Roman" w:hAnsi="Times New Roman"/>
          <w:sz w:val="32"/>
          <w:szCs w:val="32"/>
          <w:lang w:val="uk-UA"/>
        </w:rPr>
      </w:pPr>
      <w:r>
        <w:rPr>
          <w:rFonts w:ascii="Times New Roman" w:hAnsi="Times New Roman"/>
          <w:sz w:val="32"/>
          <w:szCs w:val="32"/>
          <w:lang w:val="uk-UA"/>
        </w:rPr>
        <w:t>3</w:t>
      </w:r>
      <w:r w:rsidR="006324D4" w:rsidRPr="00B372ED">
        <w:rPr>
          <w:rFonts w:ascii="Times New Roman" w:hAnsi="Times New Roman"/>
          <w:sz w:val="32"/>
          <w:szCs w:val="32"/>
          <w:lang w:val="uk-UA"/>
        </w:rPr>
        <w:t xml:space="preserve"> - подання;</w:t>
      </w:r>
    </w:p>
    <w:p w:rsidR="006324D4" w:rsidRPr="00B372ED" w:rsidRDefault="00EB0BBC" w:rsidP="006324D4">
      <w:pPr>
        <w:pStyle w:val="a3"/>
        <w:spacing w:after="0"/>
        <w:ind w:hanging="720"/>
        <w:jc w:val="both"/>
        <w:rPr>
          <w:rFonts w:ascii="Times New Roman" w:hAnsi="Times New Roman"/>
          <w:sz w:val="32"/>
          <w:szCs w:val="32"/>
          <w:lang w:val="uk-UA"/>
        </w:rPr>
      </w:pPr>
      <w:r>
        <w:rPr>
          <w:rFonts w:ascii="Times New Roman" w:hAnsi="Times New Roman"/>
          <w:sz w:val="32"/>
          <w:szCs w:val="32"/>
          <w:lang w:val="uk-UA"/>
        </w:rPr>
        <w:t>5</w:t>
      </w:r>
      <w:r w:rsidR="006324D4" w:rsidRPr="00B372ED">
        <w:rPr>
          <w:rFonts w:ascii="Times New Roman" w:hAnsi="Times New Roman"/>
          <w:sz w:val="32"/>
          <w:szCs w:val="32"/>
          <w:lang w:val="uk-UA"/>
        </w:rPr>
        <w:t xml:space="preserve"> – судова повістка; </w:t>
      </w:r>
    </w:p>
    <w:p w:rsidR="006324D4" w:rsidRPr="00EB0BBC" w:rsidRDefault="00EB0BBC" w:rsidP="00EB0BBC">
      <w:pPr>
        <w:spacing w:after="0"/>
        <w:jc w:val="both"/>
        <w:rPr>
          <w:rFonts w:ascii="Times New Roman" w:hAnsi="Times New Roman"/>
          <w:sz w:val="32"/>
          <w:szCs w:val="32"/>
          <w:lang w:val="uk-UA"/>
        </w:rPr>
      </w:pPr>
      <w:r w:rsidRPr="00EB0BBC">
        <w:rPr>
          <w:rFonts w:ascii="Times New Roman" w:hAnsi="Times New Roman"/>
          <w:sz w:val="32"/>
          <w:szCs w:val="32"/>
          <w:lang w:val="uk-UA"/>
        </w:rPr>
        <w:t>2</w:t>
      </w:r>
      <w:r>
        <w:rPr>
          <w:rFonts w:ascii="Times New Roman" w:hAnsi="Times New Roman"/>
          <w:sz w:val="32"/>
          <w:szCs w:val="32"/>
          <w:lang w:val="uk-UA"/>
        </w:rPr>
        <w:t xml:space="preserve"> </w:t>
      </w:r>
      <w:r w:rsidR="006324D4" w:rsidRPr="00EB0BBC">
        <w:rPr>
          <w:rFonts w:ascii="Times New Roman" w:hAnsi="Times New Roman"/>
          <w:sz w:val="32"/>
          <w:szCs w:val="32"/>
          <w:lang w:val="uk-UA"/>
        </w:rPr>
        <w:t xml:space="preserve">- позовні заяви; </w:t>
      </w:r>
    </w:p>
    <w:p w:rsidR="006324D4" w:rsidRPr="00DC6EFE" w:rsidRDefault="006324D4" w:rsidP="006324D4">
      <w:pPr>
        <w:pStyle w:val="a3"/>
        <w:numPr>
          <w:ilvl w:val="0"/>
          <w:numId w:val="24"/>
        </w:numPr>
        <w:spacing w:after="0"/>
        <w:ind w:left="284" w:hanging="284"/>
        <w:jc w:val="both"/>
        <w:rPr>
          <w:rFonts w:ascii="Times New Roman" w:hAnsi="Times New Roman"/>
          <w:sz w:val="32"/>
          <w:szCs w:val="32"/>
          <w:lang w:val="uk-UA"/>
        </w:rPr>
      </w:pPr>
      <w:r>
        <w:rPr>
          <w:rFonts w:ascii="Times New Roman" w:hAnsi="Times New Roman"/>
          <w:sz w:val="32"/>
          <w:szCs w:val="32"/>
          <w:lang w:val="uk-UA"/>
        </w:rPr>
        <w:t>- касаційна скарга;</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Pr="00B372ED">
        <w:rPr>
          <w:rFonts w:ascii="Times New Roman" w:hAnsi="Times New Roman"/>
          <w:sz w:val="32"/>
          <w:szCs w:val="32"/>
          <w:lang w:val="uk-UA"/>
        </w:rPr>
        <w:t xml:space="preserve"> - апеляційні скарги;</w:t>
      </w:r>
    </w:p>
    <w:p w:rsidR="006324D4" w:rsidRPr="00B372ED" w:rsidRDefault="00EB0BBC" w:rsidP="006324D4">
      <w:pPr>
        <w:spacing w:after="0"/>
        <w:jc w:val="both"/>
        <w:rPr>
          <w:rFonts w:ascii="Times New Roman" w:hAnsi="Times New Roman"/>
          <w:b/>
          <w:sz w:val="32"/>
          <w:szCs w:val="32"/>
          <w:lang w:val="uk-UA"/>
        </w:rPr>
      </w:pPr>
      <w:r>
        <w:rPr>
          <w:rFonts w:ascii="Times New Roman" w:hAnsi="Times New Roman"/>
          <w:b/>
          <w:sz w:val="32"/>
          <w:szCs w:val="32"/>
          <w:lang w:val="uk-UA"/>
        </w:rPr>
        <w:t>334</w:t>
      </w:r>
      <w:r w:rsidR="006324D4" w:rsidRPr="00B372ED">
        <w:rPr>
          <w:rFonts w:ascii="Times New Roman" w:hAnsi="Times New Roman"/>
          <w:b/>
          <w:sz w:val="32"/>
          <w:szCs w:val="32"/>
          <w:lang w:val="uk-UA"/>
        </w:rPr>
        <w:t xml:space="preserve">  – листів.</w:t>
      </w:r>
    </w:p>
    <w:p w:rsidR="006324D4" w:rsidRPr="00B372ED" w:rsidRDefault="006324D4" w:rsidP="006324D4">
      <w:pPr>
        <w:spacing w:after="0"/>
        <w:jc w:val="both"/>
        <w:rPr>
          <w:rFonts w:ascii="Times New Roman" w:hAnsi="Times New Roman"/>
          <w:b/>
          <w:sz w:val="32"/>
          <w:szCs w:val="32"/>
          <w:lang w:val="uk-UA"/>
        </w:rPr>
      </w:pPr>
      <w:r w:rsidRPr="00B372ED">
        <w:rPr>
          <w:rFonts w:ascii="Times New Roman" w:hAnsi="Times New Roman"/>
          <w:b/>
          <w:sz w:val="32"/>
          <w:szCs w:val="32"/>
          <w:lang w:val="uk-UA"/>
        </w:rPr>
        <w:t xml:space="preserve">Вихідних документів зареєстровано </w:t>
      </w:r>
      <w:r w:rsidR="00EB0BBC">
        <w:rPr>
          <w:rFonts w:ascii="Times New Roman" w:hAnsi="Times New Roman"/>
          <w:b/>
          <w:sz w:val="32"/>
          <w:szCs w:val="32"/>
          <w:lang w:val="uk-UA"/>
        </w:rPr>
        <w:t>781</w:t>
      </w:r>
      <w:r w:rsidRPr="00B372ED">
        <w:rPr>
          <w:rFonts w:ascii="Times New Roman" w:hAnsi="Times New Roman"/>
          <w:b/>
          <w:sz w:val="32"/>
          <w:szCs w:val="32"/>
          <w:lang w:val="uk-UA"/>
        </w:rPr>
        <w:t>.</w:t>
      </w:r>
    </w:p>
    <w:p w:rsidR="004F4B08" w:rsidRDefault="004F4B08" w:rsidP="004F4B08">
      <w:pPr>
        <w:spacing w:after="0"/>
        <w:jc w:val="both"/>
        <w:rPr>
          <w:rFonts w:ascii="Times New Roman" w:hAnsi="Times New Roman"/>
          <w:sz w:val="32"/>
          <w:szCs w:val="32"/>
          <w:lang w:val="uk-UA"/>
        </w:rPr>
      </w:pPr>
      <w:r>
        <w:rPr>
          <w:rFonts w:ascii="Times New Roman" w:hAnsi="Times New Roman"/>
          <w:sz w:val="32"/>
          <w:szCs w:val="32"/>
          <w:lang w:val="uk-UA"/>
        </w:rPr>
        <w:t>П</w:t>
      </w:r>
      <w:r w:rsidRPr="008F227E">
        <w:rPr>
          <w:rFonts w:ascii="Times New Roman" w:hAnsi="Times New Roman"/>
          <w:sz w:val="32"/>
          <w:szCs w:val="32"/>
          <w:lang w:val="uk-UA"/>
        </w:rPr>
        <w:t>огоджено</w:t>
      </w:r>
      <w:r>
        <w:rPr>
          <w:rFonts w:ascii="Times New Roman" w:hAnsi="Times New Roman"/>
          <w:sz w:val="32"/>
          <w:szCs w:val="32"/>
          <w:lang w:val="uk-UA"/>
        </w:rPr>
        <w:t xml:space="preserve"> 11</w:t>
      </w:r>
      <w:r w:rsidRPr="008F227E">
        <w:rPr>
          <w:rFonts w:ascii="Times New Roman" w:hAnsi="Times New Roman"/>
          <w:sz w:val="32"/>
          <w:szCs w:val="32"/>
          <w:lang w:val="uk-UA"/>
        </w:rPr>
        <w:t xml:space="preserve"> розпоряджень </w:t>
      </w:r>
      <w:r>
        <w:rPr>
          <w:rFonts w:ascii="Times New Roman" w:hAnsi="Times New Roman"/>
          <w:sz w:val="32"/>
          <w:szCs w:val="32"/>
          <w:lang w:val="uk-UA"/>
        </w:rPr>
        <w:t>голови райдержадміністрації та 2 наказ</w:t>
      </w:r>
      <w:r w:rsidR="00E76330">
        <w:rPr>
          <w:rFonts w:ascii="Times New Roman" w:hAnsi="Times New Roman"/>
          <w:sz w:val="32"/>
          <w:szCs w:val="32"/>
          <w:lang w:val="uk-UA"/>
        </w:rPr>
        <w:t>и</w:t>
      </w:r>
      <w:r w:rsidRPr="008F227E">
        <w:rPr>
          <w:rFonts w:ascii="Times New Roman" w:hAnsi="Times New Roman"/>
          <w:sz w:val="32"/>
          <w:szCs w:val="32"/>
          <w:lang w:val="uk-UA"/>
        </w:rPr>
        <w:t xml:space="preserve"> керівника з основної діяльності, присвоєно номери та доведено до відома п</w:t>
      </w:r>
      <w:r>
        <w:rPr>
          <w:rFonts w:ascii="Times New Roman" w:hAnsi="Times New Roman"/>
          <w:sz w:val="32"/>
          <w:szCs w:val="32"/>
          <w:lang w:val="uk-UA"/>
        </w:rPr>
        <w:t>ричетних, також погоджувались 15</w:t>
      </w:r>
      <w:r w:rsidR="007711E7">
        <w:rPr>
          <w:rFonts w:ascii="Times New Roman" w:hAnsi="Times New Roman"/>
          <w:sz w:val="32"/>
          <w:szCs w:val="32"/>
          <w:lang w:val="uk-UA"/>
        </w:rPr>
        <w:t xml:space="preserve">  розпоряджень</w:t>
      </w:r>
      <w:r w:rsidRPr="008F227E">
        <w:rPr>
          <w:rFonts w:ascii="Times New Roman" w:hAnsi="Times New Roman"/>
          <w:sz w:val="32"/>
          <w:szCs w:val="32"/>
          <w:lang w:val="uk-UA"/>
        </w:rPr>
        <w:t xml:space="preserve">  і </w:t>
      </w:r>
      <w:r>
        <w:rPr>
          <w:rFonts w:ascii="Times New Roman" w:hAnsi="Times New Roman"/>
          <w:sz w:val="32"/>
          <w:szCs w:val="32"/>
          <w:lang w:val="uk-UA"/>
        </w:rPr>
        <w:t>15</w:t>
      </w:r>
      <w:r w:rsidRPr="008F227E">
        <w:rPr>
          <w:rFonts w:ascii="Times New Roman" w:hAnsi="Times New Roman"/>
          <w:sz w:val="32"/>
          <w:szCs w:val="32"/>
          <w:lang w:val="uk-UA"/>
        </w:rPr>
        <w:t xml:space="preserve"> наказів  керівника апарату з кадрових питань. </w:t>
      </w:r>
    </w:p>
    <w:p w:rsidR="006324D4" w:rsidRPr="00B372ED" w:rsidRDefault="006324D4" w:rsidP="006324D4">
      <w:pPr>
        <w:spacing w:after="0"/>
        <w:jc w:val="both"/>
        <w:rPr>
          <w:rFonts w:ascii="Times New Roman" w:eastAsia="Times New Roman" w:hAnsi="Times New Roman"/>
          <w:b/>
          <w:sz w:val="32"/>
          <w:szCs w:val="32"/>
          <w:lang w:val="uk-UA" w:eastAsia="ru-RU"/>
        </w:rPr>
      </w:pPr>
      <w:r w:rsidRPr="00B372ED">
        <w:rPr>
          <w:rFonts w:ascii="Times New Roman" w:hAnsi="Times New Roman"/>
          <w:sz w:val="32"/>
          <w:szCs w:val="32"/>
          <w:lang w:val="uk-UA"/>
        </w:rPr>
        <w:t xml:space="preserve">          </w:t>
      </w:r>
      <w:r w:rsidRPr="00B372ED">
        <w:rPr>
          <w:rFonts w:ascii="Times New Roman" w:eastAsia="Times New Roman" w:hAnsi="Times New Roman"/>
          <w:bCs/>
          <w:sz w:val="32"/>
          <w:szCs w:val="32"/>
          <w:lang w:val="uk-UA" w:eastAsia="ru-RU"/>
        </w:rPr>
        <w:t xml:space="preserve">Протягом місяця зареєстровано та  </w:t>
      </w:r>
      <w:r w:rsidRPr="00B372ED">
        <w:rPr>
          <w:rFonts w:ascii="Times New Roman" w:eastAsia="Times New Roman" w:hAnsi="Times New Roman"/>
          <w:sz w:val="32"/>
          <w:szCs w:val="32"/>
          <w:lang w:val="uk-UA" w:eastAsia="ru-RU"/>
        </w:rPr>
        <w:t xml:space="preserve">опрацьовано </w:t>
      </w:r>
      <w:r w:rsidR="00EB0BBC">
        <w:rPr>
          <w:rFonts w:ascii="Times New Roman" w:eastAsia="Times New Roman" w:hAnsi="Times New Roman"/>
          <w:b/>
          <w:sz w:val="32"/>
          <w:szCs w:val="32"/>
          <w:lang w:val="uk-UA" w:eastAsia="ru-RU"/>
        </w:rPr>
        <w:t>32</w:t>
      </w:r>
      <w:r w:rsidRPr="00B372ED">
        <w:rPr>
          <w:rFonts w:ascii="Times New Roman" w:eastAsia="Times New Roman" w:hAnsi="Times New Roman"/>
          <w:b/>
          <w:sz w:val="32"/>
          <w:szCs w:val="32"/>
          <w:lang w:val="uk-UA" w:eastAsia="ru-RU"/>
        </w:rPr>
        <w:t xml:space="preserve"> зве</w:t>
      </w:r>
      <w:r w:rsidR="00EB0BBC">
        <w:rPr>
          <w:rFonts w:ascii="Times New Roman" w:eastAsia="Times New Roman" w:hAnsi="Times New Roman"/>
          <w:b/>
          <w:sz w:val="32"/>
          <w:szCs w:val="32"/>
          <w:lang w:val="uk-UA" w:eastAsia="ru-RU"/>
        </w:rPr>
        <w:t xml:space="preserve">рнення </w:t>
      </w:r>
      <w:r w:rsidRPr="00B372ED">
        <w:rPr>
          <w:rFonts w:ascii="Times New Roman" w:eastAsia="Times New Roman" w:hAnsi="Times New Roman"/>
          <w:b/>
          <w:sz w:val="32"/>
          <w:szCs w:val="32"/>
          <w:lang w:val="uk-UA" w:eastAsia="ru-RU"/>
        </w:rPr>
        <w:t xml:space="preserve"> громадян: </w:t>
      </w:r>
      <w:r w:rsidRPr="00B372ED">
        <w:rPr>
          <w:rFonts w:ascii="Times New Roman" w:eastAsia="Times New Roman" w:hAnsi="Times New Roman"/>
          <w:b/>
          <w:sz w:val="32"/>
          <w:szCs w:val="32"/>
          <w:lang w:val="uk-UA" w:eastAsia="ru-RU"/>
        </w:rPr>
        <w:br/>
        <w:t xml:space="preserve">письмових звернень - </w:t>
      </w:r>
      <w:r>
        <w:rPr>
          <w:rFonts w:ascii="Times New Roman" w:eastAsia="Times New Roman" w:hAnsi="Times New Roman"/>
          <w:b/>
          <w:sz w:val="32"/>
          <w:szCs w:val="32"/>
          <w:lang w:val="uk-UA" w:eastAsia="ru-RU"/>
        </w:rPr>
        <w:t>1</w:t>
      </w:r>
      <w:r w:rsidR="00EB0BBC">
        <w:rPr>
          <w:rFonts w:ascii="Times New Roman" w:eastAsia="Times New Roman" w:hAnsi="Times New Roman"/>
          <w:b/>
          <w:sz w:val="32"/>
          <w:szCs w:val="32"/>
          <w:lang w:val="uk-UA" w:eastAsia="ru-RU"/>
        </w:rPr>
        <w:t>9</w:t>
      </w:r>
      <w:r w:rsidRPr="00B372ED">
        <w:rPr>
          <w:rFonts w:ascii="Times New Roman" w:eastAsia="Times New Roman" w:hAnsi="Times New Roman"/>
          <w:b/>
          <w:sz w:val="32"/>
          <w:szCs w:val="32"/>
          <w:lang w:val="uk-UA" w:eastAsia="ru-RU"/>
        </w:rPr>
        <w:t>,</w:t>
      </w:r>
      <w:r w:rsidR="00EB0BBC" w:rsidRPr="00EB0BBC">
        <w:rPr>
          <w:rFonts w:ascii="Times New Roman" w:eastAsia="Times New Roman" w:hAnsi="Times New Roman"/>
          <w:b/>
          <w:sz w:val="32"/>
          <w:szCs w:val="32"/>
          <w:lang w:val="uk-UA" w:eastAsia="ru-RU"/>
        </w:rPr>
        <w:t xml:space="preserve"> інформаційни</w:t>
      </w:r>
      <w:r w:rsidR="00EB0BBC">
        <w:rPr>
          <w:rFonts w:ascii="Times New Roman" w:eastAsia="Times New Roman" w:hAnsi="Times New Roman"/>
          <w:b/>
          <w:sz w:val="32"/>
          <w:szCs w:val="32"/>
          <w:lang w:val="uk-UA" w:eastAsia="ru-RU"/>
        </w:rPr>
        <w:t>х</w:t>
      </w:r>
      <w:r w:rsidR="00EB0BBC" w:rsidRPr="00EB0BBC">
        <w:rPr>
          <w:rFonts w:ascii="Times New Roman" w:eastAsia="Times New Roman" w:hAnsi="Times New Roman"/>
          <w:b/>
          <w:sz w:val="32"/>
          <w:szCs w:val="32"/>
          <w:lang w:val="uk-UA" w:eastAsia="ru-RU"/>
        </w:rPr>
        <w:t xml:space="preserve"> запит</w:t>
      </w:r>
      <w:r w:rsidR="00EB0BBC">
        <w:rPr>
          <w:rFonts w:ascii="Times New Roman" w:eastAsia="Times New Roman" w:hAnsi="Times New Roman"/>
          <w:b/>
          <w:sz w:val="32"/>
          <w:szCs w:val="32"/>
          <w:lang w:val="uk-UA" w:eastAsia="ru-RU"/>
        </w:rPr>
        <w:t>и - 2,</w:t>
      </w:r>
      <w:r w:rsidR="00EB0BBC" w:rsidRPr="00EB0BBC">
        <w:rPr>
          <w:rFonts w:ascii="Times New Roman" w:eastAsia="Times New Roman" w:hAnsi="Times New Roman"/>
          <w:b/>
          <w:sz w:val="32"/>
          <w:szCs w:val="32"/>
          <w:lang w:val="uk-UA" w:eastAsia="ru-RU"/>
        </w:rPr>
        <w:t xml:space="preserve"> </w:t>
      </w:r>
      <w:r w:rsidRPr="00B372ED">
        <w:rPr>
          <w:rFonts w:ascii="Times New Roman" w:eastAsia="Times New Roman" w:hAnsi="Times New Roman"/>
          <w:b/>
          <w:sz w:val="32"/>
          <w:szCs w:val="32"/>
          <w:lang w:val="uk-UA" w:eastAsia="ru-RU"/>
        </w:rPr>
        <w:t>з</w:t>
      </w:r>
      <w:r w:rsidR="00EB0BBC">
        <w:rPr>
          <w:rFonts w:ascii="Times New Roman" w:eastAsia="Times New Roman" w:hAnsi="Times New Roman"/>
          <w:b/>
          <w:sz w:val="32"/>
          <w:szCs w:val="32"/>
          <w:lang w:val="uk-UA" w:eastAsia="ru-RU"/>
        </w:rPr>
        <w:t>вернень на урядову гарячу лінію – 11.</w:t>
      </w:r>
    </w:p>
    <w:p w:rsidR="006324D4" w:rsidRPr="00B372ED" w:rsidRDefault="006324D4" w:rsidP="00EB0BBC">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За характером основних питань, з якими звертаються громадяни це:    аграрної політики та земельних відносин – </w:t>
      </w:r>
      <w:r w:rsidR="00EB0BBC">
        <w:rPr>
          <w:rFonts w:ascii="Times New Roman" w:eastAsia="Times New Roman" w:hAnsi="Times New Roman"/>
          <w:sz w:val="32"/>
          <w:szCs w:val="32"/>
          <w:lang w:val="uk-UA" w:eastAsia="ru-RU"/>
        </w:rPr>
        <w:t>2</w:t>
      </w:r>
      <w:r w:rsidRPr="00B372ED">
        <w:rPr>
          <w:rFonts w:ascii="Times New Roman" w:eastAsia="Times New Roman" w:hAnsi="Times New Roman"/>
          <w:sz w:val="32"/>
          <w:szCs w:val="32"/>
          <w:lang w:val="uk-UA" w:eastAsia="ru-RU"/>
        </w:rPr>
        <w:t>;</w:t>
      </w:r>
    </w:p>
    <w:p w:rsidR="00EB0BBC"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соціального захисту – </w:t>
      </w:r>
      <w:r w:rsidR="00EB0BBC">
        <w:rPr>
          <w:rFonts w:ascii="Times New Roman" w:eastAsia="Times New Roman" w:hAnsi="Times New Roman"/>
          <w:sz w:val="32"/>
          <w:szCs w:val="32"/>
          <w:lang w:val="uk-UA" w:eastAsia="ru-RU"/>
        </w:rPr>
        <w:t>9</w:t>
      </w:r>
      <w:r w:rsidRPr="00B372ED">
        <w:rPr>
          <w:rFonts w:ascii="Times New Roman" w:eastAsia="Times New Roman" w:hAnsi="Times New Roman"/>
          <w:sz w:val="32"/>
          <w:szCs w:val="32"/>
          <w:lang w:val="uk-UA" w:eastAsia="ru-RU"/>
        </w:rPr>
        <w:t>;</w:t>
      </w:r>
      <w:r w:rsidR="00EB0BBC" w:rsidRPr="00EB0BBC">
        <w:rPr>
          <w:rFonts w:ascii="Times New Roman" w:eastAsia="Times New Roman" w:hAnsi="Times New Roman"/>
          <w:sz w:val="32"/>
          <w:szCs w:val="32"/>
          <w:lang w:val="uk-UA" w:eastAsia="ru-RU"/>
        </w:rPr>
        <w:t xml:space="preserve"> </w:t>
      </w:r>
    </w:p>
    <w:p w:rsidR="006324D4" w:rsidRDefault="00EB0BBC"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транспорту та зв’язку – </w:t>
      </w:r>
      <w:r>
        <w:rPr>
          <w:rFonts w:ascii="Times New Roman" w:eastAsia="Times New Roman" w:hAnsi="Times New Roman"/>
          <w:sz w:val="32"/>
          <w:szCs w:val="32"/>
          <w:lang w:val="uk-UA" w:eastAsia="ru-RU"/>
        </w:rPr>
        <w:t>2;</w:t>
      </w:r>
    </w:p>
    <w:p w:rsidR="00EB0BBC" w:rsidRPr="00B372ED" w:rsidRDefault="00EB0BBC" w:rsidP="006324D4">
      <w:pPr>
        <w:spacing w:after="0"/>
        <w:ind w:firstLine="708"/>
        <w:jc w:val="both"/>
        <w:rPr>
          <w:rFonts w:ascii="Times New Roman" w:eastAsia="Times New Roman" w:hAnsi="Times New Roman"/>
          <w:sz w:val="32"/>
          <w:szCs w:val="32"/>
          <w:lang w:val="uk-UA" w:eastAsia="ru-RU"/>
        </w:rPr>
      </w:pPr>
      <w:r>
        <w:rPr>
          <w:rFonts w:ascii="Times New Roman" w:eastAsia="Times New Roman" w:hAnsi="Times New Roman"/>
          <w:sz w:val="32"/>
          <w:szCs w:val="32"/>
          <w:lang w:val="uk-UA" w:eastAsia="ru-RU"/>
        </w:rPr>
        <w:t>архітектури - 1;</w:t>
      </w:r>
    </w:p>
    <w:p w:rsidR="006324D4"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комунального та дорожнього господарства, благоустрою – </w:t>
      </w:r>
      <w:r w:rsidR="00EB0BBC">
        <w:rPr>
          <w:rFonts w:ascii="Times New Roman" w:eastAsia="Times New Roman" w:hAnsi="Times New Roman"/>
          <w:sz w:val="32"/>
          <w:szCs w:val="32"/>
          <w:lang w:val="uk-UA" w:eastAsia="ru-RU"/>
        </w:rPr>
        <w:t>4</w:t>
      </w:r>
      <w:r w:rsidRPr="00B372ED">
        <w:rPr>
          <w:rFonts w:ascii="Times New Roman" w:eastAsia="Times New Roman" w:hAnsi="Times New Roman"/>
          <w:sz w:val="32"/>
          <w:szCs w:val="32"/>
          <w:lang w:val="uk-UA" w:eastAsia="ru-RU"/>
        </w:rPr>
        <w:t>;</w:t>
      </w:r>
    </w:p>
    <w:p w:rsidR="006324D4" w:rsidRDefault="006324D4" w:rsidP="006324D4">
      <w:pPr>
        <w:spacing w:after="0"/>
        <w:ind w:firstLine="708"/>
        <w:jc w:val="both"/>
        <w:rPr>
          <w:rFonts w:ascii="Times New Roman" w:eastAsia="Times New Roman" w:hAnsi="Times New Roman"/>
          <w:sz w:val="32"/>
          <w:szCs w:val="32"/>
          <w:lang w:val="uk-UA" w:eastAsia="ru-RU"/>
        </w:rPr>
      </w:pPr>
      <w:r>
        <w:rPr>
          <w:rFonts w:ascii="Times New Roman" w:eastAsia="Times New Roman" w:hAnsi="Times New Roman"/>
          <w:sz w:val="32"/>
          <w:szCs w:val="32"/>
          <w:lang w:val="uk-UA" w:eastAsia="ru-RU"/>
        </w:rPr>
        <w:t>охорони здоров’я – 2;</w:t>
      </w:r>
    </w:p>
    <w:p w:rsidR="00EB0BBC" w:rsidRDefault="00EB0BBC" w:rsidP="006324D4">
      <w:pPr>
        <w:spacing w:after="0"/>
        <w:ind w:firstLine="708"/>
        <w:jc w:val="both"/>
        <w:rPr>
          <w:rFonts w:ascii="Times New Roman" w:eastAsia="Times New Roman" w:hAnsi="Times New Roman"/>
          <w:sz w:val="32"/>
          <w:szCs w:val="32"/>
          <w:lang w:val="uk-UA" w:eastAsia="ru-RU"/>
        </w:rPr>
      </w:pPr>
      <w:r>
        <w:rPr>
          <w:rFonts w:ascii="Times New Roman" w:eastAsia="Times New Roman" w:hAnsi="Times New Roman"/>
          <w:sz w:val="32"/>
          <w:szCs w:val="32"/>
          <w:lang w:val="uk-UA" w:eastAsia="ru-RU"/>
        </w:rPr>
        <w:t>освіти – 3;</w:t>
      </w:r>
    </w:p>
    <w:p w:rsidR="006324D4" w:rsidRPr="00B372ED" w:rsidRDefault="006324D4" w:rsidP="006324D4">
      <w:pPr>
        <w:spacing w:after="0"/>
        <w:ind w:firstLine="708"/>
        <w:jc w:val="both"/>
        <w:rPr>
          <w:rFonts w:ascii="Times New Roman" w:eastAsia="Times New Roman" w:hAnsi="Times New Roman"/>
          <w:sz w:val="32"/>
          <w:szCs w:val="32"/>
          <w:lang w:val="uk-UA" w:eastAsia="ru-RU"/>
        </w:rPr>
      </w:pPr>
      <w:r>
        <w:rPr>
          <w:rFonts w:ascii="Times New Roman" w:eastAsia="Times New Roman" w:hAnsi="Times New Roman"/>
          <w:sz w:val="32"/>
          <w:szCs w:val="32"/>
          <w:lang w:val="uk-UA" w:eastAsia="ru-RU"/>
        </w:rPr>
        <w:t xml:space="preserve">ветеранської політики </w:t>
      </w:r>
      <w:r w:rsidR="00EB0BBC">
        <w:rPr>
          <w:rFonts w:ascii="Times New Roman" w:eastAsia="Times New Roman" w:hAnsi="Times New Roman"/>
          <w:sz w:val="32"/>
          <w:szCs w:val="32"/>
          <w:lang w:val="uk-UA" w:eastAsia="ru-RU"/>
        </w:rPr>
        <w:t>–</w:t>
      </w:r>
      <w:r>
        <w:rPr>
          <w:rFonts w:ascii="Times New Roman" w:eastAsia="Times New Roman" w:hAnsi="Times New Roman"/>
          <w:sz w:val="32"/>
          <w:szCs w:val="32"/>
          <w:lang w:val="uk-UA" w:eastAsia="ru-RU"/>
        </w:rPr>
        <w:t xml:space="preserve"> 4</w:t>
      </w:r>
      <w:r w:rsidR="00EB0BBC">
        <w:rPr>
          <w:rFonts w:ascii="Times New Roman" w:eastAsia="Times New Roman" w:hAnsi="Times New Roman"/>
          <w:sz w:val="32"/>
          <w:szCs w:val="32"/>
          <w:lang w:val="uk-UA" w:eastAsia="ru-RU"/>
        </w:rPr>
        <w:t>;</w:t>
      </w:r>
    </w:p>
    <w:p w:rsidR="006324D4"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інші – </w:t>
      </w:r>
      <w:r w:rsidR="00EB0BBC">
        <w:rPr>
          <w:rFonts w:ascii="Times New Roman" w:eastAsia="Times New Roman" w:hAnsi="Times New Roman"/>
          <w:sz w:val="32"/>
          <w:szCs w:val="32"/>
          <w:lang w:val="uk-UA" w:eastAsia="ru-RU"/>
        </w:rPr>
        <w:t>5</w:t>
      </w:r>
      <w:r w:rsidRPr="00B372ED">
        <w:rPr>
          <w:rFonts w:ascii="Times New Roman" w:eastAsia="Times New Roman" w:hAnsi="Times New Roman"/>
          <w:sz w:val="32"/>
          <w:szCs w:val="32"/>
          <w:lang w:val="uk-UA" w:eastAsia="ru-RU"/>
        </w:rPr>
        <w:t>.</w:t>
      </w:r>
    </w:p>
    <w:p w:rsidR="00724980" w:rsidRPr="00E868B7" w:rsidRDefault="00724980" w:rsidP="006324D4">
      <w:pPr>
        <w:spacing w:after="0"/>
        <w:ind w:firstLine="708"/>
        <w:jc w:val="both"/>
        <w:rPr>
          <w:rFonts w:ascii="Times New Roman" w:eastAsia="Times New Roman" w:hAnsi="Times New Roman"/>
          <w:sz w:val="32"/>
          <w:szCs w:val="32"/>
          <w:lang w:val="uk-UA" w:eastAsia="ru-RU"/>
        </w:rPr>
      </w:pPr>
      <w:r w:rsidRPr="00724980">
        <w:rPr>
          <w:rFonts w:ascii="Times New Roman" w:eastAsia="Times New Roman" w:hAnsi="Times New Roman"/>
          <w:sz w:val="32"/>
          <w:szCs w:val="32"/>
          <w:lang w:val="uk-UA" w:eastAsia="ru-RU"/>
        </w:rPr>
        <w:t xml:space="preserve">Відповідно до розпорядження голови райдержадміністрації від </w:t>
      </w:r>
      <w:r>
        <w:rPr>
          <w:rFonts w:ascii="Times New Roman" w:eastAsia="Times New Roman" w:hAnsi="Times New Roman"/>
          <w:sz w:val="32"/>
          <w:szCs w:val="32"/>
          <w:lang w:val="uk-UA" w:eastAsia="ru-RU"/>
        </w:rPr>
        <w:t>08 травня</w:t>
      </w:r>
      <w:r w:rsidRPr="00724980">
        <w:rPr>
          <w:rFonts w:ascii="Times New Roman" w:eastAsia="Times New Roman" w:hAnsi="Times New Roman"/>
          <w:sz w:val="32"/>
          <w:szCs w:val="32"/>
          <w:lang w:val="uk-UA" w:eastAsia="ru-RU"/>
        </w:rPr>
        <w:t xml:space="preserve"> 2026 року №</w:t>
      </w:r>
      <w:r w:rsidR="00D57DC4">
        <w:rPr>
          <w:rFonts w:ascii="Times New Roman" w:eastAsia="Times New Roman" w:hAnsi="Times New Roman"/>
          <w:sz w:val="32"/>
          <w:szCs w:val="32"/>
          <w:lang w:val="uk-UA" w:eastAsia="ru-RU"/>
        </w:rPr>
        <w:t xml:space="preserve"> </w:t>
      </w:r>
      <w:r>
        <w:rPr>
          <w:rFonts w:ascii="Times New Roman" w:eastAsia="Times New Roman" w:hAnsi="Times New Roman"/>
          <w:sz w:val="32"/>
          <w:szCs w:val="32"/>
          <w:lang w:val="uk-UA" w:eastAsia="ru-RU"/>
        </w:rPr>
        <w:t>5</w:t>
      </w:r>
      <w:r w:rsidRPr="00724980">
        <w:rPr>
          <w:rFonts w:ascii="Times New Roman" w:eastAsia="Times New Roman" w:hAnsi="Times New Roman"/>
          <w:sz w:val="32"/>
          <w:szCs w:val="32"/>
          <w:lang w:val="uk-UA" w:eastAsia="ru-RU"/>
        </w:rPr>
        <w:t>4/А-2026</w:t>
      </w:r>
      <w:r>
        <w:rPr>
          <w:rFonts w:ascii="Times New Roman" w:eastAsia="Times New Roman" w:hAnsi="Times New Roman"/>
          <w:sz w:val="32"/>
          <w:szCs w:val="32"/>
          <w:lang w:val="uk-UA" w:eastAsia="ru-RU"/>
        </w:rPr>
        <w:t xml:space="preserve"> «</w:t>
      </w:r>
      <w:r w:rsidRPr="004F4B08">
        <w:rPr>
          <w:rFonts w:ascii="Times New Roman" w:eastAsia="Times New Roman" w:hAnsi="Times New Roman"/>
          <w:sz w:val="32"/>
          <w:szCs w:val="32"/>
          <w:lang w:val="uk-UA" w:eastAsia="ru-RU"/>
        </w:rPr>
        <w:t xml:space="preserve">Про створення комісії з контролю </w:t>
      </w:r>
      <w:r w:rsidRPr="00E868B7">
        <w:rPr>
          <w:rFonts w:ascii="Times New Roman" w:eastAsia="Times New Roman" w:hAnsi="Times New Roman"/>
          <w:sz w:val="32"/>
          <w:szCs w:val="32"/>
          <w:lang w:val="uk-UA" w:eastAsia="ru-RU"/>
        </w:rPr>
        <w:lastRenderedPageBreak/>
        <w:t>за станом здійснення органами місцевого самоврядування делегованих повноважень органів виконавчої влади у 2026 році» з</w:t>
      </w:r>
      <w:r w:rsidR="00D57DC4" w:rsidRPr="00E868B7">
        <w:rPr>
          <w:rFonts w:ascii="Times New Roman" w:eastAsia="Times New Roman" w:hAnsi="Times New Roman"/>
          <w:sz w:val="32"/>
          <w:szCs w:val="32"/>
          <w:lang w:val="uk-UA" w:eastAsia="ru-RU"/>
        </w:rPr>
        <w:t>дійснено виїзд</w:t>
      </w:r>
      <w:r w:rsidRPr="00E868B7">
        <w:rPr>
          <w:rFonts w:ascii="Times New Roman" w:eastAsia="Times New Roman" w:hAnsi="Times New Roman"/>
          <w:sz w:val="32"/>
          <w:szCs w:val="32"/>
          <w:lang w:val="uk-UA" w:eastAsia="ru-RU"/>
        </w:rPr>
        <w:t xml:space="preserve"> до </w:t>
      </w:r>
      <w:proofErr w:type="spellStart"/>
      <w:r w:rsidRPr="00E868B7">
        <w:rPr>
          <w:rFonts w:ascii="Times New Roman" w:eastAsia="Times New Roman" w:hAnsi="Times New Roman"/>
          <w:sz w:val="32"/>
          <w:szCs w:val="32"/>
          <w:lang w:val="uk-UA" w:eastAsia="ru-RU"/>
        </w:rPr>
        <w:t>Саратської</w:t>
      </w:r>
      <w:proofErr w:type="spellEnd"/>
      <w:r w:rsidRPr="00E868B7">
        <w:rPr>
          <w:rFonts w:ascii="Times New Roman" w:eastAsia="Times New Roman" w:hAnsi="Times New Roman"/>
          <w:sz w:val="32"/>
          <w:szCs w:val="32"/>
          <w:lang w:val="uk-UA" w:eastAsia="ru-RU"/>
        </w:rPr>
        <w:t xml:space="preserve"> селищної ради, з метою проведення перевірки додержання законодавства про звернення громадян </w:t>
      </w:r>
      <w:proofErr w:type="spellStart"/>
      <w:r w:rsidR="00E22083">
        <w:rPr>
          <w:rFonts w:ascii="Times New Roman" w:hAnsi="Times New Roman"/>
          <w:sz w:val="32"/>
          <w:szCs w:val="32"/>
        </w:rPr>
        <w:t>громадя</w:t>
      </w:r>
      <w:proofErr w:type="spellEnd"/>
      <w:r w:rsidR="00E22083">
        <w:rPr>
          <w:rFonts w:ascii="Times New Roman" w:hAnsi="Times New Roman"/>
          <w:sz w:val="32"/>
          <w:szCs w:val="32"/>
          <w:lang w:val="uk-UA"/>
        </w:rPr>
        <w:t>н,</w:t>
      </w:r>
      <w:r w:rsidR="00E868B7" w:rsidRPr="00E868B7">
        <w:rPr>
          <w:rFonts w:ascii="Times New Roman" w:hAnsi="Times New Roman"/>
          <w:sz w:val="32"/>
          <w:szCs w:val="32"/>
        </w:rPr>
        <w:t xml:space="preserve"> </w:t>
      </w:r>
      <w:proofErr w:type="spellStart"/>
      <w:r w:rsidR="00E868B7" w:rsidRPr="00E868B7">
        <w:rPr>
          <w:rFonts w:ascii="Times New Roman" w:hAnsi="Times New Roman"/>
          <w:sz w:val="32"/>
          <w:szCs w:val="32"/>
        </w:rPr>
        <w:t>ведення</w:t>
      </w:r>
      <w:proofErr w:type="spellEnd"/>
      <w:r w:rsidR="00E868B7" w:rsidRPr="00E868B7">
        <w:rPr>
          <w:rFonts w:ascii="Times New Roman" w:hAnsi="Times New Roman"/>
          <w:sz w:val="32"/>
          <w:szCs w:val="32"/>
        </w:rPr>
        <w:t xml:space="preserve"> </w:t>
      </w:r>
      <w:proofErr w:type="spellStart"/>
      <w:r w:rsidR="00E868B7" w:rsidRPr="00E868B7">
        <w:rPr>
          <w:rFonts w:ascii="Times New Roman" w:hAnsi="Times New Roman"/>
          <w:sz w:val="32"/>
          <w:szCs w:val="32"/>
        </w:rPr>
        <w:t>діловодства</w:t>
      </w:r>
      <w:proofErr w:type="spellEnd"/>
      <w:r w:rsidR="00E868B7" w:rsidRPr="00E868B7">
        <w:rPr>
          <w:rFonts w:ascii="Times New Roman" w:hAnsi="Times New Roman"/>
          <w:sz w:val="32"/>
          <w:szCs w:val="32"/>
        </w:rPr>
        <w:t xml:space="preserve"> </w:t>
      </w:r>
      <w:proofErr w:type="spellStart"/>
      <w:r w:rsidR="00E868B7" w:rsidRPr="00E868B7">
        <w:rPr>
          <w:rFonts w:ascii="Times New Roman" w:hAnsi="Times New Roman"/>
          <w:sz w:val="32"/>
          <w:szCs w:val="32"/>
        </w:rPr>
        <w:t>відповідно</w:t>
      </w:r>
      <w:proofErr w:type="spellEnd"/>
      <w:r w:rsidR="00E868B7" w:rsidRPr="00E868B7">
        <w:rPr>
          <w:rFonts w:ascii="Times New Roman" w:hAnsi="Times New Roman"/>
          <w:sz w:val="32"/>
          <w:szCs w:val="32"/>
        </w:rPr>
        <w:t xml:space="preserve"> до </w:t>
      </w:r>
      <w:proofErr w:type="spellStart"/>
      <w:r w:rsidR="00E868B7" w:rsidRPr="00E868B7">
        <w:rPr>
          <w:rFonts w:ascii="Times New Roman" w:hAnsi="Times New Roman"/>
          <w:sz w:val="32"/>
          <w:szCs w:val="32"/>
        </w:rPr>
        <w:t>вимог</w:t>
      </w:r>
      <w:proofErr w:type="spellEnd"/>
      <w:r w:rsidR="00E868B7" w:rsidRPr="00E868B7">
        <w:rPr>
          <w:rFonts w:ascii="Times New Roman" w:hAnsi="Times New Roman"/>
          <w:sz w:val="32"/>
          <w:szCs w:val="32"/>
        </w:rPr>
        <w:t xml:space="preserve"> чинного </w:t>
      </w:r>
      <w:proofErr w:type="spellStart"/>
      <w:r w:rsidR="00E868B7" w:rsidRPr="00E868B7">
        <w:rPr>
          <w:rFonts w:ascii="Times New Roman" w:hAnsi="Times New Roman"/>
          <w:sz w:val="32"/>
          <w:szCs w:val="32"/>
        </w:rPr>
        <w:t>законодавства</w:t>
      </w:r>
      <w:proofErr w:type="spellEnd"/>
      <w:r w:rsidR="00E868B7" w:rsidRPr="00E868B7">
        <w:rPr>
          <w:rFonts w:ascii="Times New Roman" w:hAnsi="Times New Roman"/>
          <w:sz w:val="32"/>
          <w:szCs w:val="32"/>
        </w:rPr>
        <w:t xml:space="preserve"> </w:t>
      </w:r>
      <w:r w:rsidR="00E868B7" w:rsidRPr="00E868B7">
        <w:rPr>
          <w:rFonts w:ascii="Times New Roman" w:hAnsi="Times New Roman"/>
          <w:sz w:val="32"/>
          <w:szCs w:val="32"/>
          <w:lang w:val="uk-UA"/>
        </w:rPr>
        <w:t xml:space="preserve"> та виконання делегованих повноважень з даного питання, після перевірки складався акт.</w:t>
      </w:r>
    </w:p>
    <w:p w:rsidR="006324D4" w:rsidRPr="00BA1D2E" w:rsidRDefault="006324D4" w:rsidP="006324D4">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         Відповідно </w:t>
      </w:r>
      <w:r w:rsidRPr="00BA1D2E">
        <w:rPr>
          <w:rFonts w:ascii="Times New Roman" w:hAnsi="Times New Roman"/>
          <w:sz w:val="32"/>
          <w:szCs w:val="32"/>
          <w:lang w:val="uk-UA"/>
        </w:rPr>
        <w:t xml:space="preserve">до </w:t>
      </w:r>
      <w:r w:rsidRPr="00BA1D2E">
        <w:rPr>
          <w:rFonts w:ascii="Times New Roman" w:eastAsia="Times New Roman" w:hAnsi="Times New Roman"/>
          <w:sz w:val="32"/>
          <w:szCs w:val="32"/>
          <w:lang w:val="uk-UA" w:eastAsia="ru-RU"/>
        </w:rPr>
        <w:t xml:space="preserve">розпорядження голови райдержадміністрації від 31 березня 2026 року №34/А-2026  </w:t>
      </w:r>
      <w:r w:rsidRPr="00BA1D2E">
        <w:rPr>
          <w:rFonts w:ascii="Times New Roman" w:eastAsia="Times New Roman" w:hAnsi="Times New Roman"/>
          <w:spacing w:val="-2"/>
          <w:sz w:val="32"/>
          <w:szCs w:val="32"/>
          <w:lang w:val="uk-UA" w:eastAsia="ru-RU"/>
        </w:rPr>
        <w:t>«Про стан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IІ квартал 2026 року</w:t>
      </w:r>
      <w:r w:rsidRPr="00BA1D2E">
        <w:rPr>
          <w:rFonts w:ascii="Times New Roman" w:eastAsia="Times New Roman" w:hAnsi="Times New Roman"/>
          <w:sz w:val="32"/>
          <w:szCs w:val="32"/>
          <w:lang w:val="uk-UA" w:eastAsia="ru-RU"/>
        </w:rPr>
        <w:t>»,</w:t>
      </w:r>
      <w:r w:rsidRPr="00B372ED">
        <w:rPr>
          <w:rFonts w:ascii="Times New Roman" w:hAnsi="Times New Roman"/>
          <w:sz w:val="32"/>
          <w:szCs w:val="32"/>
          <w:lang w:val="uk-UA"/>
        </w:rPr>
        <w:t xml:space="preserve"> п. 4 положення про відділ діловодства, контролю та звернень громадян апарату Білгород-Дністровської районної державної адміністрації здійснено перевірку актів та доручень Президента України (Закони України, Укази Президента України, постанови та розпорядження Кабінету Міністрів України) </w:t>
      </w:r>
      <w:r w:rsidR="00EB0BBC">
        <w:rPr>
          <w:rFonts w:ascii="Times New Roman" w:hAnsi="Times New Roman"/>
          <w:sz w:val="32"/>
          <w:szCs w:val="32"/>
          <w:lang w:val="uk-UA"/>
        </w:rPr>
        <w:t>в у</w:t>
      </w:r>
      <w:r w:rsidR="00EB0BBC" w:rsidRPr="00EB0BBC">
        <w:rPr>
          <w:rFonts w:ascii="Times New Roman" w:hAnsi="Times New Roman"/>
          <w:sz w:val="32"/>
          <w:szCs w:val="32"/>
          <w:lang w:val="uk-UA"/>
        </w:rPr>
        <w:t>правлінн</w:t>
      </w:r>
      <w:r w:rsidR="00EB0BBC">
        <w:rPr>
          <w:rFonts w:ascii="Times New Roman" w:hAnsi="Times New Roman"/>
          <w:sz w:val="32"/>
          <w:szCs w:val="32"/>
          <w:lang w:val="uk-UA"/>
        </w:rPr>
        <w:t>і</w:t>
      </w:r>
      <w:r w:rsidR="00EB0BBC" w:rsidRPr="00EB0BBC">
        <w:rPr>
          <w:rFonts w:ascii="Times New Roman" w:hAnsi="Times New Roman"/>
          <w:sz w:val="32"/>
          <w:szCs w:val="32"/>
          <w:lang w:val="uk-UA"/>
        </w:rPr>
        <w:t xml:space="preserve"> соціального захисту населення </w:t>
      </w:r>
      <w:r w:rsidRPr="00BA1D2E">
        <w:rPr>
          <w:rFonts w:ascii="Times New Roman" w:eastAsia="Times New Roman" w:hAnsi="Times New Roman"/>
          <w:bCs/>
          <w:iCs/>
          <w:sz w:val="32"/>
          <w:szCs w:val="32"/>
          <w:lang w:val="uk-UA" w:eastAsia="ru-RU"/>
        </w:rPr>
        <w:t>райдержадміністрації.</w:t>
      </w:r>
      <w:r w:rsidRPr="00BA1D2E">
        <w:rPr>
          <w:rFonts w:ascii="Times New Roman" w:hAnsi="Times New Roman"/>
          <w:sz w:val="32"/>
          <w:szCs w:val="32"/>
          <w:lang w:val="uk-UA"/>
        </w:rPr>
        <w:t xml:space="preserve">        </w:t>
      </w:r>
    </w:p>
    <w:p w:rsidR="006324D4" w:rsidRPr="00691F6C" w:rsidRDefault="006324D4" w:rsidP="00691F6C">
      <w:pPr>
        <w:spacing w:after="0"/>
        <w:jc w:val="both"/>
        <w:rPr>
          <w:rFonts w:ascii="Times New Roman" w:hAnsi="Times New Roman"/>
          <w:sz w:val="32"/>
          <w:szCs w:val="32"/>
          <w:lang w:val="uk-UA"/>
        </w:rPr>
      </w:pPr>
      <w:r>
        <w:rPr>
          <w:rFonts w:ascii="Times New Roman" w:hAnsi="Times New Roman"/>
          <w:sz w:val="32"/>
          <w:szCs w:val="32"/>
          <w:lang w:val="uk-UA"/>
        </w:rPr>
        <w:t xml:space="preserve">          В </w:t>
      </w:r>
      <w:r w:rsidR="00EB0BBC">
        <w:rPr>
          <w:rFonts w:ascii="Times New Roman" w:hAnsi="Times New Roman"/>
          <w:sz w:val="32"/>
          <w:szCs w:val="32"/>
          <w:lang w:val="uk-UA"/>
        </w:rPr>
        <w:t>травні</w:t>
      </w:r>
      <w:r w:rsidRPr="00D13568">
        <w:rPr>
          <w:rFonts w:ascii="Times New Roman" w:hAnsi="Times New Roman"/>
          <w:sz w:val="32"/>
          <w:szCs w:val="32"/>
          <w:lang w:val="uk-UA"/>
        </w:rPr>
        <w:t xml:space="preserve"> відділом діловодства, ко</w:t>
      </w:r>
      <w:r>
        <w:rPr>
          <w:rFonts w:ascii="Times New Roman" w:hAnsi="Times New Roman"/>
          <w:sz w:val="32"/>
          <w:szCs w:val="32"/>
          <w:lang w:val="uk-UA"/>
        </w:rPr>
        <w:t>нтролю та звернень громадян апар</w:t>
      </w:r>
      <w:r w:rsidRPr="00D13568">
        <w:rPr>
          <w:rFonts w:ascii="Times New Roman" w:hAnsi="Times New Roman"/>
          <w:sz w:val="32"/>
          <w:szCs w:val="32"/>
          <w:lang w:val="uk-UA"/>
        </w:rPr>
        <w:t xml:space="preserve">ату районної державної адміністрації розроблено і затверджено  </w:t>
      </w:r>
      <w:r w:rsidRPr="002A19EB">
        <w:rPr>
          <w:rFonts w:ascii="Times New Roman" w:hAnsi="Times New Roman"/>
          <w:sz w:val="32"/>
          <w:szCs w:val="32"/>
          <w:lang w:val="uk-UA"/>
        </w:rPr>
        <w:t>розпорядження</w:t>
      </w:r>
      <w:r w:rsidR="00691F6C">
        <w:rPr>
          <w:rFonts w:ascii="Times New Roman" w:hAnsi="Times New Roman"/>
          <w:sz w:val="32"/>
          <w:szCs w:val="32"/>
          <w:lang w:val="uk-UA"/>
        </w:rPr>
        <w:t xml:space="preserve"> </w:t>
      </w:r>
      <w:r w:rsidRPr="00691F6C">
        <w:rPr>
          <w:rFonts w:ascii="Times New Roman" w:hAnsi="Times New Roman"/>
          <w:sz w:val="32"/>
          <w:szCs w:val="32"/>
          <w:lang w:val="uk-UA"/>
        </w:rPr>
        <w:t>від 2</w:t>
      </w:r>
      <w:r w:rsidR="006D485C" w:rsidRPr="00691F6C">
        <w:rPr>
          <w:rFonts w:ascii="Times New Roman" w:hAnsi="Times New Roman"/>
          <w:sz w:val="32"/>
          <w:szCs w:val="32"/>
          <w:lang w:val="uk-UA"/>
        </w:rPr>
        <w:t>6</w:t>
      </w:r>
      <w:r w:rsidRPr="00691F6C">
        <w:rPr>
          <w:rFonts w:ascii="Times New Roman" w:hAnsi="Times New Roman"/>
          <w:sz w:val="32"/>
          <w:szCs w:val="32"/>
          <w:lang w:val="uk-UA"/>
        </w:rPr>
        <w:t>.0</w:t>
      </w:r>
      <w:r w:rsidR="006D485C" w:rsidRPr="00691F6C">
        <w:rPr>
          <w:rFonts w:ascii="Times New Roman" w:hAnsi="Times New Roman"/>
          <w:sz w:val="32"/>
          <w:szCs w:val="32"/>
          <w:lang w:val="uk-UA"/>
        </w:rPr>
        <w:t>5</w:t>
      </w:r>
      <w:r w:rsidRPr="00691F6C">
        <w:rPr>
          <w:rFonts w:ascii="Times New Roman" w:hAnsi="Times New Roman"/>
          <w:sz w:val="32"/>
          <w:szCs w:val="32"/>
          <w:lang w:val="uk-UA"/>
        </w:rPr>
        <w:t xml:space="preserve">.2026 року № </w:t>
      </w:r>
      <w:r w:rsidR="006D485C" w:rsidRPr="00691F6C">
        <w:rPr>
          <w:rFonts w:ascii="Times New Roman" w:hAnsi="Times New Roman"/>
          <w:sz w:val="32"/>
          <w:szCs w:val="32"/>
          <w:lang w:val="uk-UA"/>
        </w:rPr>
        <w:t>56</w:t>
      </w:r>
      <w:r w:rsidRPr="00691F6C">
        <w:rPr>
          <w:rFonts w:ascii="Times New Roman" w:hAnsi="Times New Roman"/>
          <w:sz w:val="32"/>
          <w:szCs w:val="32"/>
          <w:lang w:val="uk-UA"/>
        </w:rPr>
        <w:t>/А-2026 «</w:t>
      </w:r>
      <w:r w:rsidR="006D485C" w:rsidRPr="00691F6C">
        <w:rPr>
          <w:rFonts w:ascii="Times New Roman" w:hAnsi="Times New Roman"/>
          <w:sz w:val="32"/>
          <w:szCs w:val="32"/>
          <w:lang w:val="uk-UA"/>
        </w:rPr>
        <w:t>Про внесення змін до Порядку роботи телефонної «гарячої лінії» Білгород - Дністровської районної державної (військової) адміністрації</w:t>
      </w:r>
      <w:r w:rsidRPr="00691F6C">
        <w:rPr>
          <w:rFonts w:ascii="Times New Roman" w:hAnsi="Times New Roman"/>
          <w:sz w:val="32"/>
          <w:szCs w:val="32"/>
          <w:lang w:val="uk-UA"/>
        </w:rPr>
        <w:t>»</w:t>
      </w:r>
      <w:r w:rsidR="00691F6C">
        <w:rPr>
          <w:rFonts w:ascii="Times New Roman" w:hAnsi="Times New Roman"/>
          <w:sz w:val="32"/>
          <w:szCs w:val="32"/>
          <w:lang w:val="uk-UA"/>
        </w:rPr>
        <w:t>, яке</w:t>
      </w:r>
      <w:r w:rsidR="00491A6A">
        <w:rPr>
          <w:rFonts w:ascii="Times New Roman" w:hAnsi="Times New Roman"/>
          <w:sz w:val="32"/>
          <w:szCs w:val="32"/>
          <w:lang w:val="uk-UA"/>
        </w:rPr>
        <w:t xml:space="preserve"> </w:t>
      </w:r>
      <w:r w:rsidR="00491A6A" w:rsidRPr="00491A6A">
        <w:rPr>
          <w:rFonts w:ascii="Times New Roman" w:hAnsi="Times New Roman"/>
          <w:sz w:val="32"/>
          <w:szCs w:val="32"/>
          <w:lang w:val="uk-UA"/>
        </w:rPr>
        <w:t>зареєстровано</w:t>
      </w:r>
      <w:r w:rsidR="00491A6A">
        <w:rPr>
          <w:rFonts w:ascii="Times New Roman" w:hAnsi="Times New Roman"/>
          <w:sz w:val="32"/>
          <w:szCs w:val="32"/>
          <w:lang w:val="uk-UA"/>
        </w:rPr>
        <w:t xml:space="preserve"> в Одеському міжрегіональному управлінні</w:t>
      </w:r>
      <w:r w:rsidR="00491A6A" w:rsidRPr="00491A6A">
        <w:rPr>
          <w:rFonts w:ascii="Times New Roman" w:hAnsi="Times New Roman"/>
          <w:sz w:val="32"/>
          <w:szCs w:val="32"/>
          <w:lang w:val="uk-UA"/>
        </w:rPr>
        <w:t xml:space="preserve"> Міністерства юстиції 29 травня 2026 року за № 46/46 відповідно до наказу Одеського міжрегіонального управління Міністерства юстиції від 29 травня  2026 року № 492</w:t>
      </w:r>
      <w:r w:rsidR="00491A6A">
        <w:rPr>
          <w:rFonts w:ascii="Times New Roman" w:hAnsi="Times New Roman"/>
          <w:sz w:val="32"/>
          <w:szCs w:val="32"/>
          <w:lang w:val="uk-UA"/>
        </w:rPr>
        <w:t>/10.1-06 «</w:t>
      </w:r>
      <w:r w:rsidR="00491A6A" w:rsidRPr="00491A6A">
        <w:rPr>
          <w:rFonts w:ascii="Times New Roman" w:hAnsi="Times New Roman"/>
          <w:sz w:val="32"/>
          <w:szCs w:val="32"/>
          <w:lang w:val="uk-UA"/>
        </w:rPr>
        <w:t>Про державну реєст</w:t>
      </w:r>
      <w:r w:rsidR="00491A6A">
        <w:rPr>
          <w:rFonts w:ascii="Times New Roman" w:hAnsi="Times New Roman"/>
          <w:sz w:val="32"/>
          <w:szCs w:val="32"/>
          <w:lang w:val="uk-UA"/>
        </w:rPr>
        <w:t>рацію нормативно-правового акта».</w:t>
      </w:r>
    </w:p>
    <w:p w:rsidR="0099539A" w:rsidRPr="00B372ED" w:rsidRDefault="00E30BA2" w:rsidP="004D7192">
      <w:pPr>
        <w:spacing w:after="0"/>
        <w:ind w:firstLine="709"/>
        <w:jc w:val="both"/>
        <w:rPr>
          <w:rFonts w:ascii="Times New Roman" w:hAnsi="Times New Roman"/>
          <w:sz w:val="32"/>
          <w:szCs w:val="32"/>
          <w:lang w:val="uk-UA"/>
        </w:rPr>
      </w:pPr>
      <w:r>
        <w:rPr>
          <w:rFonts w:ascii="Times New Roman" w:hAnsi="Times New Roman"/>
          <w:sz w:val="32"/>
          <w:szCs w:val="32"/>
          <w:lang w:val="uk-UA"/>
        </w:rPr>
        <w:t xml:space="preserve"> В</w:t>
      </w:r>
      <w:r w:rsidR="0099539A" w:rsidRPr="00B372ED">
        <w:rPr>
          <w:rFonts w:ascii="Times New Roman" w:hAnsi="Times New Roman"/>
          <w:sz w:val="32"/>
          <w:szCs w:val="32"/>
          <w:lang w:val="uk-UA"/>
        </w:rPr>
        <w:t>ідділом над</w:t>
      </w:r>
      <w:r>
        <w:rPr>
          <w:rFonts w:ascii="Times New Roman" w:hAnsi="Times New Roman"/>
          <w:sz w:val="32"/>
          <w:szCs w:val="32"/>
          <w:lang w:val="uk-UA"/>
        </w:rPr>
        <w:t>силались</w:t>
      </w:r>
      <w:r w:rsidR="0099539A" w:rsidRPr="00B372ED">
        <w:rPr>
          <w:rFonts w:ascii="Times New Roman" w:hAnsi="Times New Roman"/>
          <w:sz w:val="32"/>
          <w:szCs w:val="32"/>
          <w:lang w:val="uk-UA"/>
        </w:rPr>
        <w:t xml:space="preserve"> переліки </w:t>
      </w:r>
      <w:r w:rsidR="006B6BD6" w:rsidRPr="00B372ED">
        <w:rPr>
          <w:rFonts w:ascii="Times New Roman" w:hAnsi="Times New Roman"/>
          <w:sz w:val="32"/>
          <w:szCs w:val="32"/>
          <w:lang w:val="uk-UA"/>
        </w:rPr>
        <w:t xml:space="preserve">та копії </w:t>
      </w:r>
      <w:r w:rsidR="0099539A" w:rsidRPr="00B372ED">
        <w:rPr>
          <w:rFonts w:ascii="Times New Roman" w:hAnsi="Times New Roman"/>
          <w:sz w:val="32"/>
          <w:szCs w:val="32"/>
          <w:lang w:val="uk-UA"/>
        </w:rPr>
        <w:t>розпоряджень голови районної державної адміністрації</w:t>
      </w:r>
      <w:r w:rsidR="00951E12" w:rsidRPr="00B372ED">
        <w:rPr>
          <w:rFonts w:ascii="Times New Roman" w:hAnsi="Times New Roman"/>
          <w:sz w:val="32"/>
          <w:szCs w:val="32"/>
          <w:lang w:val="uk-UA"/>
        </w:rPr>
        <w:t>,</w:t>
      </w:r>
      <w:r w:rsidR="0099539A" w:rsidRPr="00B372ED">
        <w:rPr>
          <w:rFonts w:ascii="Times New Roman" w:hAnsi="Times New Roman"/>
          <w:sz w:val="32"/>
          <w:szCs w:val="32"/>
          <w:lang w:val="uk-UA"/>
        </w:rPr>
        <w:t xml:space="preserve">  завірені належним </w:t>
      </w:r>
      <w:r w:rsidR="007F0211" w:rsidRPr="00B372ED">
        <w:rPr>
          <w:rFonts w:ascii="Times New Roman" w:hAnsi="Times New Roman"/>
          <w:sz w:val="32"/>
          <w:szCs w:val="32"/>
          <w:lang w:val="uk-UA"/>
        </w:rPr>
        <w:t>чином</w:t>
      </w:r>
      <w:r w:rsidR="00951E12" w:rsidRPr="00B372ED">
        <w:rPr>
          <w:rFonts w:ascii="Times New Roman" w:hAnsi="Times New Roman"/>
          <w:sz w:val="32"/>
          <w:szCs w:val="32"/>
          <w:lang w:val="uk-UA"/>
        </w:rPr>
        <w:t>,</w:t>
      </w:r>
      <w:r w:rsidR="007F0211"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до головного територіального управління юстиції в Одеській області та до управління організаційної роботи апарату Одеської обласної державної (військової) адміністрації. </w:t>
      </w:r>
    </w:p>
    <w:p w:rsidR="0099539A" w:rsidRPr="00B372ED" w:rsidRDefault="00941BAE" w:rsidP="004D7192">
      <w:pPr>
        <w:spacing w:after="0"/>
        <w:ind w:firstLine="709"/>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Відділ діловодства, контролю та звернень громадян</w:t>
      </w:r>
      <w:r w:rsidR="00CE1995">
        <w:rPr>
          <w:rFonts w:ascii="Times New Roman" w:hAnsi="Times New Roman"/>
          <w:sz w:val="32"/>
          <w:szCs w:val="32"/>
          <w:lang w:val="uk-UA"/>
        </w:rPr>
        <w:t xml:space="preserve"> апарату </w:t>
      </w:r>
      <w:r w:rsidR="0099539A" w:rsidRPr="00B372ED">
        <w:rPr>
          <w:rFonts w:ascii="Times New Roman" w:hAnsi="Times New Roman"/>
          <w:sz w:val="32"/>
          <w:szCs w:val="32"/>
          <w:lang w:val="uk-UA"/>
        </w:rPr>
        <w:t xml:space="preserve"> райдержадміністрації здійснює контроль за виконанням </w:t>
      </w:r>
      <w:r w:rsidR="0099539A" w:rsidRPr="00B372ED">
        <w:rPr>
          <w:rFonts w:ascii="Times New Roman" w:hAnsi="Times New Roman"/>
          <w:sz w:val="32"/>
          <w:szCs w:val="32"/>
          <w:lang w:val="uk-UA"/>
        </w:rPr>
        <w:lastRenderedPageBreak/>
        <w:t>структурними підрозділами райдержадміністрації актів та доручень Президента України, Кабінету Міністрів України, розпоряджень і доручень голови обласної та районної державної адміністрацій, запитів і звернень народних депутатів України  та депутатів місцевих рад  та аналізує причини порушення строків виконання документів, вносить пропозиції щодо їх усунення також забезпечує контроль за своєчасним надходженням інформаційних та інших матеріалів від структурних підрозділів райдержадміністрації, територіальних підрозділів центральних органів виконавчої влади та органів місцевого самоврядування про стан виконання документів та роботи з реагування на запити і звернення народних депутатів України та депутатів місцевих рад.</w:t>
      </w:r>
    </w:p>
    <w:p w:rsidR="0099539A" w:rsidRPr="00B372ED" w:rsidRDefault="00941BAE" w:rsidP="004D7192">
      <w:pPr>
        <w:tabs>
          <w:tab w:val="left" w:pos="7065"/>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Відділом діловодства, контролю та звернень громадян апарату райдержадміністрації щотижнево на електрон</w:t>
      </w:r>
      <w:r w:rsidR="00951E12" w:rsidRPr="00B372ED">
        <w:rPr>
          <w:rFonts w:ascii="Times New Roman" w:hAnsi="Times New Roman"/>
          <w:sz w:val="32"/>
          <w:szCs w:val="32"/>
          <w:lang w:val="uk-UA"/>
        </w:rPr>
        <w:t>і</w:t>
      </w:r>
      <w:r w:rsidR="0099539A" w:rsidRPr="00B372ED">
        <w:rPr>
          <w:rFonts w:ascii="Times New Roman" w:hAnsi="Times New Roman"/>
          <w:sz w:val="32"/>
          <w:szCs w:val="32"/>
          <w:lang w:val="uk-UA"/>
        </w:rPr>
        <w:t xml:space="preserve"> адрес</w:t>
      </w:r>
      <w:r w:rsidR="00951E12" w:rsidRPr="00B372ED">
        <w:rPr>
          <w:rFonts w:ascii="Times New Roman" w:hAnsi="Times New Roman"/>
          <w:sz w:val="32"/>
          <w:szCs w:val="32"/>
          <w:lang w:val="uk-UA"/>
        </w:rPr>
        <w:t xml:space="preserve">и відділів та управлінь районної державної адміністрації </w:t>
      </w:r>
      <w:r w:rsidR="0099539A" w:rsidRPr="00B372ED">
        <w:rPr>
          <w:rFonts w:ascii="Times New Roman" w:hAnsi="Times New Roman"/>
          <w:sz w:val="32"/>
          <w:szCs w:val="32"/>
          <w:lang w:val="uk-UA"/>
        </w:rPr>
        <w:t>надсила</w:t>
      </w:r>
      <w:r w:rsidR="00951E12" w:rsidRPr="00B372ED">
        <w:rPr>
          <w:rFonts w:ascii="Times New Roman" w:hAnsi="Times New Roman"/>
          <w:sz w:val="32"/>
          <w:szCs w:val="32"/>
          <w:lang w:val="uk-UA"/>
        </w:rPr>
        <w:t xml:space="preserve">ються </w:t>
      </w:r>
      <w:r w:rsidR="0099539A" w:rsidRPr="00B372ED">
        <w:rPr>
          <w:rFonts w:ascii="Times New Roman" w:hAnsi="Times New Roman"/>
          <w:sz w:val="32"/>
          <w:szCs w:val="32"/>
          <w:lang w:val="uk-UA"/>
        </w:rPr>
        <w:t xml:space="preserve"> нагадування щодо виконання контрольних документів.</w:t>
      </w:r>
    </w:p>
    <w:p w:rsidR="0099539A" w:rsidRPr="00B372ED" w:rsidRDefault="0099539A" w:rsidP="004D719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Постійно  проводиться моніторинг строків виконання доку</w:t>
      </w:r>
      <w:r w:rsidR="007F0211" w:rsidRPr="00B372ED">
        <w:rPr>
          <w:rFonts w:ascii="Times New Roman" w:hAnsi="Times New Roman"/>
          <w:sz w:val="32"/>
          <w:szCs w:val="32"/>
          <w:lang w:val="uk-UA"/>
        </w:rPr>
        <w:t>ментів та своєчасне інформування</w:t>
      </w:r>
      <w:r w:rsidRPr="00B372ED">
        <w:rPr>
          <w:rFonts w:ascii="Times New Roman" w:hAnsi="Times New Roman"/>
          <w:sz w:val="32"/>
          <w:szCs w:val="32"/>
          <w:lang w:val="uk-UA"/>
        </w:rPr>
        <w:t xml:space="preserve"> голови райдержадміністрації, його заступників та керівника апарату про стан виконання документів.</w:t>
      </w:r>
    </w:p>
    <w:p w:rsidR="0099539A" w:rsidRPr="00B372ED" w:rsidRDefault="0099539A" w:rsidP="004D7192">
      <w:pPr>
        <w:tabs>
          <w:tab w:val="left" w:pos="7065"/>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Структурним підрозділам райдержадміністрації постійно надається практична та методична допомога, щодо ведення діловодства та оформлення документів.</w:t>
      </w: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733115"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Начальник</w:t>
      </w:r>
      <w:r w:rsidR="0099539A" w:rsidRPr="00B372ED">
        <w:rPr>
          <w:rFonts w:ascii="Times New Roman" w:hAnsi="Times New Roman"/>
          <w:sz w:val="32"/>
          <w:szCs w:val="32"/>
          <w:lang w:val="uk-UA"/>
        </w:rPr>
        <w:t xml:space="preserve"> відділу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діловодства, контролю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та звернень громадян апарату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районної державної адміністрації       </w:t>
      </w:r>
      <w:r w:rsidR="00CC1967" w:rsidRPr="00B372ED">
        <w:rPr>
          <w:rFonts w:ascii="Times New Roman" w:hAnsi="Times New Roman"/>
          <w:sz w:val="32"/>
          <w:szCs w:val="32"/>
          <w:lang w:val="uk-UA"/>
        </w:rPr>
        <w:t xml:space="preserve">            </w:t>
      </w:r>
      <w:r w:rsidR="009365E6">
        <w:rPr>
          <w:rFonts w:ascii="Times New Roman" w:hAnsi="Times New Roman"/>
          <w:sz w:val="32"/>
          <w:szCs w:val="32"/>
          <w:lang w:val="uk-UA"/>
        </w:rPr>
        <w:t xml:space="preserve">      </w:t>
      </w:r>
      <w:r w:rsidR="00EF43E5" w:rsidRPr="00B372ED">
        <w:rPr>
          <w:rFonts w:ascii="Times New Roman" w:hAnsi="Times New Roman"/>
          <w:sz w:val="32"/>
          <w:szCs w:val="32"/>
          <w:lang w:val="uk-UA"/>
        </w:rPr>
        <w:t xml:space="preserve"> </w:t>
      </w:r>
      <w:r w:rsidR="00733115" w:rsidRPr="00B372ED">
        <w:rPr>
          <w:rFonts w:ascii="Times New Roman" w:hAnsi="Times New Roman"/>
          <w:sz w:val="32"/>
          <w:szCs w:val="32"/>
          <w:lang w:val="uk-UA"/>
        </w:rPr>
        <w:t>Наталія ХОМЕНКО</w:t>
      </w:r>
    </w:p>
    <w:p w:rsidR="0083746B" w:rsidRPr="00974542" w:rsidRDefault="0083746B" w:rsidP="00974542">
      <w:pPr>
        <w:jc w:val="both"/>
        <w:rPr>
          <w:rFonts w:ascii="Times New Roman" w:hAnsi="Times New Roman"/>
          <w:b/>
          <w:sz w:val="32"/>
          <w:szCs w:val="32"/>
          <w:lang w:val="uk-UA"/>
        </w:rPr>
      </w:pPr>
    </w:p>
    <w:sectPr w:rsidR="0083746B" w:rsidRPr="00974542" w:rsidSect="00CD574C">
      <w:footerReference w:type="default" r:id="rId8"/>
      <w:pgSz w:w="11906" w:h="16838"/>
      <w:pgMar w:top="567" w:right="567" w:bottom="709" w:left="1701" w:header="45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165" w:rsidRDefault="00831165" w:rsidP="00004235">
      <w:pPr>
        <w:spacing w:after="0" w:line="240" w:lineRule="auto"/>
      </w:pPr>
      <w:r>
        <w:separator/>
      </w:r>
    </w:p>
  </w:endnote>
  <w:endnote w:type="continuationSeparator" w:id="0">
    <w:p w:rsidR="00831165" w:rsidRDefault="00831165" w:rsidP="00004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4552600"/>
      <w:docPartObj>
        <w:docPartGallery w:val="Page Numbers (Bottom of Page)"/>
        <w:docPartUnique/>
      </w:docPartObj>
    </w:sdtPr>
    <w:sdtEndPr>
      <w:rPr>
        <w:rFonts w:ascii="Times New Roman" w:hAnsi="Times New Roman"/>
        <w:sz w:val="24"/>
        <w:szCs w:val="24"/>
      </w:rPr>
    </w:sdtEndPr>
    <w:sdtContent>
      <w:p w:rsidR="00004235" w:rsidRPr="0049787D" w:rsidRDefault="004055D8">
        <w:pPr>
          <w:pStyle w:val="ac"/>
          <w:jc w:val="right"/>
          <w:rPr>
            <w:rFonts w:ascii="Times New Roman" w:hAnsi="Times New Roman"/>
            <w:sz w:val="24"/>
            <w:szCs w:val="24"/>
          </w:rPr>
        </w:pPr>
        <w:r w:rsidRPr="0049787D">
          <w:rPr>
            <w:rFonts w:ascii="Times New Roman" w:hAnsi="Times New Roman"/>
            <w:sz w:val="24"/>
            <w:szCs w:val="24"/>
          </w:rPr>
          <w:fldChar w:fldCharType="begin"/>
        </w:r>
        <w:r w:rsidR="00004235" w:rsidRPr="0049787D">
          <w:rPr>
            <w:rFonts w:ascii="Times New Roman" w:hAnsi="Times New Roman"/>
            <w:sz w:val="24"/>
            <w:szCs w:val="24"/>
          </w:rPr>
          <w:instrText>PAGE   \* MERGEFORMAT</w:instrText>
        </w:r>
        <w:r w:rsidRPr="0049787D">
          <w:rPr>
            <w:rFonts w:ascii="Times New Roman" w:hAnsi="Times New Roman"/>
            <w:sz w:val="24"/>
            <w:szCs w:val="24"/>
          </w:rPr>
          <w:fldChar w:fldCharType="separate"/>
        </w:r>
        <w:r w:rsidR="009365E6">
          <w:rPr>
            <w:rFonts w:ascii="Times New Roman" w:hAnsi="Times New Roman"/>
            <w:noProof/>
            <w:sz w:val="24"/>
            <w:szCs w:val="24"/>
          </w:rPr>
          <w:t>4</w:t>
        </w:r>
        <w:r w:rsidRPr="0049787D">
          <w:rPr>
            <w:rFonts w:ascii="Times New Roman" w:hAnsi="Times New Roman"/>
            <w:sz w:val="24"/>
            <w:szCs w:val="24"/>
          </w:rPr>
          <w:fldChar w:fldCharType="end"/>
        </w:r>
      </w:p>
    </w:sdtContent>
  </w:sdt>
  <w:p w:rsidR="00004235" w:rsidRDefault="0000423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165" w:rsidRDefault="00831165" w:rsidP="00004235">
      <w:pPr>
        <w:spacing w:after="0" w:line="240" w:lineRule="auto"/>
      </w:pPr>
      <w:r>
        <w:separator/>
      </w:r>
    </w:p>
  </w:footnote>
  <w:footnote w:type="continuationSeparator" w:id="0">
    <w:p w:rsidR="00831165" w:rsidRDefault="00831165" w:rsidP="000042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720D1"/>
    <w:multiLevelType w:val="hybridMultilevel"/>
    <w:tmpl w:val="4E68465E"/>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033491"/>
    <w:multiLevelType w:val="hybridMultilevel"/>
    <w:tmpl w:val="9E20A8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B04C0E"/>
    <w:multiLevelType w:val="hybridMultilevel"/>
    <w:tmpl w:val="114AB462"/>
    <w:lvl w:ilvl="0" w:tplc="0422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A40301"/>
    <w:multiLevelType w:val="hybridMultilevel"/>
    <w:tmpl w:val="B630DC6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921B84"/>
    <w:multiLevelType w:val="hybridMultilevel"/>
    <w:tmpl w:val="AE30FF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E433B3"/>
    <w:multiLevelType w:val="hybridMultilevel"/>
    <w:tmpl w:val="E946CC32"/>
    <w:lvl w:ilvl="0" w:tplc="56B00778">
      <w:numFmt w:val="bullet"/>
      <w:lvlText w:val="-"/>
      <w:lvlJc w:val="left"/>
      <w:pPr>
        <w:ind w:left="928" w:hanging="360"/>
      </w:pPr>
      <w:rPr>
        <w:rFonts w:ascii="Times New Roman" w:eastAsia="Calibri"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6">
    <w:nsid w:val="279D6A7E"/>
    <w:multiLevelType w:val="hybridMultilevel"/>
    <w:tmpl w:val="5222423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D5619D"/>
    <w:multiLevelType w:val="hybridMultilevel"/>
    <w:tmpl w:val="083A18F0"/>
    <w:lvl w:ilvl="0" w:tplc="9C4C7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E410CB"/>
    <w:multiLevelType w:val="hybridMultilevel"/>
    <w:tmpl w:val="1A36D986"/>
    <w:lvl w:ilvl="0" w:tplc="D018CC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912B6F"/>
    <w:multiLevelType w:val="hybridMultilevel"/>
    <w:tmpl w:val="D36C804C"/>
    <w:lvl w:ilvl="0" w:tplc="D6D89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797F57"/>
    <w:multiLevelType w:val="hybridMultilevel"/>
    <w:tmpl w:val="DE748196"/>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370AF5"/>
    <w:multiLevelType w:val="hybridMultilevel"/>
    <w:tmpl w:val="00CE2758"/>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574FBE"/>
    <w:multiLevelType w:val="hybridMultilevel"/>
    <w:tmpl w:val="D090D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A00C48"/>
    <w:multiLevelType w:val="hybridMultilevel"/>
    <w:tmpl w:val="AC54800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FE032C0"/>
    <w:multiLevelType w:val="hybridMultilevel"/>
    <w:tmpl w:val="01FC7A64"/>
    <w:lvl w:ilvl="0" w:tplc="8E60A616">
      <w:start w:val="9"/>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nsid w:val="4B332C42"/>
    <w:multiLevelType w:val="hybridMultilevel"/>
    <w:tmpl w:val="5972F3F4"/>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5344EF"/>
    <w:multiLevelType w:val="hybridMultilevel"/>
    <w:tmpl w:val="A48ABED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D004297"/>
    <w:multiLevelType w:val="hybridMultilevel"/>
    <w:tmpl w:val="F50C5614"/>
    <w:lvl w:ilvl="0" w:tplc="6E2C0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C47EC9"/>
    <w:multiLevelType w:val="hybridMultilevel"/>
    <w:tmpl w:val="88CA420C"/>
    <w:lvl w:ilvl="0" w:tplc="0422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4FB50806"/>
    <w:multiLevelType w:val="hybridMultilevel"/>
    <w:tmpl w:val="EEF49076"/>
    <w:lvl w:ilvl="0" w:tplc="70DE8B7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8F20FEC"/>
    <w:multiLevelType w:val="hybridMultilevel"/>
    <w:tmpl w:val="055CD7D0"/>
    <w:lvl w:ilvl="0" w:tplc="D6D89704">
      <w:start w:val="1"/>
      <w:numFmt w:val="bullet"/>
      <w:lvlText w:val="-"/>
      <w:lvlJc w:val="left"/>
      <w:pPr>
        <w:ind w:left="1429" w:hanging="360"/>
      </w:pPr>
      <w:rPr>
        <w:rFonts w:ascii="Times New Roman" w:hAnsi="Times New Roman" w:cs="Times New Roman"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FC5486D"/>
    <w:multiLevelType w:val="hybridMultilevel"/>
    <w:tmpl w:val="763AEC2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3D65B08"/>
    <w:multiLevelType w:val="hybridMultilevel"/>
    <w:tmpl w:val="41FA914C"/>
    <w:lvl w:ilvl="0" w:tplc="F4B2F4A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7C3126"/>
    <w:multiLevelType w:val="hybridMultilevel"/>
    <w:tmpl w:val="7EE2450C"/>
    <w:lvl w:ilvl="0" w:tplc="D6D89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778787C"/>
    <w:multiLevelType w:val="hybridMultilevel"/>
    <w:tmpl w:val="15304F7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92B4A5B"/>
    <w:multiLevelType w:val="hybridMultilevel"/>
    <w:tmpl w:val="9C8E7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5"/>
  </w:num>
  <w:num w:numId="4">
    <w:abstractNumId w:val="2"/>
  </w:num>
  <w:num w:numId="5">
    <w:abstractNumId w:val="15"/>
  </w:num>
  <w:num w:numId="6">
    <w:abstractNumId w:val="18"/>
  </w:num>
  <w:num w:numId="7">
    <w:abstractNumId w:val="3"/>
  </w:num>
  <w:num w:numId="8">
    <w:abstractNumId w:val="13"/>
  </w:num>
  <w:num w:numId="9">
    <w:abstractNumId w:val="19"/>
  </w:num>
  <w:num w:numId="10">
    <w:abstractNumId w:val="9"/>
  </w:num>
  <w:num w:numId="11">
    <w:abstractNumId w:val="10"/>
  </w:num>
  <w:num w:numId="12">
    <w:abstractNumId w:val="25"/>
  </w:num>
  <w:num w:numId="13">
    <w:abstractNumId w:val="1"/>
  </w:num>
  <w:num w:numId="14">
    <w:abstractNumId w:val="23"/>
  </w:num>
  <w:num w:numId="15">
    <w:abstractNumId w:val="16"/>
  </w:num>
  <w:num w:numId="16">
    <w:abstractNumId w:val="11"/>
  </w:num>
  <w:num w:numId="17">
    <w:abstractNumId w:val="6"/>
  </w:num>
  <w:num w:numId="18">
    <w:abstractNumId w:val="20"/>
  </w:num>
  <w:num w:numId="19">
    <w:abstractNumId w:val="0"/>
  </w:num>
  <w:num w:numId="20">
    <w:abstractNumId w:val="4"/>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2"/>
  </w:num>
  <w:num w:numId="24">
    <w:abstractNumId w:val="17"/>
  </w:num>
  <w:num w:numId="25">
    <w:abstractNumId w:val="8"/>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EE3D3E"/>
    <w:rsid w:val="000037E9"/>
    <w:rsid w:val="00004235"/>
    <w:rsid w:val="0000531C"/>
    <w:rsid w:val="00006B56"/>
    <w:rsid w:val="000109A2"/>
    <w:rsid w:val="00023E2B"/>
    <w:rsid w:val="00026FAF"/>
    <w:rsid w:val="00034EF3"/>
    <w:rsid w:val="000477FF"/>
    <w:rsid w:val="000515C8"/>
    <w:rsid w:val="00055741"/>
    <w:rsid w:val="00061886"/>
    <w:rsid w:val="0007614D"/>
    <w:rsid w:val="00080FCC"/>
    <w:rsid w:val="00085D44"/>
    <w:rsid w:val="000927F3"/>
    <w:rsid w:val="00093105"/>
    <w:rsid w:val="0009740B"/>
    <w:rsid w:val="000A5223"/>
    <w:rsid w:val="000A74DA"/>
    <w:rsid w:val="000A7E31"/>
    <w:rsid w:val="000B2AEB"/>
    <w:rsid w:val="000C1B75"/>
    <w:rsid w:val="000C29BA"/>
    <w:rsid w:val="000C3718"/>
    <w:rsid w:val="000D08D9"/>
    <w:rsid w:val="000D2775"/>
    <w:rsid w:val="000E0200"/>
    <w:rsid w:val="000F1214"/>
    <w:rsid w:val="000F2C87"/>
    <w:rsid w:val="00124C54"/>
    <w:rsid w:val="001336B5"/>
    <w:rsid w:val="001672DF"/>
    <w:rsid w:val="001679F3"/>
    <w:rsid w:val="001723B0"/>
    <w:rsid w:val="00183898"/>
    <w:rsid w:val="0018417E"/>
    <w:rsid w:val="00192AA4"/>
    <w:rsid w:val="001A2C08"/>
    <w:rsid w:val="001B4CFE"/>
    <w:rsid w:val="001B54F3"/>
    <w:rsid w:val="001C602C"/>
    <w:rsid w:val="001C71B6"/>
    <w:rsid w:val="001C71EF"/>
    <w:rsid w:val="001D0A70"/>
    <w:rsid w:val="001D13BE"/>
    <w:rsid w:val="001D20B6"/>
    <w:rsid w:val="001D3945"/>
    <w:rsid w:val="001E1388"/>
    <w:rsid w:val="001E223A"/>
    <w:rsid w:val="001F1B71"/>
    <w:rsid w:val="001F3E71"/>
    <w:rsid w:val="00210C11"/>
    <w:rsid w:val="00241497"/>
    <w:rsid w:val="00241D77"/>
    <w:rsid w:val="00250092"/>
    <w:rsid w:val="00251C66"/>
    <w:rsid w:val="002558CE"/>
    <w:rsid w:val="0026080E"/>
    <w:rsid w:val="0026092F"/>
    <w:rsid w:val="0027196C"/>
    <w:rsid w:val="00272899"/>
    <w:rsid w:val="0027484D"/>
    <w:rsid w:val="0027568A"/>
    <w:rsid w:val="00282798"/>
    <w:rsid w:val="00292435"/>
    <w:rsid w:val="002A19EB"/>
    <w:rsid w:val="002A3848"/>
    <w:rsid w:val="002B08AA"/>
    <w:rsid w:val="002B2086"/>
    <w:rsid w:val="002B332A"/>
    <w:rsid w:val="002B69DA"/>
    <w:rsid w:val="002D5FFD"/>
    <w:rsid w:val="002E0D4A"/>
    <w:rsid w:val="002E11BD"/>
    <w:rsid w:val="002E1F55"/>
    <w:rsid w:val="002F3BC3"/>
    <w:rsid w:val="003136F8"/>
    <w:rsid w:val="00320B4C"/>
    <w:rsid w:val="0035208C"/>
    <w:rsid w:val="00355921"/>
    <w:rsid w:val="00356CF9"/>
    <w:rsid w:val="0036360D"/>
    <w:rsid w:val="003911F5"/>
    <w:rsid w:val="00397775"/>
    <w:rsid w:val="003A1CE6"/>
    <w:rsid w:val="003A5798"/>
    <w:rsid w:val="003B37D7"/>
    <w:rsid w:val="003B4F48"/>
    <w:rsid w:val="003B5FF8"/>
    <w:rsid w:val="003C2C68"/>
    <w:rsid w:val="003D3157"/>
    <w:rsid w:val="003D46D1"/>
    <w:rsid w:val="003E630A"/>
    <w:rsid w:val="003F0C57"/>
    <w:rsid w:val="003F5609"/>
    <w:rsid w:val="0040404E"/>
    <w:rsid w:val="004055D8"/>
    <w:rsid w:val="00416AB3"/>
    <w:rsid w:val="0042317D"/>
    <w:rsid w:val="004241F1"/>
    <w:rsid w:val="00434C4F"/>
    <w:rsid w:val="004365D9"/>
    <w:rsid w:val="00440B88"/>
    <w:rsid w:val="004415C8"/>
    <w:rsid w:val="00444236"/>
    <w:rsid w:val="00447553"/>
    <w:rsid w:val="00451002"/>
    <w:rsid w:val="00453ECC"/>
    <w:rsid w:val="00475DBA"/>
    <w:rsid w:val="0047793D"/>
    <w:rsid w:val="004914AD"/>
    <w:rsid w:val="00491A6A"/>
    <w:rsid w:val="0049358B"/>
    <w:rsid w:val="00494949"/>
    <w:rsid w:val="0049787D"/>
    <w:rsid w:val="00497C00"/>
    <w:rsid w:val="004B18B5"/>
    <w:rsid w:val="004B3988"/>
    <w:rsid w:val="004C3724"/>
    <w:rsid w:val="004D0E0B"/>
    <w:rsid w:val="004D1FCE"/>
    <w:rsid w:val="004D26C3"/>
    <w:rsid w:val="004D7192"/>
    <w:rsid w:val="004E4994"/>
    <w:rsid w:val="004E764F"/>
    <w:rsid w:val="004F0AF1"/>
    <w:rsid w:val="004F1D26"/>
    <w:rsid w:val="004F4B08"/>
    <w:rsid w:val="005023F2"/>
    <w:rsid w:val="005036C1"/>
    <w:rsid w:val="005125AA"/>
    <w:rsid w:val="00514FFB"/>
    <w:rsid w:val="00522E49"/>
    <w:rsid w:val="005278C0"/>
    <w:rsid w:val="005460DF"/>
    <w:rsid w:val="00546FE9"/>
    <w:rsid w:val="005546CA"/>
    <w:rsid w:val="005568D8"/>
    <w:rsid w:val="005627B3"/>
    <w:rsid w:val="00563A80"/>
    <w:rsid w:val="005753B1"/>
    <w:rsid w:val="00576286"/>
    <w:rsid w:val="00587E2D"/>
    <w:rsid w:val="005A2B10"/>
    <w:rsid w:val="005A2C58"/>
    <w:rsid w:val="005A356E"/>
    <w:rsid w:val="005A5EE3"/>
    <w:rsid w:val="005B00E7"/>
    <w:rsid w:val="005B4FE5"/>
    <w:rsid w:val="005C1B74"/>
    <w:rsid w:val="005C5B59"/>
    <w:rsid w:val="005C6E16"/>
    <w:rsid w:val="005E41A6"/>
    <w:rsid w:val="005F5A1F"/>
    <w:rsid w:val="006016EA"/>
    <w:rsid w:val="006324D4"/>
    <w:rsid w:val="00636FE0"/>
    <w:rsid w:val="00642313"/>
    <w:rsid w:val="0065567C"/>
    <w:rsid w:val="006620CD"/>
    <w:rsid w:val="006724A1"/>
    <w:rsid w:val="006731D7"/>
    <w:rsid w:val="006744CE"/>
    <w:rsid w:val="006762F7"/>
    <w:rsid w:val="00680D04"/>
    <w:rsid w:val="0068389D"/>
    <w:rsid w:val="006863D2"/>
    <w:rsid w:val="00691F6C"/>
    <w:rsid w:val="00696A26"/>
    <w:rsid w:val="006A34D2"/>
    <w:rsid w:val="006B26B5"/>
    <w:rsid w:val="006B6BD6"/>
    <w:rsid w:val="006B6FC5"/>
    <w:rsid w:val="006C20D5"/>
    <w:rsid w:val="006D2A48"/>
    <w:rsid w:val="006D485C"/>
    <w:rsid w:val="006E1718"/>
    <w:rsid w:val="006E4C6A"/>
    <w:rsid w:val="006F2344"/>
    <w:rsid w:val="006F29F8"/>
    <w:rsid w:val="0070301D"/>
    <w:rsid w:val="007056C1"/>
    <w:rsid w:val="00706233"/>
    <w:rsid w:val="0070707C"/>
    <w:rsid w:val="00707B2C"/>
    <w:rsid w:val="00710FDE"/>
    <w:rsid w:val="00712E2E"/>
    <w:rsid w:val="007134C7"/>
    <w:rsid w:val="0071706D"/>
    <w:rsid w:val="00724980"/>
    <w:rsid w:val="00732D5D"/>
    <w:rsid w:val="00733115"/>
    <w:rsid w:val="007338C9"/>
    <w:rsid w:val="00735CAC"/>
    <w:rsid w:val="00735FDB"/>
    <w:rsid w:val="007468D9"/>
    <w:rsid w:val="00750C68"/>
    <w:rsid w:val="007510F8"/>
    <w:rsid w:val="00751BB1"/>
    <w:rsid w:val="00753706"/>
    <w:rsid w:val="007561E9"/>
    <w:rsid w:val="0076342C"/>
    <w:rsid w:val="007711E7"/>
    <w:rsid w:val="00772BD7"/>
    <w:rsid w:val="0078700A"/>
    <w:rsid w:val="007939B6"/>
    <w:rsid w:val="00795E9A"/>
    <w:rsid w:val="007979CD"/>
    <w:rsid w:val="007A0AAD"/>
    <w:rsid w:val="007B166C"/>
    <w:rsid w:val="007C19F3"/>
    <w:rsid w:val="007C2441"/>
    <w:rsid w:val="007C3600"/>
    <w:rsid w:val="007C5047"/>
    <w:rsid w:val="007D19E3"/>
    <w:rsid w:val="007F0211"/>
    <w:rsid w:val="007F45C7"/>
    <w:rsid w:val="007F5AD4"/>
    <w:rsid w:val="00804563"/>
    <w:rsid w:val="00804DD2"/>
    <w:rsid w:val="00821557"/>
    <w:rsid w:val="0082309B"/>
    <w:rsid w:val="0082481B"/>
    <w:rsid w:val="00825543"/>
    <w:rsid w:val="00831165"/>
    <w:rsid w:val="0083746B"/>
    <w:rsid w:val="0084086D"/>
    <w:rsid w:val="00843067"/>
    <w:rsid w:val="00852EF5"/>
    <w:rsid w:val="008540E3"/>
    <w:rsid w:val="00856877"/>
    <w:rsid w:val="00857137"/>
    <w:rsid w:val="00857A3C"/>
    <w:rsid w:val="00862F08"/>
    <w:rsid w:val="008639A5"/>
    <w:rsid w:val="008656A8"/>
    <w:rsid w:val="008675A8"/>
    <w:rsid w:val="00874623"/>
    <w:rsid w:val="00875EF2"/>
    <w:rsid w:val="00876427"/>
    <w:rsid w:val="008803D8"/>
    <w:rsid w:val="008909A7"/>
    <w:rsid w:val="00897D30"/>
    <w:rsid w:val="008A0104"/>
    <w:rsid w:val="008A3B4D"/>
    <w:rsid w:val="008B3A2F"/>
    <w:rsid w:val="008B5847"/>
    <w:rsid w:val="008C1CBB"/>
    <w:rsid w:val="008C1D17"/>
    <w:rsid w:val="008C766D"/>
    <w:rsid w:val="008D541F"/>
    <w:rsid w:val="008E0CC7"/>
    <w:rsid w:val="00902132"/>
    <w:rsid w:val="009067AA"/>
    <w:rsid w:val="00906E5D"/>
    <w:rsid w:val="009174CA"/>
    <w:rsid w:val="00924F25"/>
    <w:rsid w:val="00925591"/>
    <w:rsid w:val="00925B42"/>
    <w:rsid w:val="00932981"/>
    <w:rsid w:val="009365E6"/>
    <w:rsid w:val="00941BAE"/>
    <w:rsid w:val="009443D7"/>
    <w:rsid w:val="0094741E"/>
    <w:rsid w:val="009502AF"/>
    <w:rsid w:val="00951DCC"/>
    <w:rsid w:val="00951E12"/>
    <w:rsid w:val="00956715"/>
    <w:rsid w:val="00965F30"/>
    <w:rsid w:val="009743D7"/>
    <w:rsid w:val="00974542"/>
    <w:rsid w:val="0097545D"/>
    <w:rsid w:val="009766FE"/>
    <w:rsid w:val="0098205F"/>
    <w:rsid w:val="0098229F"/>
    <w:rsid w:val="0099518A"/>
    <w:rsid w:val="0099539A"/>
    <w:rsid w:val="009A2AA3"/>
    <w:rsid w:val="009B1F42"/>
    <w:rsid w:val="009C03F9"/>
    <w:rsid w:val="009C4052"/>
    <w:rsid w:val="009C5AD2"/>
    <w:rsid w:val="009F23C3"/>
    <w:rsid w:val="00A0321A"/>
    <w:rsid w:val="00A101F6"/>
    <w:rsid w:val="00A13025"/>
    <w:rsid w:val="00A13D17"/>
    <w:rsid w:val="00A152F9"/>
    <w:rsid w:val="00A16CF6"/>
    <w:rsid w:val="00A17150"/>
    <w:rsid w:val="00A25D0C"/>
    <w:rsid w:val="00A30F7C"/>
    <w:rsid w:val="00A439D5"/>
    <w:rsid w:val="00A52749"/>
    <w:rsid w:val="00A564D0"/>
    <w:rsid w:val="00A73BF9"/>
    <w:rsid w:val="00A74A41"/>
    <w:rsid w:val="00A83AD2"/>
    <w:rsid w:val="00A83DCF"/>
    <w:rsid w:val="00A9121B"/>
    <w:rsid w:val="00A936B5"/>
    <w:rsid w:val="00AA16FE"/>
    <w:rsid w:val="00AA4083"/>
    <w:rsid w:val="00AB03E0"/>
    <w:rsid w:val="00AB544C"/>
    <w:rsid w:val="00AB5F62"/>
    <w:rsid w:val="00AC028E"/>
    <w:rsid w:val="00AD78DC"/>
    <w:rsid w:val="00AF67E2"/>
    <w:rsid w:val="00B02E68"/>
    <w:rsid w:val="00B1089F"/>
    <w:rsid w:val="00B12281"/>
    <w:rsid w:val="00B13121"/>
    <w:rsid w:val="00B151B1"/>
    <w:rsid w:val="00B339E0"/>
    <w:rsid w:val="00B372ED"/>
    <w:rsid w:val="00B37F45"/>
    <w:rsid w:val="00B40823"/>
    <w:rsid w:val="00B534B2"/>
    <w:rsid w:val="00B55EAC"/>
    <w:rsid w:val="00B66AB0"/>
    <w:rsid w:val="00B70492"/>
    <w:rsid w:val="00B717DE"/>
    <w:rsid w:val="00B76A8E"/>
    <w:rsid w:val="00B76FF2"/>
    <w:rsid w:val="00B90389"/>
    <w:rsid w:val="00BA1B08"/>
    <w:rsid w:val="00BA499A"/>
    <w:rsid w:val="00BA5211"/>
    <w:rsid w:val="00BB0E82"/>
    <w:rsid w:val="00BC17BA"/>
    <w:rsid w:val="00BC29C8"/>
    <w:rsid w:val="00BD228A"/>
    <w:rsid w:val="00BD47F1"/>
    <w:rsid w:val="00C024DA"/>
    <w:rsid w:val="00C0302F"/>
    <w:rsid w:val="00C146DB"/>
    <w:rsid w:val="00C16F0F"/>
    <w:rsid w:val="00C172D7"/>
    <w:rsid w:val="00C21BD6"/>
    <w:rsid w:val="00C325A5"/>
    <w:rsid w:val="00C35C01"/>
    <w:rsid w:val="00C360D4"/>
    <w:rsid w:val="00C41683"/>
    <w:rsid w:val="00C41F6D"/>
    <w:rsid w:val="00C5381B"/>
    <w:rsid w:val="00C6442D"/>
    <w:rsid w:val="00C7119C"/>
    <w:rsid w:val="00C72380"/>
    <w:rsid w:val="00C81A0A"/>
    <w:rsid w:val="00C86D22"/>
    <w:rsid w:val="00CB2B68"/>
    <w:rsid w:val="00CB322C"/>
    <w:rsid w:val="00CB41DC"/>
    <w:rsid w:val="00CB75A7"/>
    <w:rsid w:val="00CC0183"/>
    <w:rsid w:val="00CC1967"/>
    <w:rsid w:val="00CC46F0"/>
    <w:rsid w:val="00CC567C"/>
    <w:rsid w:val="00CC7A85"/>
    <w:rsid w:val="00CD1DC9"/>
    <w:rsid w:val="00CD2E83"/>
    <w:rsid w:val="00CD574C"/>
    <w:rsid w:val="00CE1337"/>
    <w:rsid w:val="00CE1995"/>
    <w:rsid w:val="00CE4493"/>
    <w:rsid w:val="00CF5E63"/>
    <w:rsid w:val="00CF6426"/>
    <w:rsid w:val="00CF6B04"/>
    <w:rsid w:val="00D03541"/>
    <w:rsid w:val="00D10B76"/>
    <w:rsid w:val="00D13568"/>
    <w:rsid w:val="00D1553F"/>
    <w:rsid w:val="00D16447"/>
    <w:rsid w:val="00D23939"/>
    <w:rsid w:val="00D275B1"/>
    <w:rsid w:val="00D5748A"/>
    <w:rsid w:val="00D57DC4"/>
    <w:rsid w:val="00D67B2A"/>
    <w:rsid w:val="00D753DE"/>
    <w:rsid w:val="00D80FB4"/>
    <w:rsid w:val="00D874DE"/>
    <w:rsid w:val="00D87929"/>
    <w:rsid w:val="00D921B0"/>
    <w:rsid w:val="00D97FE7"/>
    <w:rsid w:val="00DB65CB"/>
    <w:rsid w:val="00DC43C7"/>
    <w:rsid w:val="00DC556E"/>
    <w:rsid w:val="00DF0C74"/>
    <w:rsid w:val="00E02676"/>
    <w:rsid w:val="00E105C9"/>
    <w:rsid w:val="00E13FD2"/>
    <w:rsid w:val="00E22083"/>
    <w:rsid w:val="00E23324"/>
    <w:rsid w:val="00E275FC"/>
    <w:rsid w:val="00E27CF1"/>
    <w:rsid w:val="00E30BA2"/>
    <w:rsid w:val="00E41852"/>
    <w:rsid w:val="00E446C8"/>
    <w:rsid w:val="00E5031C"/>
    <w:rsid w:val="00E519A9"/>
    <w:rsid w:val="00E63E80"/>
    <w:rsid w:val="00E7335C"/>
    <w:rsid w:val="00E7376D"/>
    <w:rsid w:val="00E7548B"/>
    <w:rsid w:val="00E75B4B"/>
    <w:rsid w:val="00E76330"/>
    <w:rsid w:val="00E8306A"/>
    <w:rsid w:val="00E868B7"/>
    <w:rsid w:val="00E8753C"/>
    <w:rsid w:val="00E92C02"/>
    <w:rsid w:val="00EA1F60"/>
    <w:rsid w:val="00EB0BBC"/>
    <w:rsid w:val="00EC3FCA"/>
    <w:rsid w:val="00EC53CD"/>
    <w:rsid w:val="00ED1302"/>
    <w:rsid w:val="00ED2BC4"/>
    <w:rsid w:val="00EE2C28"/>
    <w:rsid w:val="00EE2D8A"/>
    <w:rsid w:val="00EE3D3E"/>
    <w:rsid w:val="00EE70E7"/>
    <w:rsid w:val="00EF07B5"/>
    <w:rsid w:val="00EF40C4"/>
    <w:rsid w:val="00EF43E5"/>
    <w:rsid w:val="00F01C5D"/>
    <w:rsid w:val="00F057FD"/>
    <w:rsid w:val="00F07D16"/>
    <w:rsid w:val="00F15EF9"/>
    <w:rsid w:val="00F21C82"/>
    <w:rsid w:val="00F24615"/>
    <w:rsid w:val="00F3463B"/>
    <w:rsid w:val="00F37A1A"/>
    <w:rsid w:val="00F412B8"/>
    <w:rsid w:val="00F42EE4"/>
    <w:rsid w:val="00F4543B"/>
    <w:rsid w:val="00F5384F"/>
    <w:rsid w:val="00F61FBB"/>
    <w:rsid w:val="00F63D1C"/>
    <w:rsid w:val="00F70DAD"/>
    <w:rsid w:val="00F7269E"/>
    <w:rsid w:val="00F902D4"/>
    <w:rsid w:val="00F91D26"/>
    <w:rsid w:val="00FB1382"/>
    <w:rsid w:val="00FB5EF1"/>
    <w:rsid w:val="00FD2CA8"/>
    <w:rsid w:val="00FD2D3C"/>
    <w:rsid w:val="00FD4143"/>
    <w:rsid w:val="00FE2AEB"/>
    <w:rsid w:val="00FE45D8"/>
    <w:rsid w:val="00FE4B56"/>
    <w:rsid w:val="00FE68D9"/>
    <w:rsid w:val="00FF0A21"/>
    <w:rsid w:val="00FF0A8C"/>
    <w:rsid w:val="00FF3A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D3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D3E"/>
    <w:pPr>
      <w:ind w:left="720"/>
      <w:contextualSpacing/>
    </w:pPr>
  </w:style>
  <w:style w:type="character" w:customStyle="1" w:styleId="1">
    <w:name w:val="Основной текст Знак1"/>
    <w:basedOn w:val="a0"/>
    <w:link w:val="a4"/>
    <w:uiPriority w:val="99"/>
    <w:rsid w:val="00EE3D3E"/>
    <w:rPr>
      <w:rFonts w:ascii="Times New Roman" w:hAnsi="Times New Roman" w:cs="Times New Roman"/>
      <w:shd w:val="clear" w:color="auto" w:fill="FFFFFF"/>
    </w:rPr>
  </w:style>
  <w:style w:type="paragraph" w:styleId="a4">
    <w:name w:val="Body Text"/>
    <w:basedOn w:val="a"/>
    <w:link w:val="1"/>
    <w:uiPriority w:val="99"/>
    <w:rsid w:val="00EE3D3E"/>
    <w:pPr>
      <w:widowControl w:val="0"/>
      <w:shd w:val="clear" w:color="auto" w:fill="FFFFFF"/>
      <w:spacing w:before="240" w:after="0" w:line="269" w:lineRule="exact"/>
      <w:ind w:hanging="300"/>
    </w:pPr>
    <w:rPr>
      <w:rFonts w:ascii="Times New Roman" w:eastAsiaTheme="minorHAnsi" w:hAnsi="Times New Roman"/>
    </w:rPr>
  </w:style>
  <w:style w:type="character" w:customStyle="1" w:styleId="a5">
    <w:name w:val="Основной текст Знак"/>
    <w:basedOn w:val="a0"/>
    <w:uiPriority w:val="99"/>
    <w:semiHidden/>
    <w:rsid w:val="00EE3D3E"/>
    <w:rPr>
      <w:rFonts w:ascii="Calibri" w:eastAsia="Calibri" w:hAnsi="Calibri" w:cs="Times New Roman"/>
    </w:rPr>
  </w:style>
  <w:style w:type="paragraph" w:styleId="a6">
    <w:name w:val="No Spacing"/>
    <w:link w:val="a7"/>
    <w:uiPriority w:val="1"/>
    <w:qFormat/>
    <w:rsid w:val="000A5223"/>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2748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484D"/>
    <w:rPr>
      <w:rFonts w:ascii="Tahoma" w:eastAsia="Calibri" w:hAnsi="Tahoma" w:cs="Tahoma"/>
      <w:sz w:val="16"/>
      <w:szCs w:val="16"/>
    </w:rPr>
  </w:style>
  <w:style w:type="character" w:customStyle="1" w:styleId="a7">
    <w:name w:val="Без интервала Знак"/>
    <w:link w:val="a6"/>
    <w:uiPriority w:val="1"/>
    <w:locked/>
    <w:rsid w:val="00D80FB4"/>
    <w:rPr>
      <w:rFonts w:ascii="Calibri" w:eastAsia="Calibri" w:hAnsi="Calibri" w:cs="Times New Roman"/>
    </w:rPr>
  </w:style>
  <w:style w:type="paragraph" w:styleId="aa">
    <w:name w:val="header"/>
    <w:basedOn w:val="a"/>
    <w:link w:val="ab"/>
    <w:uiPriority w:val="99"/>
    <w:unhideWhenUsed/>
    <w:rsid w:val="00026FAF"/>
    <w:pPr>
      <w:tabs>
        <w:tab w:val="center" w:pos="4677"/>
        <w:tab w:val="right" w:pos="9355"/>
      </w:tabs>
      <w:spacing w:after="0" w:line="240" w:lineRule="auto"/>
    </w:pPr>
    <w:rPr>
      <w:rFonts w:ascii="Times New Roman" w:eastAsia="Times New Roman" w:hAnsi="Times New Roman"/>
      <w:sz w:val="20"/>
      <w:szCs w:val="20"/>
    </w:rPr>
  </w:style>
  <w:style w:type="character" w:customStyle="1" w:styleId="ab">
    <w:name w:val="Верхний колонтитул Знак"/>
    <w:basedOn w:val="a0"/>
    <w:link w:val="aa"/>
    <w:uiPriority w:val="99"/>
    <w:rsid w:val="00026FAF"/>
    <w:rPr>
      <w:rFonts w:ascii="Times New Roman" w:eastAsia="Times New Roman" w:hAnsi="Times New Roman" w:cs="Times New Roman"/>
      <w:sz w:val="20"/>
      <w:szCs w:val="20"/>
    </w:rPr>
  </w:style>
  <w:style w:type="paragraph" w:styleId="ac">
    <w:name w:val="footer"/>
    <w:basedOn w:val="a"/>
    <w:link w:val="ad"/>
    <w:uiPriority w:val="99"/>
    <w:unhideWhenUsed/>
    <w:rsid w:val="000042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0423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1470151">
      <w:bodyDiv w:val="1"/>
      <w:marLeft w:val="0"/>
      <w:marRight w:val="0"/>
      <w:marTop w:val="0"/>
      <w:marBottom w:val="0"/>
      <w:divBdr>
        <w:top w:val="none" w:sz="0" w:space="0" w:color="auto"/>
        <w:left w:val="none" w:sz="0" w:space="0" w:color="auto"/>
        <w:bottom w:val="none" w:sz="0" w:space="0" w:color="auto"/>
        <w:right w:val="none" w:sz="0" w:space="0" w:color="auto"/>
      </w:divBdr>
    </w:div>
    <w:div w:id="236941200">
      <w:bodyDiv w:val="1"/>
      <w:marLeft w:val="0"/>
      <w:marRight w:val="0"/>
      <w:marTop w:val="0"/>
      <w:marBottom w:val="0"/>
      <w:divBdr>
        <w:top w:val="none" w:sz="0" w:space="0" w:color="auto"/>
        <w:left w:val="none" w:sz="0" w:space="0" w:color="auto"/>
        <w:bottom w:val="none" w:sz="0" w:space="0" w:color="auto"/>
        <w:right w:val="none" w:sz="0" w:space="0" w:color="auto"/>
      </w:divBdr>
    </w:div>
    <w:div w:id="576328965">
      <w:bodyDiv w:val="1"/>
      <w:marLeft w:val="0"/>
      <w:marRight w:val="0"/>
      <w:marTop w:val="0"/>
      <w:marBottom w:val="0"/>
      <w:divBdr>
        <w:top w:val="none" w:sz="0" w:space="0" w:color="auto"/>
        <w:left w:val="none" w:sz="0" w:space="0" w:color="auto"/>
        <w:bottom w:val="none" w:sz="0" w:space="0" w:color="auto"/>
        <w:right w:val="none" w:sz="0" w:space="0" w:color="auto"/>
      </w:divBdr>
    </w:div>
    <w:div w:id="1058213938">
      <w:bodyDiv w:val="1"/>
      <w:marLeft w:val="0"/>
      <w:marRight w:val="0"/>
      <w:marTop w:val="0"/>
      <w:marBottom w:val="0"/>
      <w:divBdr>
        <w:top w:val="none" w:sz="0" w:space="0" w:color="auto"/>
        <w:left w:val="none" w:sz="0" w:space="0" w:color="auto"/>
        <w:bottom w:val="none" w:sz="0" w:space="0" w:color="auto"/>
        <w:right w:val="none" w:sz="0" w:space="0" w:color="auto"/>
      </w:divBdr>
    </w:div>
    <w:div w:id="200693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9B3B2-1E94-4ECB-8BD2-F1B26BD0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4</Pages>
  <Words>943</Words>
  <Characters>5379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Admin</cp:lastModifiedBy>
  <cp:revision>176</cp:revision>
  <cp:lastPrinted>2026-06-02T06:34:00Z</cp:lastPrinted>
  <dcterms:created xsi:type="dcterms:W3CDTF">2024-05-01T11:04:00Z</dcterms:created>
  <dcterms:modified xsi:type="dcterms:W3CDTF">2026-06-02T09:09:00Z</dcterms:modified>
</cp:coreProperties>
</file>