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A78BD8" w14:textId="77777777" w:rsidR="00E270DB" w:rsidRPr="00AA4083" w:rsidRDefault="00E270DB" w:rsidP="00FF41EF">
      <w:pPr>
        <w:spacing w:after="0" w:line="240" w:lineRule="auto"/>
        <w:ind w:left="4536"/>
        <w:jc w:val="both"/>
        <w:rPr>
          <w:rFonts w:ascii="Times New Roman" w:hAnsi="Times New Roman"/>
          <w:b/>
          <w:sz w:val="40"/>
          <w:szCs w:val="40"/>
          <w:lang w:val="uk-UA"/>
        </w:rPr>
      </w:pPr>
      <w:r w:rsidRPr="00AA4083">
        <w:rPr>
          <w:rFonts w:ascii="Times New Roman" w:hAnsi="Times New Roman"/>
          <w:b/>
          <w:sz w:val="28"/>
          <w:szCs w:val="28"/>
          <w:lang w:val="uk-UA"/>
        </w:rPr>
        <w:t>ЗАТВЕРДЖУЮ</w:t>
      </w:r>
    </w:p>
    <w:p w14:paraId="27AC948B" w14:textId="77777777" w:rsidR="00E270DB" w:rsidRPr="00AA4083" w:rsidRDefault="00E270DB" w:rsidP="00FF41EF">
      <w:pPr>
        <w:spacing w:after="0" w:line="240" w:lineRule="auto"/>
        <w:ind w:left="4536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A4083">
        <w:rPr>
          <w:rFonts w:ascii="Times New Roman" w:hAnsi="Times New Roman"/>
          <w:b/>
          <w:sz w:val="28"/>
          <w:szCs w:val="28"/>
          <w:lang w:val="uk-UA"/>
        </w:rPr>
        <w:t xml:space="preserve">Заступник голови </w:t>
      </w:r>
    </w:p>
    <w:p w14:paraId="22CB5F61" w14:textId="77777777" w:rsidR="00E270DB" w:rsidRPr="00AA4083" w:rsidRDefault="00E270DB" w:rsidP="00FF41EF">
      <w:pPr>
        <w:spacing w:after="0" w:line="240" w:lineRule="auto"/>
        <w:ind w:left="4536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A4083">
        <w:rPr>
          <w:rFonts w:ascii="Times New Roman" w:hAnsi="Times New Roman"/>
          <w:b/>
          <w:sz w:val="28"/>
          <w:szCs w:val="28"/>
          <w:lang w:val="uk-UA"/>
        </w:rPr>
        <w:t>Білгород-Дністровської</w:t>
      </w:r>
    </w:p>
    <w:p w14:paraId="6F16DFA2" w14:textId="77777777" w:rsidR="00E270DB" w:rsidRPr="00AA4083" w:rsidRDefault="00E270DB" w:rsidP="00FF41EF">
      <w:pPr>
        <w:spacing w:after="0" w:line="240" w:lineRule="auto"/>
        <w:ind w:left="4536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A4083">
        <w:rPr>
          <w:rFonts w:ascii="Times New Roman" w:hAnsi="Times New Roman"/>
          <w:b/>
          <w:sz w:val="28"/>
          <w:szCs w:val="28"/>
          <w:lang w:val="uk-UA"/>
        </w:rPr>
        <w:t>районної державної адміністрації</w:t>
      </w:r>
      <w:r w:rsidRPr="00AA4083">
        <w:rPr>
          <w:rFonts w:ascii="Times New Roman" w:hAnsi="Times New Roman"/>
          <w:b/>
          <w:sz w:val="28"/>
          <w:szCs w:val="28"/>
          <w:lang w:val="uk-UA"/>
        </w:rPr>
        <w:tab/>
      </w:r>
    </w:p>
    <w:p w14:paraId="5B8E2A0F" w14:textId="77777777" w:rsidR="00E270DB" w:rsidRPr="00AA4083" w:rsidRDefault="00E270DB" w:rsidP="00FF41EF">
      <w:pPr>
        <w:spacing w:before="120" w:after="0" w:line="240" w:lineRule="auto"/>
        <w:ind w:left="4536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A4083">
        <w:rPr>
          <w:rFonts w:ascii="Times New Roman" w:hAnsi="Times New Roman"/>
          <w:b/>
          <w:sz w:val="28"/>
          <w:szCs w:val="28"/>
          <w:lang w:val="uk-UA"/>
        </w:rPr>
        <w:t>__________________ Максим БРИТКОВ</w:t>
      </w:r>
    </w:p>
    <w:p w14:paraId="77F063FA" w14:textId="1A1F0132" w:rsidR="00E270DB" w:rsidRPr="00AA4083" w:rsidRDefault="00E270DB" w:rsidP="00FF41EF">
      <w:pPr>
        <w:spacing w:after="0" w:line="240" w:lineRule="auto"/>
        <w:ind w:left="4536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A4083">
        <w:rPr>
          <w:rFonts w:ascii="Times New Roman" w:hAnsi="Times New Roman"/>
          <w:b/>
          <w:sz w:val="28"/>
          <w:szCs w:val="28"/>
          <w:lang w:val="uk-UA"/>
        </w:rPr>
        <w:t>«__</w:t>
      </w:r>
      <w:r w:rsidR="00220241">
        <w:rPr>
          <w:rFonts w:ascii="Times New Roman" w:hAnsi="Times New Roman"/>
          <w:b/>
          <w:sz w:val="28"/>
          <w:szCs w:val="28"/>
          <w:lang w:val="uk-UA"/>
        </w:rPr>
        <w:t>11</w:t>
      </w:r>
      <w:bookmarkStart w:id="0" w:name="_GoBack"/>
      <w:bookmarkEnd w:id="0"/>
      <w:r w:rsidRPr="00AA4083">
        <w:rPr>
          <w:rFonts w:ascii="Times New Roman" w:hAnsi="Times New Roman"/>
          <w:b/>
          <w:sz w:val="28"/>
          <w:szCs w:val="28"/>
          <w:lang w:val="uk-UA"/>
        </w:rPr>
        <w:t>__»</w:t>
      </w:r>
      <w:r w:rsidR="002709B8">
        <w:rPr>
          <w:rFonts w:ascii="Times New Roman" w:hAnsi="Times New Roman"/>
          <w:b/>
          <w:sz w:val="28"/>
          <w:szCs w:val="28"/>
          <w:lang w:val="uk-UA"/>
        </w:rPr>
        <w:t xml:space="preserve"> черв</w:t>
      </w:r>
      <w:r w:rsidR="004B309E">
        <w:rPr>
          <w:rFonts w:ascii="Times New Roman" w:hAnsi="Times New Roman"/>
          <w:b/>
          <w:sz w:val="28"/>
          <w:szCs w:val="28"/>
          <w:lang w:val="uk-UA"/>
        </w:rPr>
        <w:t>ня</w:t>
      </w:r>
      <w:r w:rsidR="006A1028">
        <w:rPr>
          <w:rFonts w:ascii="Times New Roman" w:hAnsi="Times New Roman"/>
          <w:b/>
          <w:sz w:val="28"/>
          <w:szCs w:val="28"/>
          <w:lang w:val="uk-UA"/>
        </w:rPr>
        <w:t xml:space="preserve"> 202</w:t>
      </w:r>
      <w:r w:rsidR="00A61FD2">
        <w:rPr>
          <w:rFonts w:ascii="Times New Roman" w:hAnsi="Times New Roman"/>
          <w:b/>
          <w:sz w:val="28"/>
          <w:szCs w:val="28"/>
          <w:lang w:val="uk-UA"/>
        </w:rPr>
        <w:t>6</w:t>
      </w:r>
      <w:r w:rsidRPr="00AA4083">
        <w:rPr>
          <w:rFonts w:ascii="Times New Roman" w:hAnsi="Times New Roman"/>
          <w:b/>
          <w:sz w:val="28"/>
          <w:szCs w:val="28"/>
          <w:lang w:val="uk-UA"/>
        </w:rPr>
        <w:t xml:space="preserve"> року</w:t>
      </w:r>
    </w:p>
    <w:p w14:paraId="5C38688D" w14:textId="77777777" w:rsidR="009067AA" w:rsidRPr="00522E49" w:rsidRDefault="009067AA" w:rsidP="00FF41EF">
      <w:pPr>
        <w:spacing w:after="240" w:line="360" w:lineRule="exact"/>
        <w:jc w:val="both"/>
        <w:rPr>
          <w:rFonts w:ascii="Times New Roman" w:hAnsi="Times New Roman"/>
          <w:b/>
          <w:sz w:val="40"/>
          <w:szCs w:val="40"/>
          <w:lang w:val="uk-UA"/>
        </w:rPr>
      </w:pPr>
    </w:p>
    <w:p w14:paraId="7B0FD770" w14:textId="77777777" w:rsidR="001C2918" w:rsidRDefault="001C2918" w:rsidP="00FF41EF">
      <w:pPr>
        <w:pStyle w:val="a6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ЗВІТ ПРО РОБОТУ ВІДДІЛУ ЗАБЕЗПЕЧЕННЯ</w:t>
      </w:r>
    </w:p>
    <w:p w14:paraId="29C8EB4F" w14:textId="77777777" w:rsidR="001C2918" w:rsidRDefault="001C2918" w:rsidP="00FF41EF">
      <w:pPr>
        <w:pStyle w:val="a6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ВЗАЄМОДІЇ З ОРГАНАМИ МІСЦЕВОГО САМОВРЯДУВАННЯ</w:t>
      </w:r>
    </w:p>
    <w:p w14:paraId="1BF806D9" w14:textId="76BE7DB3" w:rsidR="00EE3D3E" w:rsidRDefault="00EC34DA" w:rsidP="00FF41EF">
      <w:pPr>
        <w:pStyle w:val="a6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sz w:val="32"/>
          <w:szCs w:val="32"/>
          <w:lang w:val="uk-UA"/>
        </w:rPr>
        <w:t>за</w:t>
      </w:r>
      <w:r w:rsidRPr="00332B74">
        <w:rPr>
          <w:rFonts w:ascii="Times New Roman" w:hAnsi="Times New Roman"/>
          <w:b/>
          <w:sz w:val="32"/>
          <w:szCs w:val="32"/>
          <w:lang w:val="uk-UA"/>
        </w:rPr>
        <w:t xml:space="preserve"> </w:t>
      </w:r>
      <w:r w:rsidR="00B76ED5">
        <w:rPr>
          <w:rFonts w:ascii="Times New Roman" w:hAnsi="Times New Roman"/>
          <w:b/>
          <w:sz w:val="32"/>
          <w:szCs w:val="32"/>
          <w:lang w:val="uk-UA"/>
        </w:rPr>
        <w:t>трав</w:t>
      </w:r>
      <w:r w:rsidR="00B12499">
        <w:rPr>
          <w:rFonts w:ascii="Times New Roman" w:hAnsi="Times New Roman"/>
          <w:b/>
          <w:sz w:val="32"/>
          <w:szCs w:val="32"/>
          <w:lang w:val="uk-UA"/>
        </w:rPr>
        <w:t>ень</w:t>
      </w:r>
      <w:r w:rsidR="001C2918">
        <w:rPr>
          <w:rFonts w:ascii="Times New Roman" w:hAnsi="Times New Roman"/>
          <w:sz w:val="32"/>
          <w:szCs w:val="32"/>
        </w:rPr>
        <w:t xml:space="preserve"> </w:t>
      </w:r>
      <w:r w:rsidR="001C2918" w:rsidRPr="00A61FD2">
        <w:rPr>
          <w:rFonts w:ascii="Times New Roman" w:hAnsi="Times New Roman"/>
          <w:b/>
          <w:bCs/>
          <w:sz w:val="32"/>
          <w:szCs w:val="32"/>
        </w:rPr>
        <w:t>202</w:t>
      </w:r>
      <w:r w:rsidR="00A61FD2" w:rsidRPr="00A61FD2">
        <w:rPr>
          <w:rFonts w:ascii="Times New Roman" w:hAnsi="Times New Roman"/>
          <w:b/>
          <w:bCs/>
          <w:sz w:val="32"/>
          <w:szCs w:val="32"/>
          <w:lang w:val="uk-UA"/>
        </w:rPr>
        <w:t>6</w:t>
      </w:r>
      <w:r w:rsidR="001C2918" w:rsidRPr="00A61FD2">
        <w:rPr>
          <w:rFonts w:ascii="Times New Roman" w:hAnsi="Times New Roman"/>
          <w:b/>
          <w:bCs/>
          <w:sz w:val="32"/>
          <w:szCs w:val="32"/>
        </w:rPr>
        <w:t xml:space="preserve"> </w:t>
      </w:r>
      <w:r w:rsidR="001C2918" w:rsidRPr="00A61FD2">
        <w:rPr>
          <w:rFonts w:ascii="Times New Roman" w:hAnsi="Times New Roman"/>
          <w:b/>
          <w:bCs/>
          <w:sz w:val="32"/>
          <w:szCs w:val="32"/>
          <w:lang w:val="uk-UA"/>
        </w:rPr>
        <w:t>року</w:t>
      </w:r>
    </w:p>
    <w:p w14:paraId="2CAA1A3F" w14:textId="77777777" w:rsidR="002A7267" w:rsidRPr="00332B74" w:rsidRDefault="002A7267" w:rsidP="00FF41EF">
      <w:pPr>
        <w:pStyle w:val="a6"/>
        <w:jc w:val="center"/>
        <w:rPr>
          <w:rFonts w:ascii="Times New Roman" w:hAnsi="Times New Roman"/>
          <w:sz w:val="32"/>
          <w:szCs w:val="32"/>
          <w:lang w:val="uk-UA"/>
        </w:rPr>
      </w:pPr>
    </w:p>
    <w:p w14:paraId="04E93EE5" w14:textId="77777777" w:rsidR="00B76ED5" w:rsidRPr="00DA3F27" w:rsidRDefault="00B76ED5" w:rsidP="00B76ED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111111"/>
          <w:sz w:val="28"/>
          <w:szCs w:val="28"/>
          <w:lang w:val="uk-UA"/>
        </w:rPr>
        <w:t>В</w:t>
      </w:r>
      <w:r w:rsidRPr="00616914">
        <w:rPr>
          <w:rFonts w:ascii="Times New Roman" w:hAnsi="Times New Roman"/>
          <w:bCs/>
          <w:sz w:val="28"/>
          <w:szCs w:val="28"/>
          <w:lang w:val="uk-UA"/>
        </w:rPr>
        <w:t xml:space="preserve">ідділ </w:t>
      </w:r>
      <w:r w:rsidRPr="00906EE4">
        <w:rPr>
          <w:rFonts w:ascii="Times New Roman" w:hAnsi="Times New Roman"/>
          <w:bCs/>
          <w:sz w:val="28"/>
          <w:szCs w:val="28"/>
          <w:lang w:val="uk-UA"/>
        </w:rPr>
        <w:t xml:space="preserve">забезпечення взаємодії з органами місцевого самоврядування </w:t>
      </w:r>
      <w:r>
        <w:rPr>
          <w:rFonts w:ascii="Times New Roman" w:hAnsi="Times New Roman"/>
          <w:bCs/>
          <w:sz w:val="28"/>
          <w:szCs w:val="28"/>
          <w:lang w:val="uk-UA"/>
        </w:rPr>
        <w:t>Білгород-Дністровської районної державної адміністрації</w:t>
      </w:r>
      <w:r w:rsidRPr="00616914">
        <w:rPr>
          <w:rFonts w:ascii="Times New Roman" w:hAnsi="Times New Roman"/>
          <w:color w:val="0F0F0F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F0F0F"/>
          <w:sz w:val="28"/>
          <w:szCs w:val="28"/>
          <w:lang w:val="uk-UA"/>
        </w:rPr>
        <w:t xml:space="preserve">протягом </w:t>
      </w:r>
      <w:r>
        <w:rPr>
          <w:rFonts w:ascii="Times New Roman" w:hAnsi="Times New Roman"/>
          <w:b/>
          <w:color w:val="0F0F0F"/>
          <w:sz w:val="28"/>
          <w:szCs w:val="28"/>
          <w:u w:val="single"/>
          <w:lang w:val="uk-UA"/>
        </w:rPr>
        <w:t>травня 2026</w:t>
      </w:r>
      <w:r w:rsidRPr="0053632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року</w:t>
      </w:r>
      <w:r>
        <w:rPr>
          <w:rFonts w:ascii="Times New Roman" w:hAnsi="Times New Roman"/>
          <w:sz w:val="28"/>
          <w:szCs w:val="28"/>
          <w:lang w:val="uk-UA"/>
        </w:rPr>
        <w:t xml:space="preserve"> забезпечував</w:t>
      </w:r>
      <w:r w:rsidRPr="00616914">
        <w:rPr>
          <w:rFonts w:ascii="Times New Roman" w:hAnsi="Times New Roman"/>
          <w:sz w:val="28"/>
          <w:szCs w:val="28"/>
          <w:lang w:val="uk-UA"/>
        </w:rPr>
        <w:t xml:space="preserve"> виконання </w:t>
      </w:r>
      <w:r>
        <w:rPr>
          <w:rFonts w:ascii="Times New Roman" w:hAnsi="Times New Roman"/>
          <w:sz w:val="28"/>
          <w:szCs w:val="28"/>
          <w:lang w:val="uk-UA"/>
        </w:rPr>
        <w:t>завдань, визначених</w:t>
      </w:r>
      <w:r w:rsidRPr="003C773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16914">
        <w:rPr>
          <w:rFonts w:ascii="Times New Roman" w:hAnsi="Times New Roman"/>
          <w:sz w:val="28"/>
          <w:szCs w:val="28"/>
          <w:lang w:val="uk-UA"/>
        </w:rPr>
        <w:t>розпоряджен</w:t>
      </w:r>
      <w:r>
        <w:rPr>
          <w:rFonts w:ascii="Times New Roman" w:hAnsi="Times New Roman"/>
          <w:sz w:val="28"/>
          <w:szCs w:val="28"/>
          <w:lang w:val="uk-UA"/>
        </w:rPr>
        <w:t>ням</w:t>
      </w:r>
      <w:r w:rsidRPr="00616914">
        <w:rPr>
          <w:rFonts w:ascii="Times New Roman" w:hAnsi="Times New Roman"/>
          <w:sz w:val="28"/>
          <w:szCs w:val="28"/>
          <w:lang w:val="uk-UA"/>
        </w:rPr>
        <w:t xml:space="preserve"> голови Білгород-Дністровської районної державної </w:t>
      </w:r>
      <w:r>
        <w:rPr>
          <w:rFonts w:ascii="Times New Roman" w:hAnsi="Times New Roman"/>
          <w:spacing w:val="-2"/>
          <w:sz w:val="28"/>
          <w:szCs w:val="28"/>
          <w:lang w:val="uk-UA"/>
        </w:rPr>
        <w:t xml:space="preserve">адміністрації </w:t>
      </w:r>
      <w:r w:rsidRPr="00906EE4">
        <w:rPr>
          <w:rFonts w:ascii="Times New Roman" w:hAnsi="Times New Roman"/>
          <w:sz w:val="28"/>
          <w:szCs w:val="28"/>
          <w:lang w:val="uk-UA"/>
        </w:rPr>
        <w:t>28.05.2021 р. № 119/А-2021 «Про затвердження Положення про відділ забезпечення взаємодії з органами місцевого самоврядування Білгород-Дністровської районної державної адміністрації»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031E80A1" w14:textId="77777777" w:rsidR="00B76ED5" w:rsidRDefault="00B76ED5" w:rsidP="00B76ED5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  <w:t>Спеціаліст</w:t>
      </w:r>
      <w:r w:rsidRPr="009145A5"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  <w:t>ами відділу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  <w:t xml:space="preserve"> </w:t>
      </w:r>
      <w:r>
        <w:rPr>
          <w:rFonts w:ascii="Times New Roman" w:eastAsia="Times New Roman" w:hAnsi="Times New Roman"/>
          <w:b/>
          <w:spacing w:val="-14"/>
          <w:sz w:val="28"/>
          <w:szCs w:val="28"/>
          <w:u w:val="single"/>
          <w:lang w:val="uk-UA" w:eastAsia="uk-UA"/>
        </w:rPr>
        <w:t>протягом травня проведено наступну роботу, а саме</w:t>
      </w:r>
      <w:r w:rsidRPr="009145A5"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  <w:t>:</w:t>
      </w:r>
    </w:p>
    <w:p w14:paraId="4439651F" w14:textId="77777777" w:rsidR="00B76ED5" w:rsidRDefault="00B76ED5" w:rsidP="00B76ED5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Підготовка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uk-UA"/>
        </w:rPr>
        <w:t>проєкту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розпорядження голови райдержадміністрації щодо створення комісії по перевірці стану виконання делегованих повноважень органами місцевого самоврядування;</w:t>
      </w:r>
    </w:p>
    <w:p w14:paraId="68E93EC9" w14:textId="77777777" w:rsidR="00B76ED5" w:rsidRDefault="00B76ED5" w:rsidP="00B76ED5">
      <w:pPr>
        <w:pStyle w:val="a3"/>
        <w:numPr>
          <w:ilvl w:val="0"/>
          <w:numId w:val="23"/>
        </w:numPr>
        <w:spacing w:after="0" w:line="240" w:lineRule="auto"/>
        <w:ind w:left="644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Розробка Плану-завдання виїзду комісії;</w:t>
      </w:r>
    </w:p>
    <w:p w14:paraId="571AA4C5" w14:textId="77777777" w:rsidR="00B76ED5" w:rsidRPr="00846957" w:rsidRDefault="00B76ED5" w:rsidP="00B76ED5">
      <w:pPr>
        <w:pStyle w:val="a3"/>
        <w:numPr>
          <w:ilvl w:val="0"/>
          <w:numId w:val="23"/>
        </w:numPr>
        <w:spacing w:after="0" w:line="240" w:lineRule="auto"/>
        <w:ind w:left="644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Виїзна перевірка стану виконання делегованих повноважень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uk-UA"/>
        </w:rPr>
        <w:t>Саратською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селищною радою;</w:t>
      </w:r>
    </w:p>
    <w:p w14:paraId="34300E28" w14:textId="77777777" w:rsidR="00B76ED5" w:rsidRPr="00324521" w:rsidRDefault="00B76ED5" w:rsidP="00B76ED5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Взаємодія з ОМС (шляхом електронного листування та телефонних переговорів) в питанні прийняття місцевими радами району рішень «Про затвердження Програми взаємодії з районною державною адміністрацією на 2026 рік»</w:t>
      </w:r>
      <w:r w:rsidRPr="008E0E78">
        <w:rPr>
          <w:rFonts w:ascii="Times New Roman" w:eastAsia="Times New Roman" w:hAnsi="Times New Roman"/>
          <w:sz w:val="28"/>
          <w:szCs w:val="28"/>
          <w:lang w:val="uk-UA" w:eastAsia="uk-UA"/>
        </w:rPr>
        <w:t>;</w:t>
      </w:r>
      <w:r w:rsidRPr="00324521">
        <w:rPr>
          <w:rFonts w:ascii="Times New Roman" w:eastAsia="Times New Roman" w:hAnsi="Times New Roman"/>
          <w:spacing w:val="-14"/>
          <w:sz w:val="28"/>
          <w:szCs w:val="28"/>
          <w:lang w:val="uk-UA" w:eastAsia="uk-UA"/>
        </w:rPr>
        <w:t xml:space="preserve"> </w:t>
      </w:r>
    </w:p>
    <w:p w14:paraId="329BE049" w14:textId="77777777" w:rsidR="00B76ED5" w:rsidRDefault="00B76ED5" w:rsidP="00B76ED5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Щоденний збір</w:t>
      </w:r>
      <w:r w:rsidRPr="00BE1B97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інформації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про пленарні засідання </w:t>
      </w:r>
      <w:r w:rsidRPr="00BE1B97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сесій місцевих рад та засідань виконавчих комітетів територіальних громад району з подальшим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невідкладним </w:t>
      </w:r>
      <w:r w:rsidRPr="00BE1B97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наданням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письмової </w:t>
      </w:r>
      <w:r w:rsidRPr="00BE1B97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інформації до Одеської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ОД(В)А та завантаженням інформації на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uk-UA"/>
        </w:rPr>
        <w:t>Гугл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uk-UA"/>
        </w:rPr>
        <w:t>-диск Одеської обласної Д(В)А</w:t>
      </w:r>
      <w:r w:rsidRPr="00BE1B97">
        <w:rPr>
          <w:rFonts w:ascii="Times New Roman" w:eastAsia="Times New Roman" w:hAnsi="Times New Roman"/>
          <w:sz w:val="28"/>
          <w:szCs w:val="28"/>
          <w:lang w:val="uk-UA" w:eastAsia="uk-UA"/>
        </w:rPr>
        <w:t>;</w:t>
      </w:r>
    </w:p>
    <w:p w14:paraId="20F81C80" w14:textId="77777777" w:rsidR="00B76ED5" w:rsidRDefault="00B76ED5" w:rsidP="00B76ED5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Підбір та направлення до місцевих рад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uk-UA"/>
        </w:rPr>
        <w:t>методично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uk-UA"/>
        </w:rPr>
        <w:t>-консультативних матеріалів (зразків документів) з питань створення Соціального паспорту громади;</w:t>
      </w:r>
    </w:p>
    <w:p w14:paraId="696A1504" w14:textId="77777777" w:rsidR="00B76ED5" w:rsidRDefault="00B76ED5" w:rsidP="00B76ED5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Збір та аналіз</w:t>
      </w:r>
      <w:r w:rsidRPr="008E0E78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прийнятих рішень виконавчими комітетами</w:t>
      </w:r>
      <w:r w:rsidRPr="008E0E78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сільських, селищних та міських </w:t>
      </w:r>
      <w:r w:rsidRPr="008E0E78">
        <w:rPr>
          <w:rFonts w:ascii="Times New Roman" w:eastAsia="Times New Roman" w:hAnsi="Times New Roman"/>
          <w:sz w:val="28"/>
          <w:szCs w:val="28"/>
          <w:lang w:val="uk-UA" w:eastAsia="uk-UA"/>
        </w:rPr>
        <w:t>рад з питань виконання делегованих повноважень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органів виконавчої влади</w:t>
      </w:r>
      <w:r w:rsidRPr="008E0E78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(відповідно до статей 27,28, 30-38 Закону України «Про мі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сцеве самоврядування в Україні);</w:t>
      </w:r>
    </w:p>
    <w:p w14:paraId="25B53556" w14:textId="77777777" w:rsidR="00B76ED5" w:rsidRDefault="00B76ED5" w:rsidP="00B76ED5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Щомісячний збір копій рішень місцевих рад та виконавчих комітетів, розпоряджень голів громад, проведення аналізу їх відповідності вимогам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lastRenderedPageBreak/>
        <w:t xml:space="preserve">діючого законодавства, завантаження копій документів на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uk-UA"/>
        </w:rPr>
        <w:t>Гугл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uk-UA"/>
        </w:rPr>
        <w:t>-диск Одеської обласної Д(В)А.</w:t>
      </w:r>
    </w:p>
    <w:p w14:paraId="33CBF9E3" w14:textId="77777777" w:rsidR="00B76ED5" w:rsidRPr="002A0243" w:rsidRDefault="00B76ED5" w:rsidP="00B76ED5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pacing w:val="-8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Участь</w:t>
      </w:r>
      <w:r w:rsidRPr="00BE1B97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у </w:t>
      </w:r>
      <w:r w:rsidRPr="002E29D3">
        <w:rPr>
          <w:rFonts w:ascii="Times New Roman" w:eastAsia="Times New Roman" w:hAnsi="Times New Roman"/>
          <w:sz w:val="28"/>
          <w:szCs w:val="28"/>
          <w:lang w:val="uk-UA" w:eastAsia="uk-UA"/>
        </w:rPr>
        <w:t>засіданнях дорадчих органів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при Білгород-Дністровській райдержадміністрації та щотижневих апаратних нарадах з представниками ОМС;</w:t>
      </w:r>
    </w:p>
    <w:p w14:paraId="333E448B" w14:textId="77777777" w:rsidR="00B76ED5" w:rsidRPr="002A0243" w:rsidRDefault="00B76ED5" w:rsidP="00B76ED5">
      <w:pPr>
        <w:pStyle w:val="a3"/>
        <w:numPr>
          <w:ilvl w:val="0"/>
          <w:numId w:val="23"/>
        </w:numPr>
        <w:spacing w:after="0" w:line="240" w:lineRule="auto"/>
        <w:ind w:left="284" w:firstLine="0"/>
        <w:jc w:val="both"/>
        <w:rPr>
          <w:rFonts w:ascii="Times New Roman" w:eastAsia="Times New Roman" w:hAnsi="Times New Roman"/>
          <w:spacing w:val="-8"/>
          <w:sz w:val="28"/>
          <w:szCs w:val="28"/>
          <w:lang w:val="uk-UA" w:eastAsia="uk-UA"/>
        </w:rPr>
      </w:pPr>
      <w:r w:rsidRPr="002A0243">
        <w:rPr>
          <w:rFonts w:ascii="Times New Roman" w:eastAsia="Times New Roman" w:hAnsi="Times New Roman"/>
          <w:spacing w:val="-8"/>
          <w:sz w:val="28"/>
          <w:szCs w:val="28"/>
          <w:lang w:val="uk-UA" w:eastAsia="uk-UA"/>
        </w:rPr>
        <w:t>П</w:t>
      </w:r>
      <w:r w:rsidRPr="002A0243">
        <w:rPr>
          <w:rFonts w:ascii="Times New Roman" w:eastAsia="Times New Roman" w:hAnsi="Times New Roman"/>
          <w:sz w:val="28"/>
          <w:szCs w:val="28"/>
          <w:lang w:val="uk-UA" w:eastAsia="uk-UA"/>
        </w:rPr>
        <w:t>ідготовка та надання до сектору оргроботи райдержадміністрації пропозицій до плану роботи адміністрації на травень 2026 та звіту про роботу відділу за квітень 2026 року;</w:t>
      </w:r>
    </w:p>
    <w:p w14:paraId="76D8627B" w14:textId="77777777" w:rsidR="00B76ED5" w:rsidRPr="002A0243" w:rsidRDefault="00B76ED5" w:rsidP="00B76ED5">
      <w:pPr>
        <w:pStyle w:val="a3"/>
        <w:numPr>
          <w:ilvl w:val="0"/>
          <w:numId w:val="23"/>
        </w:numPr>
        <w:spacing w:after="0" w:line="240" w:lineRule="auto"/>
        <w:ind w:left="284" w:firstLine="0"/>
        <w:jc w:val="both"/>
        <w:rPr>
          <w:rFonts w:ascii="Times New Roman" w:eastAsia="Times New Roman" w:hAnsi="Times New Roman"/>
          <w:spacing w:val="-8"/>
          <w:sz w:val="28"/>
          <w:szCs w:val="28"/>
          <w:lang w:val="uk-UA" w:eastAsia="uk-UA"/>
        </w:rPr>
      </w:pPr>
      <w:r w:rsidRPr="002A0243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Опрацювання 33 вхідних листів та направлення 16 вихідних листів через програму АСКОД; </w:t>
      </w:r>
    </w:p>
    <w:p w14:paraId="66470EA7" w14:textId="77777777" w:rsidR="00B76ED5" w:rsidRPr="002A0243" w:rsidRDefault="00B76ED5" w:rsidP="00B76ED5">
      <w:pPr>
        <w:pStyle w:val="a3"/>
        <w:numPr>
          <w:ilvl w:val="0"/>
          <w:numId w:val="23"/>
        </w:numPr>
        <w:spacing w:after="0" w:line="240" w:lineRule="auto"/>
        <w:ind w:left="284" w:firstLine="0"/>
        <w:jc w:val="both"/>
        <w:rPr>
          <w:rFonts w:ascii="Times New Roman" w:eastAsia="Times New Roman" w:hAnsi="Times New Roman"/>
          <w:spacing w:val="-8"/>
          <w:sz w:val="28"/>
          <w:szCs w:val="28"/>
          <w:lang w:val="uk-UA" w:eastAsia="uk-UA"/>
        </w:rPr>
      </w:pPr>
      <w:r w:rsidRPr="002A0243">
        <w:rPr>
          <w:rFonts w:ascii="Times New Roman" w:eastAsia="Times New Roman" w:hAnsi="Times New Roman"/>
          <w:spacing w:val="-6"/>
          <w:sz w:val="28"/>
          <w:szCs w:val="28"/>
          <w:lang w:val="uk-UA" w:eastAsia="uk-UA"/>
        </w:rPr>
        <w:t xml:space="preserve">Моніторинг </w:t>
      </w:r>
      <w:r w:rsidRPr="002A0243">
        <w:rPr>
          <w:rFonts w:ascii="Times New Roman" w:hAnsi="Times New Roman"/>
          <w:spacing w:val="-6"/>
          <w:sz w:val="28"/>
          <w:szCs w:val="28"/>
          <w:lang w:val="uk-UA"/>
        </w:rPr>
        <w:t xml:space="preserve">рівня реалізації процесу затвердження </w:t>
      </w:r>
      <w:r w:rsidRPr="002A0243">
        <w:rPr>
          <w:rFonts w:ascii="Times New Roman" w:hAnsi="Times New Roman"/>
          <w:spacing w:val="-10"/>
          <w:sz w:val="28"/>
          <w:szCs w:val="28"/>
          <w:lang w:val="uk-UA"/>
        </w:rPr>
        <w:t xml:space="preserve">Статутів </w:t>
      </w:r>
      <w:r w:rsidRPr="002A0243">
        <w:rPr>
          <w:rFonts w:ascii="Times New Roman" w:eastAsia="Times New Roman" w:hAnsi="Times New Roman"/>
          <w:spacing w:val="-10"/>
          <w:sz w:val="28"/>
          <w:szCs w:val="28"/>
          <w:lang w:val="uk-UA" w:eastAsia="uk-UA"/>
        </w:rPr>
        <w:t xml:space="preserve">громад </w:t>
      </w:r>
      <w:r w:rsidRPr="002A0243">
        <w:rPr>
          <w:rFonts w:ascii="Times New Roman" w:eastAsia="Times New Roman" w:hAnsi="Times New Roman"/>
          <w:sz w:val="28"/>
          <w:szCs w:val="28"/>
          <w:lang w:val="uk-UA" w:eastAsia="uk-UA"/>
        </w:rPr>
        <w:t>місцевими радами району;</w:t>
      </w:r>
    </w:p>
    <w:p w14:paraId="4F0A142E" w14:textId="77777777" w:rsidR="00B76ED5" w:rsidRPr="002A0243" w:rsidRDefault="00B76ED5" w:rsidP="00B76ED5">
      <w:pPr>
        <w:pStyle w:val="a3"/>
        <w:numPr>
          <w:ilvl w:val="0"/>
          <w:numId w:val="23"/>
        </w:numPr>
        <w:spacing w:after="0" w:line="240" w:lineRule="auto"/>
        <w:ind w:left="284" w:firstLine="0"/>
        <w:jc w:val="both"/>
        <w:rPr>
          <w:rFonts w:ascii="Times New Roman" w:eastAsia="Times New Roman" w:hAnsi="Times New Roman"/>
          <w:spacing w:val="-8"/>
          <w:sz w:val="28"/>
          <w:szCs w:val="28"/>
          <w:lang w:val="uk-UA" w:eastAsia="uk-UA"/>
        </w:rPr>
      </w:pPr>
      <w:r w:rsidRPr="002A0243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Формування архівних справ відділу відповідно до діючої номенклатури; </w:t>
      </w:r>
    </w:p>
    <w:p w14:paraId="50B4F7AF" w14:textId="77777777" w:rsidR="00B76ED5" w:rsidRPr="002A0243" w:rsidRDefault="00B76ED5" w:rsidP="00B76ED5">
      <w:pPr>
        <w:pStyle w:val="a3"/>
        <w:numPr>
          <w:ilvl w:val="0"/>
          <w:numId w:val="23"/>
        </w:numPr>
        <w:spacing w:after="0" w:line="240" w:lineRule="auto"/>
        <w:ind w:left="284" w:firstLine="0"/>
        <w:jc w:val="both"/>
        <w:rPr>
          <w:rFonts w:ascii="Times New Roman" w:eastAsia="Times New Roman" w:hAnsi="Times New Roman"/>
          <w:spacing w:val="-8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В</w:t>
      </w:r>
      <w:r w:rsidRPr="002A0243">
        <w:rPr>
          <w:rFonts w:ascii="Times New Roman" w:eastAsia="Times New Roman" w:hAnsi="Times New Roman"/>
          <w:sz w:val="28"/>
          <w:szCs w:val="28"/>
          <w:lang w:val="uk-UA" w:eastAsia="uk-UA"/>
        </w:rPr>
        <w:t>иконання інших завдань та окремих доручень наданих керівництвом райдержадміністрації.</w:t>
      </w:r>
    </w:p>
    <w:p w14:paraId="498EDFA6" w14:textId="77777777" w:rsidR="00B76ED5" w:rsidRDefault="00B76ED5" w:rsidP="00B76ED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14:paraId="0D658F9E" w14:textId="77777777" w:rsidR="004B309E" w:rsidRPr="004B309E" w:rsidRDefault="004B309E" w:rsidP="004B309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02785A5" w14:textId="0AB023C1" w:rsidR="00A224FB" w:rsidRDefault="00A224FB" w:rsidP="002563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BA4CCB6" w14:textId="36B1C05B" w:rsidR="0076249D" w:rsidRDefault="00DA0BBB" w:rsidP="00FF41EF">
      <w:pPr>
        <w:pStyle w:val="a6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Т.в.о.начальника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6249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A15188" w:rsidRPr="007E05F5">
        <w:rPr>
          <w:rFonts w:ascii="Times New Roman" w:hAnsi="Times New Roman"/>
          <w:sz w:val="28"/>
          <w:szCs w:val="28"/>
        </w:rPr>
        <w:t>відділу</w:t>
      </w:r>
      <w:proofErr w:type="spellEnd"/>
      <w:r w:rsidR="00A15188" w:rsidRPr="007E05F5">
        <w:rPr>
          <w:rFonts w:ascii="Times New Roman" w:hAnsi="Times New Roman"/>
          <w:sz w:val="28"/>
          <w:szCs w:val="28"/>
        </w:rPr>
        <w:t xml:space="preserve"> </w:t>
      </w:r>
    </w:p>
    <w:p w14:paraId="729BA815" w14:textId="77777777" w:rsidR="0076249D" w:rsidRDefault="00A15188" w:rsidP="00FF41EF">
      <w:pPr>
        <w:pStyle w:val="a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E05F5">
        <w:rPr>
          <w:rFonts w:ascii="Times New Roman" w:hAnsi="Times New Roman"/>
          <w:sz w:val="28"/>
          <w:szCs w:val="28"/>
        </w:rPr>
        <w:t>забезпечення</w:t>
      </w:r>
      <w:proofErr w:type="spellEnd"/>
      <w:r w:rsidRPr="007E05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05F5">
        <w:rPr>
          <w:rFonts w:ascii="Times New Roman" w:hAnsi="Times New Roman"/>
          <w:sz w:val="28"/>
          <w:szCs w:val="28"/>
        </w:rPr>
        <w:t>взаємодії</w:t>
      </w:r>
      <w:proofErr w:type="spellEnd"/>
      <w:r w:rsidRPr="007E05F5">
        <w:rPr>
          <w:rFonts w:ascii="Times New Roman" w:hAnsi="Times New Roman"/>
          <w:sz w:val="28"/>
          <w:szCs w:val="28"/>
        </w:rPr>
        <w:t xml:space="preserve"> з</w:t>
      </w:r>
      <w:r w:rsidR="0076249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E05F5">
        <w:rPr>
          <w:rFonts w:ascii="Times New Roman" w:hAnsi="Times New Roman"/>
          <w:sz w:val="28"/>
          <w:szCs w:val="28"/>
        </w:rPr>
        <w:t xml:space="preserve">органами </w:t>
      </w:r>
    </w:p>
    <w:p w14:paraId="0F4FC5E5" w14:textId="3D1D4C3E" w:rsidR="008D3578" w:rsidRPr="0076249D" w:rsidRDefault="00A15188" w:rsidP="00FF41EF">
      <w:pPr>
        <w:pStyle w:val="a6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E05F5">
        <w:rPr>
          <w:rFonts w:ascii="Times New Roman" w:hAnsi="Times New Roman"/>
          <w:sz w:val="28"/>
          <w:szCs w:val="28"/>
        </w:rPr>
        <w:t>місцевого</w:t>
      </w:r>
      <w:proofErr w:type="spellEnd"/>
      <w:r w:rsidRPr="007E05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05F5">
        <w:rPr>
          <w:rFonts w:ascii="Times New Roman" w:hAnsi="Times New Roman"/>
          <w:sz w:val="28"/>
          <w:szCs w:val="28"/>
        </w:rPr>
        <w:t>самоврядування</w:t>
      </w:r>
      <w:proofErr w:type="spellEnd"/>
      <w:r w:rsidRPr="007E05F5">
        <w:rPr>
          <w:rFonts w:ascii="Times New Roman" w:hAnsi="Times New Roman"/>
          <w:sz w:val="28"/>
          <w:szCs w:val="28"/>
        </w:rPr>
        <w:t xml:space="preserve">                           </w:t>
      </w:r>
      <w:r w:rsidR="00520240" w:rsidRPr="007E05F5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Pr="007E05F5">
        <w:rPr>
          <w:rFonts w:ascii="Times New Roman" w:hAnsi="Times New Roman"/>
          <w:sz w:val="28"/>
          <w:szCs w:val="28"/>
        </w:rPr>
        <w:t xml:space="preserve">    </w:t>
      </w:r>
      <w:r w:rsidR="0076249D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Pr="007E05F5">
        <w:rPr>
          <w:rFonts w:ascii="Times New Roman" w:hAnsi="Times New Roman"/>
          <w:sz w:val="28"/>
          <w:szCs w:val="28"/>
        </w:rPr>
        <w:t xml:space="preserve">  </w:t>
      </w:r>
      <w:r w:rsidR="0076249D">
        <w:rPr>
          <w:rFonts w:ascii="Times New Roman" w:hAnsi="Times New Roman"/>
          <w:sz w:val="28"/>
          <w:szCs w:val="28"/>
          <w:lang w:val="uk-UA"/>
        </w:rPr>
        <w:t>Світлана МАКАРЕНКО</w:t>
      </w:r>
    </w:p>
    <w:p w14:paraId="1D9A9AA7" w14:textId="77777777" w:rsidR="002A7267" w:rsidRDefault="002A7267" w:rsidP="00FF41EF">
      <w:pPr>
        <w:pStyle w:val="a6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AB4B4FD" w14:textId="62EFC3C7" w:rsidR="00A15188" w:rsidRPr="007E05F5" w:rsidRDefault="002709B8" w:rsidP="00FF41EF">
      <w:pPr>
        <w:pStyle w:val="a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11</w:t>
      </w:r>
      <w:r w:rsidR="00FF41EF" w:rsidRPr="007E05F5">
        <w:rPr>
          <w:rFonts w:ascii="Times New Roman" w:hAnsi="Times New Roman"/>
          <w:sz w:val="28"/>
          <w:szCs w:val="28"/>
          <w:lang w:val="uk-UA"/>
        </w:rPr>
        <w:t>.0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="00FF41EF" w:rsidRPr="007E05F5">
        <w:rPr>
          <w:rFonts w:ascii="Times New Roman" w:hAnsi="Times New Roman"/>
          <w:sz w:val="28"/>
          <w:szCs w:val="28"/>
          <w:lang w:val="uk-UA"/>
        </w:rPr>
        <w:t>.2026</w:t>
      </w:r>
    </w:p>
    <w:sectPr w:rsidR="00A15188" w:rsidRPr="007E05F5" w:rsidSect="002A7267">
      <w:footerReference w:type="default" r:id="rId8"/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280BC7" w14:textId="77777777" w:rsidR="00081575" w:rsidRDefault="00081575" w:rsidP="00004235">
      <w:pPr>
        <w:spacing w:after="0" w:line="240" w:lineRule="auto"/>
      </w:pPr>
      <w:r>
        <w:separator/>
      </w:r>
    </w:p>
  </w:endnote>
  <w:endnote w:type="continuationSeparator" w:id="0">
    <w:p w14:paraId="3D403057" w14:textId="77777777" w:rsidR="00081575" w:rsidRDefault="00081575" w:rsidP="000042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77247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7882B82A" w14:textId="77777777" w:rsidR="0049199A" w:rsidRPr="0049787D" w:rsidRDefault="0049199A">
        <w:pPr>
          <w:pStyle w:val="ac"/>
          <w:jc w:val="right"/>
          <w:rPr>
            <w:rFonts w:ascii="Times New Roman" w:hAnsi="Times New Roman"/>
            <w:sz w:val="24"/>
            <w:szCs w:val="24"/>
          </w:rPr>
        </w:pPr>
        <w:r w:rsidRPr="0049787D">
          <w:rPr>
            <w:rFonts w:ascii="Times New Roman" w:hAnsi="Times New Roman"/>
            <w:sz w:val="24"/>
            <w:szCs w:val="24"/>
          </w:rPr>
          <w:fldChar w:fldCharType="begin"/>
        </w:r>
        <w:r w:rsidRPr="0049787D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49787D">
          <w:rPr>
            <w:rFonts w:ascii="Times New Roman" w:hAnsi="Times New Roman"/>
            <w:sz w:val="24"/>
            <w:szCs w:val="24"/>
          </w:rPr>
          <w:fldChar w:fldCharType="separate"/>
        </w:r>
        <w:r w:rsidR="00220241">
          <w:rPr>
            <w:rFonts w:ascii="Times New Roman" w:hAnsi="Times New Roman"/>
            <w:noProof/>
            <w:sz w:val="24"/>
            <w:szCs w:val="24"/>
          </w:rPr>
          <w:t>2</w:t>
        </w:r>
        <w:r w:rsidRPr="0049787D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49E023C2" w14:textId="77777777" w:rsidR="0049199A" w:rsidRDefault="0049199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6B9CEA" w14:textId="77777777" w:rsidR="00081575" w:rsidRDefault="00081575" w:rsidP="00004235">
      <w:pPr>
        <w:spacing w:after="0" w:line="240" w:lineRule="auto"/>
      </w:pPr>
      <w:r>
        <w:separator/>
      </w:r>
    </w:p>
  </w:footnote>
  <w:footnote w:type="continuationSeparator" w:id="0">
    <w:p w14:paraId="7E6B1AF7" w14:textId="77777777" w:rsidR="00081575" w:rsidRDefault="00081575" w:rsidP="000042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720D1"/>
    <w:multiLevelType w:val="hybridMultilevel"/>
    <w:tmpl w:val="4E68465E"/>
    <w:lvl w:ilvl="0" w:tplc="D6D8970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9E42E4E"/>
    <w:multiLevelType w:val="hybridMultilevel"/>
    <w:tmpl w:val="DF3E10C2"/>
    <w:lvl w:ilvl="0" w:tplc="DAA0E0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33491"/>
    <w:multiLevelType w:val="hybridMultilevel"/>
    <w:tmpl w:val="9E20A8F2"/>
    <w:lvl w:ilvl="0" w:tplc="D6D8970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04C0E"/>
    <w:multiLevelType w:val="hybridMultilevel"/>
    <w:tmpl w:val="114AB462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3A40301"/>
    <w:multiLevelType w:val="hybridMultilevel"/>
    <w:tmpl w:val="B630DC6A"/>
    <w:lvl w:ilvl="0" w:tplc="D6D8970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4921B84"/>
    <w:multiLevelType w:val="hybridMultilevel"/>
    <w:tmpl w:val="AE30FFF2"/>
    <w:lvl w:ilvl="0" w:tplc="D6D8970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433B3"/>
    <w:multiLevelType w:val="hybridMultilevel"/>
    <w:tmpl w:val="E946CC32"/>
    <w:lvl w:ilvl="0" w:tplc="56B00778">
      <w:numFmt w:val="bullet"/>
      <w:lvlText w:val="-"/>
      <w:lvlJc w:val="left"/>
      <w:pPr>
        <w:ind w:left="928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 w15:restartNumberingAfterBreak="0">
    <w:nsid w:val="279D6A7E"/>
    <w:multiLevelType w:val="hybridMultilevel"/>
    <w:tmpl w:val="5222423A"/>
    <w:lvl w:ilvl="0" w:tplc="D6D8970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AED76F7"/>
    <w:multiLevelType w:val="hybridMultilevel"/>
    <w:tmpl w:val="3362BA14"/>
    <w:lvl w:ilvl="0" w:tplc="7310C69E">
      <w:start w:val="11"/>
      <w:numFmt w:val="decimal"/>
      <w:lvlText w:val="%1."/>
      <w:lvlJc w:val="left"/>
      <w:pPr>
        <w:ind w:left="101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35912B6F"/>
    <w:multiLevelType w:val="hybridMultilevel"/>
    <w:tmpl w:val="D36C804C"/>
    <w:lvl w:ilvl="0" w:tplc="D6D8970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97F57"/>
    <w:multiLevelType w:val="hybridMultilevel"/>
    <w:tmpl w:val="DE748196"/>
    <w:lvl w:ilvl="0" w:tplc="D6D8970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370AF5"/>
    <w:multiLevelType w:val="hybridMultilevel"/>
    <w:tmpl w:val="00CE2758"/>
    <w:lvl w:ilvl="0" w:tplc="D6D8970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A00C48"/>
    <w:multiLevelType w:val="hybridMultilevel"/>
    <w:tmpl w:val="AC548002"/>
    <w:lvl w:ilvl="0" w:tplc="D6D8970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B332C42"/>
    <w:multiLevelType w:val="hybridMultilevel"/>
    <w:tmpl w:val="5972F3F4"/>
    <w:lvl w:ilvl="0" w:tplc="D6D8970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5344EF"/>
    <w:multiLevelType w:val="hybridMultilevel"/>
    <w:tmpl w:val="A48ABED2"/>
    <w:lvl w:ilvl="0" w:tplc="D6D8970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EC47EC9"/>
    <w:multiLevelType w:val="hybridMultilevel"/>
    <w:tmpl w:val="88CA420C"/>
    <w:lvl w:ilvl="0" w:tplc="0422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FB50806"/>
    <w:multiLevelType w:val="hybridMultilevel"/>
    <w:tmpl w:val="EEF49076"/>
    <w:lvl w:ilvl="0" w:tplc="70DE8B7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8F20FEC"/>
    <w:multiLevelType w:val="hybridMultilevel"/>
    <w:tmpl w:val="055CD7D0"/>
    <w:lvl w:ilvl="0" w:tplc="D6D8970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E9A04F7"/>
    <w:multiLevelType w:val="hybridMultilevel"/>
    <w:tmpl w:val="5CA0FB78"/>
    <w:lvl w:ilvl="0" w:tplc="0BCAB79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FC5486D"/>
    <w:multiLevelType w:val="hybridMultilevel"/>
    <w:tmpl w:val="763AEC2A"/>
    <w:lvl w:ilvl="0" w:tplc="70DE8B7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47C3126"/>
    <w:multiLevelType w:val="hybridMultilevel"/>
    <w:tmpl w:val="7EE2450C"/>
    <w:lvl w:ilvl="0" w:tplc="D6D8970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778787C"/>
    <w:multiLevelType w:val="hybridMultilevel"/>
    <w:tmpl w:val="15304F7A"/>
    <w:lvl w:ilvl="0" w:tplc="70DE8B7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92B4A5B"/>
    <w:multiLevelType w:val="hybridMultilevel"/>
    <w:tmpl w:val="9C8E71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BB33E0"/>
    <w:multiLevelType w:val="hybridMultilevel"/>
    <w:tmpl w:val="C1660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1"/>
  </w:num>
  <w:num w:numId="3">
    <w:abstractNumId w:val="6"/>
  </w:num>
  <w:num w:numId="4">
    <w:abstractNumId w:val="3"/>
  </w:num>
  <w:num w:numId="5">
    <w:abstractNumId w:val="13"/>
  </w:num>
  <w:num w:numId="6">
    <w:abstractNumId w:val="15"/>
  </w:num>
  <w:num w:numId="7">
    <w:abstractNumId w:val="4"/>
  </w:num>
  <w:num w:numId="8">
    <w:abstractNumId w:val="12"/>
  </w:num>
  <w:num w:numId="9">
    <w:abstractNumId w:val="16"/>
  </w:num>
  <w:num w:numId="10">
    <w:abstractNumId w:val="9"/>
  </w:num>
  <w:num w:numId="11">
    <w:abstractNumId w:val="10"/>
  </w:num>
  <w:num w:numId="12">
    <w:abstractNumId w:val="22"/>
  </w:num>
  <w:num w:numId="13">
    <w:abstractNumId w:val="2"/>
  </w:num>
  <w:num w:numId="14">
    <w:abstractNumId w:val="20"/>
  </w:num>
  <w:num w:numId="15">
    <w:abstractNumId w:val="14"/>
  </w:num>
  <w:num w:numId="16">
    <w:abstractNumId w:val="11"/>
  </w:num>
  <w:num w:numId="17">
    <w:abstractNumId w:val="7"/>
  </w:num>
  <w:num w:numId="18">
    <w:abstractNumId w:val="17"/>
  </w:num>
  <w:num w:numId="19">
    <w:abstractNumId w:val="0"/>
  </w:num>
  <w:num w:numId="20">
    <w:abstractNumId w:val="5"/>
  </w:num>
  <w:num w:numId="21">
    <w:abstractNumId w:val="18"/>
  </w:num>
  <w:num w:numId="22">
    <w:abstractNumId w:val="1"/>
  </w:num>
  <w:num w:numId="23">
    <w:abstractNumId w:val="2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3D3E"/>
    <w:rsid w:val="00004235"/>
    <w:rsid w:val="000109A2"/>
    <w:rsid w:val="00015FA5"/>
    <w:rsid w:val="00026FAF"/>
    <w:rsid w:val="00034CC3"/>
    <w:rsid w:val="00076BE7"/>
    <w:rsid w:val="00077848"/>
    <w:rsid w:val="00080CBA"/>
    <w:rsid w:val="00080FCC"/>
    <w:rsid w:val="00081575"/>
    <w:rsid w:val="000927F3"/>
    <w:rsid w:val="000A5223"/>
    <w:rsid w:val="000A74DA"/>
    <w:rsid w:val="000B2AEB"/>
    <w:rsid w:val="00124C54"/>
    <w:rsid w:val="00161DBC"/>
    <w:rsid w:val="00192AA4"/>
    <w:rsid w:val="001B54F3"/>
    <w:rsid w:val="001B62B5"/>
    <w:rsid w:val="001C2918"/>
    <w:rsid w:val="001C602C"/>
    <w:rsid w:val="001C71B6"/>
    <w:rsid w:val="001D13BE"/>
    <w:rsid w:val="001F3E71"/>
    <w:rsid w:val="00206124"/>
    <w:rsid w:val="00220241"/>
    <w:rsid w:val="002413A9"/>
    <w:rsid w:val="00241D77"/>
    <w:rsid w:val="002558CE"/>
    <w:rsid w:val="002563F8"/>
    <w:rsid w:val="00265733"/>
    <w:rsid w:val="002709B8"/>
    <w:rsid w:val="00272899"/>
    <w:rsid w:val="0027484D"/>
    <w:rsid w:val="0027568A"/>
    <w:rsid w:val="002A7267"/>
    <w:rsid w:val="002B08AA"/>
    <w:rsid w:val="002B2086"/>
    <w:rsid w:val="002B332A"/>
    <w:rsid w:val="002E0D4A"/>
    <w:rsid w:val="002E4203"/>
    <w:rsid w:val="00323496"/>
    <w:rsid w:val="00332B74"/>
    <w:rsid w:val="003341D2"/>
    <w:rsid w:val="003477A9"/>
    <w:rsid w:val="0035126A"/>
    <w:rsid w:val="0035208C"/>
    <w:rsid w:val="0036360D"/>
    <w:rsid w:val="003A6958"/>
    <w:rsid w:val="003C2C68"/>
    <w:rsid w:val="003E590D"/>
    <w:rsid w:val="004241F1"/>
    <w:rsid w:val="004308BC"/>
    <w:rsid w:val="00440B88"/>
    <w:rsid w:val="004415C8"/>
    <w:rsid w:val="00442746"/>
    <w:rsid w:val="00447553"/>
    <w:rsid w:val="00453ECC"/>
    <w:rsid w:val="00454C96"/>
    <w:rsid w:val="004914AD"/>
    <w:rsid w:val="0049199A"/>
    <w:rsid w:val="0049787D"/>
    <w:rsid w:val="004A7011"/>
    <w:rsid w:val="004B18B5"/>
    <w:rsid w:val="004B309E"/>
    <w:rsid w:val="004D5C59"/>
    <w:rsid w:val="005125AA"/>
    <w:rsid w:val="00520240"/>
    <w:rsid w:val="00522E49"/>
    <w:rsid w:val="0052730B"/>
    <w:rsid w:val="005546CA"/>
    <w:rsid w:val="005568D8"/>
    <w:rsid w:val="005627B3"/>
    <w:rsid w:val="0058199B"/>
    <w:rsid w:val="00592D97"/>
    <w:rsid w:val="005A2C58"/>
    <w:rsid w:val="005B00E7"/>
    <w:rsid w:val="005B34BB"/>
    <w:rsid w:val="005C1B74"/>
    <w:rsid w:val="005F5A1F"/>
    <w:rsid w:val="00600D00"/>
    <w:rsid w:val="00657E70"/>
    <w:rsid w:val="006731D7"/>
    <w:rsid w:val="00696A26"/>
    <w:rsid w:val="006A1028"/>
    <w:rsid w:val="006C20D5"/>
    <w:rsid w:val="006C551C"/>
    <w:rsid w:val="006F382A"/>
    <w:rsid w:val="007056C1"/>
    <w:rsid w:val="0070707C"/>
    <w:rsid w:val="0073199D"/>
    <w:rsid w:val="00732D5D"/>
    <w:rsid w:val="00735FDB"/>
    <w:rsid w:val="00737C13"/>
    <w:rsid w:val="007510F8"/>
    <w:rsid w:val="0076249D"/>
    <w:rsid w:val="00775D99"/>
    <w:rsid w:val="00785B8B"/>
    <w:rsid w:val="007A62B1"/>
    <w:rsid w:val="007E05F5"/>
    <w:rsid w:val="0080449F"/>
    <w:rsid w:val="00804563"/>
    <w:rsid w:val="0082481B"/>
    <w:rsid w:val="00843067"/>
    <w:rsid w:val="00857137"/>
    <w:rsid w:val="0086188A"/>
    <w:rsid w:val="0087376D"/>
    <w:rsid w:val="008C5B9A"/>
    <w:rsid w:val="008C766D"/>
    <w:rsid w:val="008D3578"/>
    <w:rsid w:val="009067AA"/>
    <w:rsid w:val="009140C6"/>
    <w:rsid w:val="009174CA"/>
    <w:rsid w:val="00925B42"/>
    <w:rsid w:val="00932981"/>
    <w:rsid w:val="0094528B"/>
    <w:rsid w:val="009502AF"/>
    <w:rsid w:val="0097545D"/>
    <w:rsid w:val="0098205F"/>
    <w:rsid w:val="009855E2"/>
    <w:rsid w:val="0098649F"/>
    <w:rsid w:val="009C086C"/>
    <w:rsid w:val="00A15188"/>
    <w:rsid w:val="00A224FB"/>
    <w:rsid w:val="00A3209E"/>
    <w:rsid w:val="00A47242"/>
    <w:rsid w:val="00A564D0"/>
    <w:rsid w:val="00A56691"/>
    <w:rsid w:val="00A61FD2"/>
    <w:rsid w:val="00A739A1"/>
    <w:rsid w:val="00A83AD2"/>
    <w:rsid w:val="00A8795F"/>
    <w:rsid w:val="00AA16FE"/>
    <w:rsid w:val="00AC028E"/>
    <w:rsid w:val="00AD78DC"/>
    <w:rsid w:val="00AF0E0E"/>
    <w:rsid w:val="00AF33EF"/>
    <w:rsid w:val="00B1089F"/>
    <w:rsid w:val="00B12499"/>
    <w:rsid w:val="00B151B1"/>
    <w:rsid w:val="00B339E0"/>
    <w:rsid w:val="00B366B4"/>
    <w:rsid w:val="00B40823"/>
    <w:rsid w:val="00B4621E"/>
    <w:rsid w:val="00B55EAC"/>
    <w:rsid w:val="00B65635"/>
    <w:rsid w:val="00B76ED5"/>
    <w:rsid w:val="00B76FF2"/>
    <w:rsid w:val="00BC0DF9"/>
    <w:rsid w:val="00BD47F1"/>
    <w:rsid w:val="00C024DA"/>
    <w:rsid w:val="00C0302F"/>
    <w:rsid w:val="00C113D9"/>
    <w:rsid w:val="00C172D7"/>
    <w:rsid w:val="00C17419"/>
    <w:rsid w:val="00C20FBE"/>
    <w:rsid w:val="00C25910"/>
    <w:rsid w:val="00C360D4"/>
    <w:rsid w:val="00C41683"/>
    <w:rsid w:val="00C4230D"/>
    <w:rsid w:val="00C55365"/>
    <w:rsid w:val="00C63A2F"/>
    <w:rsid w:val="00C6442D"/>
    <w:rsid w:val="00C7706A"/>
    <w:rsid w:val="00C80892"/>
    <w:rsid w:val="00C81A0A"/>
    <w:rsid w:val="00CB1978"/>
    <w:rsid w:val="00CB4D71"/>
    <w:rsid w:val="00CD1DC9"/>
    <w:rsid w:val="00CD3205"/>
    <w:rsid w:val="00CE1B20"/>
    <w:rsid w:val="00CE6C07"/>
    <w:rsid w:val="00CF5E63"/>
    <w:rsid w:val="00CF6426"/>
    <w:rsid w:val="00D10B76"/>
    <w:rsid w:val="00D1553F"/>
    <w:rsid w:val="00D522AE"/>
    <w:rsid w:val="00D562FC"/>
    <w:rsid w:val="00D80FB4"/>
    <w:rsid w:val="00D874DE"/>
    <w:rsid w:val="00D97FE7"/>
    <w:rsid w:val="00DA0BBB"/>
    <w:rsid w:val="00DA1572"/>
    <w:rsid w:val="00DC5F0F"/>
    <w:rsid w:val="00DD0D75"/>
    <w:rsid w:val="00DD32C4"/>
    <w:rsid w:val="00DF6E36"/>
    <w:rsid w:val="00E13FD2"/>
    <w:rsid w:val="00E22881"/>
    <w:rsid w:val="00E24AC7"/>
    <w:rsid w:val="00E270DB"/>
    <w:rsid w:val="00E3644E"/>
    <w:rsid w:val="00E62078"/>
    <w:rsid w:val="00E719B0"/>
    <w:rsid w:val="00E8306A"/>
    <w:rsid w:val="00E96CE5"/>
    <w:rsid w:val="00EA1F77"/>
    <w:rsid w:val="00EC34DA"/>
    <w:rsid w:val="00EC53CD"/>
    <w:rsid w:val="00ED1302"/>
    <w:rsid w:val="00EE2C28"/>
    <w:rsid w:val="00EE38A3"/>
    <w:rsid w:val="00EE3D3E"/>
    <w:rsid w:val="00EF07B5"/>
    <w:rsid w:val="00F07CC1"/>
    <w:rsid w:val="00F1446F"/>
    <w:rsid w:val="00F256BF"/>
    <w:rsid w:val="00F30079"/>
    <w:rsid w:val="00F3123B"/>
    <w:rsid w:val="00F3463B"/>
    <w:rsid w:val="00F412B8"/>
    <w:rsid w:val="00F4543B"/>
    <w:rsid w:val="00F70DAD"/>
    <w:rsid w:val="00F902D4"/>
    <w:rsid w:val="00FA798D"/>
    <w:rsid w:val="00FB0D65"/>
    <w:rsid w:val="00FC6279"/>
    <w:rsid w:val="00FD2CA8"/>
    <w:rsid w:val="00FD2D3C"/>
    <w:rsid w:val="00FE2AEB"/>
    <w:rsid w:val="00FF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62569B6"/>
  <w15:docId w15:val="{E3A1B8A5-4F10-48AD-B183-3F1D55A88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D3E"/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F300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3D3E"/>
    <w:pPr>
      <w:ind w:left="720"/>
      <w:contextualSpacing/>
    </w:pPr>
  </w:style>
  <w:style w:type="character" w:customStyle="1" w:styleId="1">
    <w:name w:val="Основной текст Знак1"/>
    <w:basedOn w:val="a0"/>
    <w:link w:val="a4"/>
    <w:uiPriority w:val="99"/>
    <w:rsid w:val="00EE3D3E"/>
    <w:rPr>
      <w:rFonts w:ascii="Times New Roman" w:hAnsi="Times New Roman" w:cs="Times New Roman"/>
      <w:shd w:val="clear" w:color="auto" w:fill="FFFFFF"/>
    </w:rPr>
  </w:style>
  <w:style w:type="paragraph" w:styleId="a4">
    <w:name w:val="Body Text"/>
    <w:basedOn w:val="a"/>
    <w:link w:val="1"/>
    <w:uiPriority w:val="99"/>
    <w:rsid w:val="00EE3D3E"/>
    <w:pPr>
      <w:widowControl w:val="0"/>
      <w:shd w:val="clear" w:color="auto" w:fill="FFFFFF"/>
      <w:spacing w:before="240" w:after="0" w:line="269" w:lineRule="exact"/>
      <w:ind w:hanging="300"/>
    </w:pPr>
    <w:rPr>
      <w:rFonts w:ascii="Times New Roman" w:eastAsiaTheme="minorHAnsi" w:hAnsi="Times New Roman"/>
    </w:rPr>
  </w:style>
  <w:style w:type="character" w:customStyle="1" w:styleId="a5">
    <w:name w:val="Основной текст Знак"/>
    <w:basedOn w:val="a0"/>
    <w:uiPriority w:val="99"/>
    <w:semiHidden/>
    <w:rsid w:val="00EE3D3E"/>
    <w:rPr>
      <w:rFonts w:ascii="Calibri" w:eastAsia="Calibri" w:hAnsi="Calibri" w:cs="Times New Roman"/>
    </w:rPr>
  </w:style>
  <w:style w:type="paragraph" w:styleId="a6">
    <w:name w:val="No Spacing"/>
    <w:link w:val="a7"/>
    <w:uiPriority w:val="1"/>
    <w:qFormat/>
    <w:rsid w:val="000A5223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74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7484D"/>
    <w:rPr>
      <w:rFonts w:ascii="Tahoma" w:eastAsia="Calibri" w:hAnsi="Tahoma" w:cs="Tahoma"/>
      <w:sz w:val="16"/>
      <w:szCs w:val="16"/>
    </w:rPr>
  </w:style>
  <w:style w:type="character" w:customStyle="1" w:styleId="a7">
    <w:name w:val="Без интервала Знак"/>
    <w:link w:val="a6"/>
    <w:uiPriority w:val="1"/>
    <w:locked/>
    <w:rsid w:val="00D80FB4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026FA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b">
    <w:name w:val="Верхний колонтитул Знак"/>
    <w:basedOn w:val="a0"/>
    <w:link w:val="aa"/>
    <w:uiPriority w:val="99"/>
    <w:rsid w:val="00026FAF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0042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04235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F30079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0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2245E-8642-4AF1-A7D5-06DED2203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445</Words>
  <Characters>2543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User_PC</dc:creator>
  <cp:lastModifiedBy>User</cp:lastModifiedBy>
  <cp:revision>37</cp:revision>
  <cp:lastPrinted>2026-06-11T08:57:00Z</cp:lastPrinted>
  <dcterms:created xsi:type="dcterms:W3CDTF">2025-12-02T14:30:00Z</dcterms:created>
  <dcterms:modified xsi:type="dcterms:W3CDTF">2026-07-28T12:58:00Z</dcterms:modified>
</cp:coreProperties>
</file>