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AB2" w14:textId="77777777" w:rsidR="00F26B9F" w:rsidRPr="00524DD0" w:rsidRDefault="00F26B9F" w:rsidP="00F26B9F">
      <w:pPr>
        <w:tabs>
          <w:tab w:val="left" w:pos="651"/>
          <w:tab w:val="center" w:pos="4677"/>
        </w:tabs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1E0476" wp14:editId="0D9DDC7E">
            <wp:simplePos x="0" y="0"/>
            <wp:positionH relativeFrom="margin">
              <wp:posOffset>2628900</wp:posOffset>
            </wp:positionH>
            <wp:positionV relativeFrom="margin">
              <wp:posOffset>114300</wp:posOffset>
            </wp:positionV>
            <wp:extent cx="565150" cy="728980"/>
            <wp:effectExtent l="19050" t="19050" r="25400" b="139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28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uk-UA"/>
        </w:rPr>
        <w:t xml:space="preserve">                                                 УКРАЇНА</w:t>
      </w:r>
    </w:p>
    <w:p w14:paraId="42F3B5FC" w14:textId="77777777" w:rsidR="00F26B9F" w:rsidRPr="00A43EC6" w:rsidRDefault="00F26B9F" w:rsidP="00F26B9F">
      <w:pPr>
        <w:jc w:val="center"/>
        <w:rPr>
          <w:b/>
          <w:sz w:val="28"/>
          <w:szCs w:val="28"/>
          <w:lang w:val="uk-UA"/>
        </w:rPr>
      </w:pPr>
      <w:r w:rsidRPr="00A43EC6">
        <w:rPr>
          <w:b/>
          <w:sz w:val="28"/>
          <w:szCs w:val="28"/>
          <w:lang w:val="uk-UA"/>
        </w:rPr>
        <w:t>ОДЕСЬКА ОБЛАСТЬ</w:t>
      </w:r>
    </w:p>
    <w:p w14:paraId="1A996030" w14:textId="77777777" w:rsidR="00F26B9F" w:rsidRPr="00A43EC6" w:rsidRDefault="00F26B9F" w:rsidP="00F26B9F">
      <w:pPr>
        <w:pBdr>
          <w:bottom w:val="single" w:sz="12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КООРДИНАЦІЙНА РАДА З ПИТАНЬ УТВЕРДЖЕННЯ УКРАЇНСЬКОЇ НАЦІОНАЛЬНОЇ ТА ГРОМАДЯНСЬКОЇ ІДЕНТИЧНОСТІ ПРИ БІЛГОРОД-ДНІСТРОВСЬКІЙ РАЙОННІЙ ДЕРЖАВНІЙ ВІЙСЬКОВІЙ АДМІНІСТРАЦІЇ</w:t>
      </w:r>
    </w:p>
    <w:p w14:paraId="090BCA89" w14:textId="77777777" w:rsidR="00F26B9F" w:rsidRPr="001F7094" w:rsidRDefault="00F26B9F" w:rsidP="00F26B9F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67700, м. Білгород-Дністровський Одеської області, вул. Грецька, 24, к. 53, тел. 097-466-7174</w:t>
      </w:r>
    </w:p>
    <w:p w14:paraId="2465ACFB" w14:textId="77777777" w:rsidR="00F26B9F" w:rsidRPr="00233477" w:rsidRDefault="00F26B9F" w:rsidP="00233477">
      <w:pPr>
        <w:jc w:val="both"/>
        <w:rPr>
          <w:sz w:val="28"/>
          <w:szCs w:val="28"/>
          <w:lang w:val="uk-UA"/>
        </w:rPr>
      </w:pPr>
    </w:p>
    <w:p w14:paraId="6BA9F066" w14:textId="54FF5F61" w:rsidR="00D52FAF" w:rsidRDefault="00D52FAF" w:rsidP="00D33E2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</w:t>
      </w:r>
      <w:r w:rsidR="0072062C">
        <w:rPr>
          <w:b/>
          <w:sz w:val="28"/>
          <w:szCs w:val="28"/>
          <w:lang w:val="uk-UA"/>
        </w:rPr>
        <w:t xml:space="preserve"> № 4</w:t>
      </w:r>
    </w:p>
    <w:p w14:paraId="71786360" w14:textId="62D4A484" w:rsidR="00F26B9F" w:rsidRDefault="00D52FAF" w:rsidP="00D33E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Координаційної ради з питань утвердження української </w:t>
      </w:r>
      <w:bookmarkStart w:id="0" w:name="_Hlk217288182"/>
      <w:r>
        <w:rPr>
          <w:b/>
          <w:sz w:val="28"/>
          <w:szCs w:val="28"/>
          <w:lang w:val="uk-UA"/>
        </w:rPr>
        <w:t xml:space="preserve">національної та громадянської ідентичності при Білгород-Дністровській </w:t>
      </w:r>
      <w:bookmarkEnd w:id="0"/>
      <w:r>
        <w:rPr>
          <w:b/>
          <w:sz w:val="28"/>
          <w:szCs w:val="28"/>
          <w:lang w:val="uk-UA"/>
        </w:rPr>
        <w:t>районній державній військовій адміністрації</w:t>
      </w:r>
    </w:p>
    <w:p w14:paraId="3289507D" w14:textId="77777777" w:rsidR="00D52FAF" w:rsidRDefault="00D52FAF" w:rsidP="00D52FA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8E19391" w14:textId="2B7154FB" w:rsidR="00205F8F" w:rsidRPr="00DD4769" w:rsidRDefault="00DD4769" w:rsidP="00D52F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D52FAF" w:rsidRPr="006E610D">
        <w:rPr>
          <w:sz w:val="28"/>
          <w:szCs w:val="28"/>
          <w:lang w:val="uk-UA"/>
        </w:rPr>
        <w:t>.</w:t>
      </w:r>
      <w:r w:rsidR="00BD0E39" w:rsidRPr="00735C9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D52FAF" w:rsidRPr="006E610D">
        <w:rPr>
          <w:sz w:val="28"/>
          <w:szCs w:val="28"/>
          <w:lang w:val="uk-UA"/>
        </w:rPr>
        <w:t>.2025 року</w:t>
      </w:r>
      <w:r w:rsidR="00D52FAF" w:rsidRPr="006E610D">
        <w:rPr>
          <w:sz w:val="28"/>
          <w:szCs w:val="28"/>
          <w:lang w:val="uk-UA"/>
        </w:rPr>
        <w:tab/>
      </w:r>
      <w:r w:rsidR="00D52FAF" w:rsidRPr="006E610D">
        <w:rPr>
          <w:sz w:val="28"/>
          <w:szCs w:val="28"/>
          <w:lang w:val="uk-UA"/>
        </w:rPr>
        <w:tab/>
      </w:r>
      <w:r w:rsidR="00D52FAF" w:rsidRPr="006E610D">
        <w:rPr>
          <w:sz w:val="28"/>
          <w:szCs w:val="28"/>
          <w:lang w:val="uk-UA"/>
        </w:rPr>
        <w:tab/>
      </w:r>
      <w:r w:rsidR="00D52FAF" w:rsidRPr="006E610D">
        <w:rPr>
          <w:sz w:val="28"/>
          <w:szCs w:val="28"/>
          <w:lang w:val="uk-UA"/>
        </w:rPr>
        <w:tab/>
      </w:r>
      <w:r w:rsidR="00BD0E39">
        <w:rPr>
          <w:sz w:val="28"/>
          <w:szCs w:val="28"/>
          <w:lang w:val="uk-UA"/>
        </w:rPr>
        <w:t xml:space="preserve">           </w:t>
      </w:r>
      <w:r w:rsidR="003D09DD">
        <w:rPr>
          <w:sz w:val="28"/>
          <w:szCs w:val="28"/>
          <w:lang w:val="uk-UA"/>
        </w:rPr>
        <w:t xml:space="preserve">           Формат проведення - </w:t>
      </w:r>
      <w:r>
        <w:rPr>
          <w:sz w:val="28"/>
          <w:szCs w:val="28"/>
          <w:lang w:val="uk-UA"/>
        </w:rPr>
        <w:t>онлайн</w:t>
      </w:r>
    </w:p>
    <w:p w14:paraId="60E6F871" w14:textId="77777777" w:rsidR="00205F8F" w:rsidRDefault="00205F8F" w:rsidP="00D52FAF">
      <w:pPr>
        <w:rPr>
          <w:b/>
          <w:sz w:val="28"/>
          <w:szCs w:val="28"/>
          <w:lang w:val="uk-UA"/>
        </w:rPr>
      </w:pPr>
    </w:p>
    <w:p w14:paraId="26A6788E" w14:textId="630087B1" w:rsidR="003D09DD" w:rsidRDefault="003D09DD" w:rsidP="0088179E">
      <w:pPr>
        <w:jc w:val="both"/>
        <w:rPr>
          <w:b/>
          <w:sz w:val="28"/>
          <w:szCs w:val="28"/>
          <w:lang w:val="uk-UA"/>
        </w:rPr>
      </w:pPr>
      <w:r w:rsidRPr="00435436">
        <w:rPr>
          <w:b/>
          <w:bCs/>
          <w:sz w:val="28"/>
          <w:szCs w:val="28"/>
          <w:lang w:val="uk-UA"/>
        </w:rPr>
        <w:t>Головуючий</w:t>
      </w:r>
      <w:r>
        <w:rPr>
          <w:b/>
          <w:bCs/>
          <w:sz w:val="28"/>
          <w:szCs w:val="28"/>
          <w:lang w:val="uk-UA"/>
        </w:rPr>
        <w:t xml:space="preserve">:  </w:t>
      </w:r>
      <w:r w:rsidRPr="0088179E">
        <w:rPr>
          <w:b/>
          <w:bCs/>
          <w:sz w:val="28"/>
          <w:szCs w:val="28"/>
          <w:lang w:val="uk-UA"/>
        </w:rPr>
        <w:t>Тетяна Домчинська</w:t>
      </w:r>
      <w:r>
        <w:rPr>
          <w:sz w:val="28"/>
          <w:szCs w:val="28"/>
          <w:lang w:val="uk-UA"/>
        </w:rPr>
        <w:t xml:space="preserve"> – </w:t>
      </w:r>
      <w:bookmarkStart w:id="1" w:name="_Hlk218946833"/>
      <w:r>
        <w:rPr>
          <w:sz w:val="28"/>
          <w:szCs w:val="28"/>
          <w:lang w:val="uk-UA"/>
        </w:rPr>
        <w:t xml:space="preserve">голова Координаційної ради  </w:t>
      </w:r>
      <w:r w:rsidRPr="003D09DD">
        <w:rPr>
          <w:bCs/>
          <w:sz w:val="28"/>
          <w:szCs w:val="28"/>
          <w:lang w:val="uk-UA"/>
        </w:rPr>
        <w:t>з питань утвердження української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національної та громадянської ідентичності при Білгород-Дністровській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районній державній військовій адміністрації</w:t>
      </w:r>
      <w:bookmarkEnd w:id="1"/>
      <w:r>
        <w:rPr>
          <w:bCs/>
          <w:sz w:val="28"/>
          <w:szCs w:val="28"/>
          <w:lang w:val="uk-UA"/>
        </w:rPr>
        <w:t>;</w:t>
      </w:r>
    </w:p>
    <w:p w14:paraId="36F224D4" w14:textId="5B6BB334" w:rsidR="003D09DD" w:rsidRPr="003D09DD" w:rsidRDefault="003D09DD" w:rsidP="003D09DD">
      <w:pPr>
        <w:jc w:val="both"/>
        <w:rPr>
          <w:bCs/>
          <w:sz w:val="28"/>
          <w:szCs w:val="28"/>
          <w:lang w:val="uk-UA"/>
        </w:rPr>
      </w:pPr>
    </w:p>
    <w:p w14:paraId="3B89082E" w14:textId="57C5A172" w:rsidR="003D09DD" w:rsidRDefault="003D09DD" w:rsidP="0088179E">
      <w:pPr>
        <w:jc w:val="both"/>
        <w:rPr>
          <w:bCs/>
          <w:sz w:val="28"/>
          <w:szCs w:val="28"/>
          <w:lang w:val="uk-UA"/>
        </w:rPr>
      </w:pPr>
      <w:r w:rsidRPr="00435436">
        <w:rPr>
          <w:b/>
          <w:bCs/>
          <w:sz w:val="28"/>
          <w:szCs w:val="28"/>
          <w:lang w:val="uk-UA"/>
        </w:rPr>
        <w:t>Секретар</w:t>
      </w:r>
      <w:r>
        <w:rPr>
          <w:b/>
          <w:bCs/>
          <w:sz w:val="28"/>
          <w:szCs w:val="28"/>
          <w:lang w:val="uk-UA"/>
        </w:rPr>
        <w:t xml:space="preserve">:      </w:t>
      </w:r>
      <w:r>
        <w:rPr>
          <w:sz w:val="28"/>
          <w:szCs w:val="28"/>
          <w:lang w:val="uk-UA"/>
        </w:rPr>
        <w:t xml:space="preserve"> </w:t>
      </w:r>
      <w:r w:rsidRPr="0088179E">
        <w:rPr>
          <w:b/>
          <w:bCs/>
          <w:sz w:val="28"/>
          <w:szCs w:val="28"/>
          <w:lang w:val="uk-UA"/>
        </w:rPr>
        <w:t>Феодора Корчагіна</w:t>
      </w:r>
      <w:r>
        <w:rPr>
          <w:sz w:val="28"/>
          <w:szCs w:val="28"/>
          <w:lang w:val="uk-UA"/>
        </w:rPr>
        <w:t xml:space="preserve"> – секретар Координаційної ради, головний спеціаліст відділу освіти, культури, спорту та охорони здоров’я </w:t>
      </w:r>
      <w:r w:rsidRPr="003D09DD">
        <w:rPr>
          <w:bCs/>
          <w:sz w:val="28"/>
          <w:szCs w:val="28"/>
          <w:lang w:val="uk-UA"/>
        </w:rPr>
        <w:t>Білгород-Дністровськ</w:t>
      </w:r>
      <w:r>
        <w:rPr>
          <w:bCs/>
          <w:sz w:val="28"/>
          <w:szCs w:val="28"/>
          <w:lang w:val="uk-UA"/>
        </w:rPr>
        <w:t>ої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районн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державн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військов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адміністрації</w:t>
      </w:r>
      <w:r>
        <w:rPr>
          <w:bCs/>
          <w:sz w:val="28"/>
          <w:szCs w:val="28"/>
          <w:lang w:val="uk-UA"/>
        </w:rPr>
        <w:t>;</w:t>
      </w:r>
    </w:p>
    <w:p w14:paraId="5A670988" w14:textId="77777777" w:rsidR="003D09DD" w:rsidRDefault="003D09DD" w:rsidP="00B923D5">
      <w:pPr>
        <w:jc w:val="both"/>
        <w:rPr>
          <w:bCs/>
          <w:sz w:val="28"/>
          <w:szCs w:val="28"/>
          <w:lang w:val="uk-UA"/>
        </w:rPr>
      </w:pPr>
    </w:p>
    <w:p w14:paraId="19A2BC38" w14:textId="6C8BE6EB" w:rsidR="003D09DD" w:rsidRDefault="00205F8F" w:rsidP="0088179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Присутні: </w:t>
      </w:r>
      <w:r w:rsidR="00735C92">
        <w:rPr>
          <w:b/>
          <w:sz w:val="28"/>
          <w:szCs w:val="28"/>
          <w:lang w:val="uk-UA"/>
        </w:rPr>
        <w:t xml:space="preserve"> </w:t>
      </w:r>
      <w:r w:rsidR="003D09DD">
        <w:rPr>
          <w:b/>
          <w:sz w:val="28"/>
          <w:szCs w:val="28"/>
          <w:lang w:val="uk-UA"/>
        </w:rPr>
        <w:t xml:space="preserve">Валерій Тимофєєв - </w:t>
      </w:r>
      <w:r w:rsidR="003D09DD" w:rsidRPr="003D09DD">
        <w:rPr>
          <w:bCs/>
          <w:sz w:val="28"/>
          <w:szCs w:val="28"/>
          <w:lang w:val="uk-UA"/>
        </w:rPr>
        <w:t>заступник</w:t>
      </w:r>
      <w:r w:rsidR="003D09DD" w:rsidRPr="003D09DD">
        <w:rPr>
          <w:sz w:val="28"/>
          <w:szCs w:val="28"/>
          <w:lang w:val="uk-UA"/>
        </w:rPr>
        <w:t xml:space="preserve"> </w:t>
      </w:r>
      <w:bookmarkStart w:id="2" w:name="_Hlk217289209"/>
      <w:r w:rsidR="003D09DD">
        <w:rPr>
          <w:sz w:val="28"/>
          <w:szCs w:val="28"/>
          <w:lang w:val="uk-UA"/>
        </w:rPr>
        <w:t xml:space="preserve">голови Координаційної ради  </w:t>
      </w:r>
      <w:r w:rsidR="003D09DD" w:rsidRPr="003D09DD">
        <w:rPr>
          <w:bCs/>
          <w:sz w:val="28"/>
          <w:szCs w:val="28"/>
          <w:lang w:val="uk-UA"/>
        </w:rPr>
        <w:t>з питань утвердження української</w:t>
      </w:r>
      <w:r w:rsidR="003D09DD" w:rsidRPr="003D09DD">
        <w:rPr>
          <w:b/>
          <w:sz w:val="28"/>
          <w:szCs w:val="28"/>
          <w:lang w:val="uk-UA"/>
        </w:rPr>
        <w:t xml:space="preserve"> </w:t>
      </w:r>
      <w:r w:rsidR="003D09DD" w:rsidRPr="003D09DD">
        <w:rPr>
          <w:bCs/>
          <w:sz w:val="28"/>
          <w:szCs w:val="28"/>
          <w:lang w:val="uk-UA"/>
        </w:rPr>
        <w:t>національної та громадянської ідентичності при Білгород-Дністровській</w:t>
      </w:r>
      <w:r w:rsidR="003D09DD" w:rsidRPr="003D09DD">
        <w:rPr>
          <w:b/>
          <w:sz w:val="28"/>
          <w:szCs w:val="28"/>
          <w:lang w:val="uk-UA"/>
        </w:rPr>
        <w:t xml:space="preserve"> </w:t>
      </w:r>
      <w:r w:rsidR="003D09DD" w:rsidRPr="003D09DD">
        <w:rPr>
          <w:bCs/>
          <w:sz w:val="28"/>
          <w:szCs w:val="28"/>
          <w:lang w:val="uk-UA"/>
        </w:rPr>
        <w:t>районній державній військовій адміністрації</w:t>
      </w:r>
      <w:r w:rsidR="003D09DD">
        <w:rPr>
          <w:bCs/>
          <w:sz w:val="28"/>
          <w:szCs w:val="28"/>
          <w:lang w:val="uk-UA"/>
        </w:rPr>
        <w:t>;</w:t>
      </w:r>
      <w:bookmarkEnd w:id="2"/>
    </w:p>
    <w:p w14:paraId="503845BB" w14:textId="6DD5AB55" w:rsidR="00435436" w:rsidRDefault="0088179E" w:rsidP="00B923D5">
      <w:pPr>
        <w:jc w:val="both"/>
        <w:rPr>
          <w:sz w:val="28"/>
          <w:szCs w:val="28"/>
          <w:lang w:val="uk-UA"/>
        </w:rPr>
      </w:pPr>
      <w:r w:rsidRPr="00735C92">
        <w:rPr>
          <w:sz w:val="28"/>
          <w:szCs w:val="28"/>
          <w:lang w:val="uk-UA"/>
        </w:rPr>
        <w:t>Ч</w:t>
      </w:r>
      <w:r w:rsidR="00205F8F" w:rsidRPr="00735C92">
        <w:rPr>
          <w:sz w:val="28"/>
          <w:szCs w:val="28"/>
          <w:lang w:val="uk-UA"/>
        </w:rPr>
        <w:t>лени Координаційної ради</w:t>
      </w:r>
      <w:r>
        <w:rPr>
          <w:sz w:val="28"/>
          <w:szCs w:val="28"/>
          <w:lang w:val="uk-UA"/>
        </w:rPr>
        <w:t xml:space="preserve"> (згідно списку).</w:t>
      </w:r>
    </w:p>
    <w:p w14:paraId="3FA1BB00" w14:textId="77777777" w:rsidR="0088179E" w:rsidRDefault="0088179E" w:rsidP="00B923D5">
      <w:pPr>
        <w:jc w:val="both"/>
        <w:rPr>
          <w:sz w:val="28"/>
          <w:szCs w:val="28"/>
          <w:lang w:val="uk-UA"/>
        </w:rPr>
      </w:pPr>
    </w:p>
    <w:p w14:paraId="61964A4E" w14:textId="0EF74556" w:rsidR="00DD4769" w:rsidRPr="00DD4769" w:rsidRDefault="00D52FAF" w:rsidP="00DD4769">
      <w:pPr>
        <w:jc w:val="both"/>
        <w:rPr>
          <w:b/>
          <w:bCs/>
          <w:sz w:val="28"/>
          <w:szCs w:val="28"/>
          <w:lang w:val="uk-UA"/>
        </w:rPr>
      </w:pPr>
      <w:r w:rsidRPr="00774201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D4769" w:rsidRPr="00DD4769">
        <w:rPr>
          <w:b/>
          <w:bCs/>
          <w:sz w:val="28"/>
          <w:szCs w:val="28"/>
          <w:lang w:val="uk-UA"/>
        </w:rPr>
        <w:t>ПОРЯДОК  ДЕННИЙ</w:t>
      </w:r>
      <w:r w:rsidR="00DD4769" w:rsidRPr="00DD4769">
        <w:rPr>
          <w:rFonts w:eastAsia="Calibri"/>
          <w:sz w:val="28"/>
          <w:szCs w:val="22"/>
          <w:lang w:val="uk-UA" w:eastAsia="en-US"/>
        </w:rPr>
        <w:t xml:space="preserve">                                                                                </w:t>
      </w:r>
    </w:p>
    <w:p w14:paraId="5DAD69DA" w14:textId="77777777" w:rsidR="00DD4769" w:rsidRPr="00DD4769" w:rsidRDefault="00DD4769" w:rsidP="00DD4769">
      <w:pPr>
        <w:jc w:val="both"/>
        <w:rPr>
          <w:b/>
          <w:bCs/>
          <w:lang w:val="uk-UA"/>
        </w:rPr>
      </w:pPr>
    </w:p>
    <w:p w14:paraId="6815A5FF" w14:textId="16387543" w:rsidR="00DD4769" w:rsidRPr="00DD4769" w:rsidRDefault="00DD4769" w:rsidP="004519B2">
      <w:pPr>
        <w:numPr>
          <w:ilvl w:val="0"/>
          <w:numId w:val="18"/>
        </w:numPr>
        <w:spacing w:after="160"/>
        <w:ind w:left="0" w:firstLine="360"/>
        <w:contextualSpacing/>
        <w:jc w:val="both"/>
        <w:rPr>
          <w:b/>
          <w:bCs/>
          <w:sz w:val="28"/>
          <w:szCs w:val="28"/>
          <w:lang w:val="uk-UA"/>
        </w:rPr>
      </w:pPr>
      <w:r w:rsidRPr="00DD4769">
        <w:rPr>
          <w:b/>
          <w:bCs/>
          <w:lang w:val="uk-UA"/>
        </w:rPr>
        <w:t xml:space="preserve"> </w:t>
      </w:r>
      <w:r w:rsidRPr="00DD4769">
        <w:rPr>
          <w:b/>
          <w:bCs/>
          <w:sz w:val="28"/>
          <w:szCs w:val="28"/>
          <w:lang w:val="uk-UA"/>
        </w:rPr>
        <w:t>«Звіт про роботи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 у 2025 році»</w:t>
      </w:r>
    </w:p>
    <w:p w14:paraId="218E0C91" w14:textId="77777777" w:rsidR="00DD4769" w:rsidRPr="00DD4769" w:rsidRDefault="00DD4769" w:rsidP="00DD4769">
      <w:pPr>
        <w:jc w:val="both"/>
        <w:rPr>
          <w:rFonts w:eastAsia="Calibri"/>
          <w:sz w:val="28"/>
          <w:szCs w:val="22"/>
          <w:lang w:val="uk-UA" w:eastAsia="en-US"/>
        </w:rPr>
      </w:pPr>
      <w:r w:rsidRPr="00DD4769">
        <w:rPr>
          <w:rFonts w:eastAsia="Calibri"/>
          <w:b/>
          <w:bCs/>
          <w:sz w:val="28"/>
          <w:szCs w:val="22"/>
          <w:lang w:val="uk-UA" w:eastAsia="en-US"/>
        </w:rPr>
        <w:t xml:space="preserve">     </w:t>
      </w:r>
      <w:bookmarkStart w:id="3" w:name="_Hlk216872526"/>
      <w:r w:rsidRPr="00DD4769">
        <w:rPr>
          <w:rFonts w:eastAsia="Calibri"/>
          <w:b/>
          <w:bCs/>
          <w:sz w:val="28"/>
          <w:szCs w:val="22"/>
          <w:lang w:val="uk-UA" w:eastAsia="en-US"/>
        </w:rPr>
        <w:t xml:space="preserve">    Доповідач:</w:t>
      </w:r>
      <w:r w:rsidRPr="00DD4769">
        <w:rPr>
          <w:rFonts w:eastAsia="Calibri"/>
          <w:sz w:val="28"/>
          <w:szCs w:val="22"/>
          <w:lang w:val="uk-UA" w:eastAsia="en-US"/>
        </w:rPr>
        <w:t xml:space="preserve"> </w:t>
      </w:r>
      <w:bookmarkStart w:id="4" w:name="_Hlk218947725"/>
      <w:r w:rsidRPr="00DD4769">
        <w:rPr>
          <w:rFonts w:eastAsia="Calibri"/>
          <w:sz w:val="28"/>
          <w:szCs w:val="22"/>
          <w:lang w:val="uk-UA" w:eastAsia="en-US"/>
        </w:rPr>
        <w:t>Валерій ТИМОФЄЄВ, заступник голови координаційної ради з  питань утвердження української національної та громадянської ідентичності при Білгород-Дністровській районній державній адміністрації;</w:t>
      </w:r>
    </w:p>
    <w:bookmarkEnd w:id="4"/>
    <w:p w14:paraId="6184E3DA" w14:textId="77777777" w:rsidR="00DD4769" w:rsidRPr="00DD4769" w:rsidRDefault="00DD4769" w:rsidP="00DD4769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4225FF7B" w14:textId="578FEF26" w:rsidR="00DD4769" w:rsidRPr="00DD4769" w:rsidRDefault="00172F5A" w:rsidP="00DD4769">
      <w:pPr>
        <w:numPr>
          <w:ilvl w:val="0"/>
          <w:numId w:val="18"/>
        </w:numPr>
        <w:spacing w:after="160"/>
        <w:ind w:left="0" w:firstLine="360"/>
        <w:contextualSpacing/>
        <w:jc w:val="both"/>
        <w:rPr>
          <w:b/>
          <w:bCs/>
          <w:sz w:val="28"/>
          <w:szCs w:val="28"/>
          <w:lang w:val="uk-UA"/>
        </w:rPr>
      </w:pPr>
      <w:bookmarkStart w:id="5" w:name="_Hlk218948825"/>
      <w:bookmarkStart w:id="6" w:name="_Hlk218948899"/>
      <w:bookmarkEnd w:id="3"/>
      <w:r>
        <w:rPr>
          <w:b/>
          <w:bCs/>
          <w:sz w:val="28"/>
          <w:szCs w:val="28"/>
          <w:lang w:val="uk-UA"/>
        </w:rPr>
        <w:t xml:space="preserve">«Про затвердження </w:t>
      </w:r>
      <w:r w:rsidR="00DD4769" w:rsidRPr="00DD4769">
        <w:rPr>
          <w:b/>
          <w:bCs/>
          <w:sz w:val="28"/>
          <w:szCs w:val="28"/>
          <w:lang w:val="uk-UA"/>
        </w:rPr>
        <w:t>План</w:t>
      </w:r>
      <w:r>
        <w:rPr>
          <w:b/>
          <w:bCs/>
          <w:sz w:val="28"/>
          <w:szCs w:val="28"/>
          <w:lang w:val="uk-UA"/>
        </w:rPr>
        <w:t>у</w:t>
      </w:r>
      <w:r w:rsidR="00DD4769" w:rsidRPr="00DD4769">
        <w:rPr>
          <w:b/>
          <w:bCs/>
          <w:sz w:val="28"/>
          <w:szCs w:val="28"/>
          <w:lang w:val="uk-UA"/>
        </w:rPr>
        <w:t xml:space="preserve"> роботи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 на 2026 рік»</w:t>
      </w:r>
    </w:p>
    <w:bookmarkEnd w:id="5"/>
    <w:p w14:paraId="46C6F0FE" w14:textId="77777777" w:rsidR="00DD4769" w:rsidRPr="00DD4769" w:rsidRDefault="00DD4769" w:rsidP="00DD4769">
      <w:pPr>
        <w:jc w:val="both"/>
        <w:rPr>
          <w:rFonts w:eastAsia="Calibri"/>
          <w:sz w:val="28"/>
          <w:szCs w:val="22"/>
          <w:lang w:val="uk-UA" w:eastAsia="en-US"/>
        </w:rPr>
      </w:pPr>
      <w:r w:rsidRPr="00DD4769">
        <w:rPr>
          <w:rFonts w:eastAsia="Calibri"/>
          <w:sz w:val="28"/>
          <w:szCs w:val="22"/>
          <w:lang w:val="uk-UA" w:eastAsia="en-US"/>
        </w:rPr>
        <w:t xml:space="preserve">          </w:t>
      </w:r>
      <w:r w:rsidRPr="00DD4769">
        <w:rPr>
          <w:rFonts w:eastAsia="Calibri"/>
          <w:b/>
          <w:bCs/>
          <w:sz w:val="28"/>
          <w:szCs w:val="22"/>
          <w:lang w:val="uk-UA" w:eastAsia="en-US"/>
        </w:rPr>
        <w:t>Доповідач:</w:t>
      </w:r>
      <w:r w:rsidRPr="00DD4769">
        <w:rPr>
          <w:rFonts w:eastAsia="Calibri"/>
          <w:sz w:val="28"/>
          <w:szCs w:val="22"/>
          <w:lang w:val="uk-UA" w:eastAsia="en-US"/>
        </w:rPr>
        <w:t xml:space="preserve"> Феодора КОРЧАГІНА, секретар координаційної ради з  питань утвердження української національної та громадянської ідентичності при Білгород-Дністровській районній державній адміністрації;</w:t>
      </w:r>
    </w:p>
    <w:bookmarkEnd w:id="6"/>
    <w:p w14:paraId="59181BE9" w14:textId="77777777" w:rsidR="00DD4769" w:rsidRPr="00DD4769" w:rsidRDefault="00DD4769" w:rsidP="00DD4769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41CDB50A" w14:textId="77777777" w:rsidR="00864B0A" w:rsidRDefault="00735C92" w:rsidP="00D27DE1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</w:t>
      </w:r>
      <w:r w:rsidR="00D27DE1" w:rsidRPr="00735C92">
        <w:rPr>
          <w:sz w:val="28"/>
          <w:szCs w:val="28"/>
          <w:lang w:val="uk-UA"/>
        </w:rPr>
        <w:t xml:space="preserve">На початку </w:t>
      </w:r>
      <w:r w:rsidR="00D27DE1">
        <w:rPr>
          <w:sz w:val="28"/>
          <w:szCs w:val="28"/>
          <w:lang w:val="uk-UA"/>
        </w:rPr>
        <w:t>засідання</w:t>
      </w:r>
      <w:r w:rsidR="00D27DE1">
        <w:rPr>
          <w:lang w:val="uk-UA"/>
        </w:rPr>
        <w:t xml:space="preserve"> </w:t>
      </w:r>
      <w:r w:rsidR="00D15CA5" w:rsidRPr="00D15CA5">
        <w:rPr>
          <w:sz w:val="28"/>
          <w:szCs w:val="28"/>
          <w:lang w:val="uk-UA"/>
        </w:rPr>
        <w:t>Координаційної ради</w:t>
      </w:r>
      <w:r w:rsidR="00864B0A">
        <w:rPr>
          <w:sz w:val="28"/>
          <w:szCs w:val="28"/>
          <w:lang w:val="uk-UA"/>
        </w:rPr>
        <w:t>:</w:t>
      </w:r>
    </w:p>
    <w:p w14:paraId="24C87B6A" w14:textId="77777777" w:rsidR="00C66389" w:rsidRDefault="00DD4769" w:rsidP="00C66389">
      <w:pPr>
        <w:shd w:val="clear" w:color="auto" w:fill="FFFFFF"/>
        <w:jc w:val="both"/>
        <w:rPr>
          <w:sz w:val="28"/>
          <w:szCs w:val="28"/>
          <w:lang w:val="uk-UA"/>
        </w:rPr>
      </w:pPr>
      <w:r w:rsidRPr="003429BB">
        <w:rPr>
          <w:rFonts w:eastAsia="Calibri"/>
          <w:b/>
          <w:bCs/>
          <w:sz w:val="28"/>
          <w:szCs w:val="22"/>
          <w:lang w:val="uk-UA" w:eastAsia="en-US"/>
        </w:rPr>
        <w:t>Домчинська Тетяна Іванівна</w:t>
      </w:r>
      <w:r>
        <w:rPr>
          <w:rFonts w:eastAsia="Calibri"/>
          <w:b/>
          <w:bCs/>
          <w:sz w:val="28"/>
          <w:szCs w:val="22"/>
          <w:lang w:val="uk-UA" w:eastAsia="en-US"/>
        </w:rPr>
        <w:t xml:space="preserve">, </w:t>
      </w:r>
      <w:r>
        <w:rPr>
          <w:sz w:val="28"/>
          <w:szCs w:val="28"/>
          <w:lang w:val="uk-UA"/>
        </w:rPr>
        <w:t xml:space="preserve">голова Координаційної ради  </w:t>
      </w:r>
      <w:bookmarkStart w:id="7" w:name="_Hlk218948003"/>
      <w:r w:rsidRPr="003D09DD">
        <w:rPr>
          <w:bCs/>
          <w:sz w:val="28"/>
          <w:szCs w:val="28"/>
          <w:lang w:val="uk-UA"/>
        </w:rPr>
        <w:t>з питань утвердження української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 xml:space="preserve">національної та громадянської ідентичності </w:t>
      </w:r>
      <w:bookmarkEnd w:id="7"/>
      <w:r w:rsidRPr="003D09DD">
        <w:rPr>
          <w:bCs/>
          <w:sz w:val="28"/>
          <w:szCs w:val="28"/>
          <w:lang w:val="uk-UA"/>
        </w:rPr>
        <w:t>при Білгород-Дністровській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районній державній військовій адміністрації</w:t>
      </w:r>
      <w:r>
        <w:rPr>
          <w:bCs/>
          <w:sz w:val="28"/>
          <w:szCs w:val="28"/>
          <w:lang w:val="uk-UA"/>
        </w:rPr>
        <w:t xml:space="preserve">, повідомила </w:t>
      </w:r>
      <w:r w:rsidR="00C66389">
        <w:rPr>
          <w:bCs/>
          <w:sz w:val="28"/>
          <w:szCs w:val="28"/>
          <w:lang w:val="uk-UA"/>
        </w:rPr>
        <w:t xml:space="preserve">про </w:t>
      </w:r>
      <w:r w:rsidR="00C66389" w:rsidRPr="00BF384E">
        <w:rPr>
          <w:bCs/>
          <w:sz w:val="28"/>
          <w:szCs w:val="28"/>
          <w:lang w:val="uk-UA"/>
        </w:rPr>
        <w:t>видання</w:t>
      </w:r>
      <w:r>
        <w:rPr>
          <w:bCs/>
          <w:sz w:val="28"/>
          <w:szCs w:val="28"/>
          <w:lang w:val="uk-UA"/>
        </w:rPr>
        <w:t xml:space="preserve"> розпорядження голови </w:t>
      </w:r>
      <w:r w:rsidRPr="00DD4769">
        <w:rPr>
          <w:sz w:val="28"/>
          <w:szCs w:val="28"/>
          <w:lang w:val="uk-UA"/>
        </w:rPr>
        <w:t xml:space="preserve">Білгород-Дністровської районної державної (військової) адміністрації </w:t>
      </w:r>
      <w:r>
        <w:rPr>
          <w:sz w:val="28"/>
          <w:szCs w:val="28"/>
          <w:lang w:val="uk-UA"/>
        </w:rPr>
        <w:t>№171-2025 «</w:t>
      </w:r>
      <w:r w:rsidRPr="00DD4769">
        <w:rPr>
          <w:sz w:val="28"/>
          <w:szCs w:val="28"/>
          <w:lang w:val="uk-UA"/>
        </w:rPr>
        <w:t>Про внесення змін до розпорядження голови (начальника) Білгород-Дністровської районної державної (військової) адміністрації від 29 травня 2023 року № 53/А-2023</w:t>
      </w:r>
      <w:r>
        <w:rPr>
          <w:sz w:val="28"/>
          <w:szCs w:val="28"/>
          <w:lang w:val="uk-UA"/>
        </w:rPr>
        <w:t>»</w:t>
      </w:r>
      <w:r w:rsidR="00C6638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6638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гідно </w:t>
      </w:r>
      <w:r w:rsidR="00C66389">
        <w:rPr>
          <w:sz w:val="28"/>
          <w:szCs w:val="28"/>
          <w:lang w:val="uk-UA"/>
        </w:rPr>
        <w:t xml:space="preserve">зазначеного розпорядження </w:t>
      </w:r>
      <w:r w:rsidR="00C66389" w:rsidRPr="00C66389">
        <w:rPr>
          <w:sz w:val="28"/>
          <w:szCs w:val="28"/>
          <w:lang w:val="uk-UA"/>
        </w:rPr>
        <w:t xml:space="preserve">визначено </w:t>
      </w:r>
      <w:r w:rsidR="00C66389">
        <w:rPr>
          <w:sz w:val="28"/>
          <w:szCs w:val="28"/>
          <w:lang w:val="uk-UA"/>
        </w:rPr>
        <w:t xml:space="preserve">новий </w:t>
      </w:r>
      <w:r w:rsidR="00C66389" w:rsidRPr="00C66389">
        <w:rPr>
          <w:sz w:val="28"/>
          <w:szCs w:val="28"/>
          <w:lang w:val="uk-UA"/>
        </w:rPr>
        <w:t xml:space="preserve">склад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адміністрації, у зв’язку із закінченням строку повноважень </w:t>
      </w:r>
      <w:r w:rsidR="00C66389">
        <w:rPr>
          <w:sz w:val="28"/>
          <w:szCs w:val="28"/>
          <w:lang w:val="uk-UA"/>
        </w:rPr>
        <w:t xml:space="preserve">попереднього </w:t>
      </w:r>
      <w:r w:rsidR="00C66389" w:rsidRPr="00C66389">
        <w:rPr>
          <w:sz w:val="28"/>
          <w:szCs w:val="28"/>
          <w:lang w:val="uk-UA"/>
        </w:rPr>
        <w:t>складу координаційної ради</w:t>
      </w:r>
      <w:r w:rsidR="00C66389">
        <w:rPr>
          <w:sz w:val="28"/>
          <w:szCs w:val="28"/>
          <w:lang w:val="uk-UA"/>
        </w:rPr>
        <w:t>.</w:t>
      </w:r>
    </w:p>
    <w:p w14:paraId="380CB873" w14:textId="4466753F" w:rsidR="00DD4769" w:rsidRDefault="00C66389" w:rsidP="00C6638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Привітала усіх присутніх з обранням до складу Координаційної ради та побажала плідної праці.</w:t>
      </w:r>
    </w:p>
    <w:p w14:paraId="5FD5D55A" w14:textId="1EA06ECC" w:rsidR="0037393C" w:rsidRPr="005E4403" w:rsidRDefault="0037393C" w:rsidP="0037393C">
      <w:pPr>
        <w:jc w:val="both"/>
        <w:rPr>
          <w:sz w:val="28"/>
          <w:szCs w:val="28"/>
          <w:lang w:val="uk-UA"/>
        </w:rPr>
      </w:pPr>
    </w:p>
    <w:p w14:paraId="6D2A39C4" w14:textId="6A365F58" w:rsidR="00C66389" w:rsidRDefault="00467E07" w:rsidP="005E4403">
      <w:pPr>
        <w:jc w:val="both"/>
        <w:rPr>
          <w:sz w:val="28"/>
          <w:szCs w:val="28"/>
          <w:lang w:val="uk-UA" w:eastAsia="en-US"/>
        </w:rPr>
      </w:pPr>
      <w:r w:rsidRPr="00467E07">
        <w:rPr>
          <w:sz w:val="28"/>
          <w:szCs w:val="28"/>
          <w:lang w:val="uk-UA" w:eastAsia="en-US"/>
        </w:rPr>
        <w:t>Розгляд</w:t>
      </w:r>
      <w:r w:rsidR="005E4403" w:rsidRPr="00467E07">
        <w:rPr>
          <w:sz w:val="28"/>
          <w:szCs w:val="28"/>
          <w:lang w:val="uk-UA" w:eastAsia="en-US"/>
        </w:rPr>
        <w:t xml:space="preserve"> питан</w:t>
      </w:r>
      <w:r w:rsidRPr="00467E07">
        <w:rPr>
          <w:sz w:val="28"/>
          <w:szCs w:val="28"/>
          <w:lang w:val="uk-UA" w:eastAsia="en-US"/>
        </w:rPr>
        <w:t>ь</w:t>
      </w:r>
      <w:r w:rsidR="005E4403" w:rsidRPr="005E4403">
        <w:rPr>
          <w:sz w:val="28"/>
          <w:szCs w:val="28"/>
          <w:lang w:val="uk-UA" w:eastAsia="en-US"/>
        </w:rPr>
        <w:t xml:space="preserve"> порядку денного.</w:t>
      </w:r>
    </w:p>
    <w:p w14:paraId="79A44C36" w14:textId="1D5A0199" w:rsidR="00467E07" w:rsidRDefault="005C14C5" w:rsidP="005C14C5">
      <w:pPr>
        <w:jc w:val="both"/>
        <w:rPr>
          <w:rFonts w:eastAsia="Calibri"/>
          <w:b/>
          <w:bCs/>
          <w:sz w:val="28"/>
          <w:szCs w:val="22"/>
          <w:lang w:val="uk-UA" w:eastAsia="en-US"/>
        </w:rPr>
      </w:pPr>
      <w:r>
        <w:rPr>
          <w:rFonts w:eastAsia="Calibri"/>
          <w:b/>
          <w:bCs/>
          <w:sz w:val="28"/>
          <w:szCs w:val="22"/>
          <w:lang w:val="uk-UA" w:eastAsia="en-US"/>
        </w:rPr>
        <w:t xml:space="preserve">      </w:t>
      </w:r>
      <w:r w:rsidRPr="00C224A5">
        <w:rPr>
          <w:rFonts w:eastAsia="Calibri"/>
          <w:sz w:val="28"/>
          <w:szCs w:val="22"/>
          <w:lang w:val="en-US" w:eastAsia="en-US"/>
        </w:rPr>
        <w:t>I</w:t>
      </w:r>
      <w:r w:rsidRPr="00C224A5">
        <w:rPr>
          <w:rFonts w:eastAsia="Calibri"/>
          <w:sz w:val="28"/>
          <w:szCs w:val="22"/>
          <w:lang w:eastAsia="en-US"/>
        </w:rPr>
        <w:t>.</w:t>
      </w:r>
      <w:r>
        <w:rPr>
          <w:rFonts w:eastAsia="Calibri"/>
          <w:sz w:val="28"/>
          <w:szCs w:val="22"/>
          <w:lang w:val="uk-UA" w:eastAsia="en-US"/>
        </w:rPr>
        <w:t xml:space="preserve">  </w:t>
      </w:r>
      <w:r w:rsidR="00467E07" w:rsidRPr="00467E07">
        <w:rPr>
          <w:rFonts w:eastAsia="Calibri"/>
          <w:sz w:val="28"/>
          <w:szCs w:val="22"/>
          <w:lang w:val="uk-UA" w:eastAsia="en-US"/>
        </w:rPr>
        <w:t>По першому питанню порядку денного:</w:t>
      </w:r>
      <w:r w:rsidR="00467E07">
        <w:rPr>
          <w:rFonts w:eastAsia="Calibri"/>
          <w:sz w:val="28"/>
          <w:szCs w:val="22"/>
          <w:lang w:val="uk-UA" w:eastAsia="en-US"/>
        </w:rPr>
        <w:t xml:space="preserve"> </w:t>
      </w:r>
      <w:r w:rsidR="00467E07" w:rsidRPr="00C66389">
        <w:rPr>
          <w:rFonts w:eastAsia="Calibri"/>
          <w:b/>
          <w:bCs/>
          <w:sz w:val="28"/>
          <w:szCs w:val="22"/>
          <w:lang w:val="uk-UA" w:eastAsia="en-US"/>
        </w:rPr>
        <w:t>«</w:t>
      </w:r>
      <w:r w:rsidR="00C66389" w:rsidRPr="00C66389">
        <w:rPr>
          <w:rFonts w:eastAsia="Calibri"/>
          <w:b/>
          <w:bCs/>
          <w:sz w:val="28"/>
          <w:szCs w:val="22"/>
          <w:lang w:val="uk-UA" w:eastAsia="en-US"/>
        </w:rPr>
        <w:t xml:space="preserve">Звіт про роботи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 у 2025 році» </w:t>
      </w:r>
    </w:p>
    <w:p w14:paraId="2F5235CA" w14:textId="77777777" w:rsidR="00C224A5" w:rsidRPr="00C66389" w:rsidRDefault="00C224A5" w:rsidP="005C14C5">
      <w:pPr>
        <w:jc w:val="both"/>
        <w:rPr>
          <w:rFonts w:eastAsia="Calibri"/>
          <w:b/>
          <w:bCs/>
          <w:sz w:val="28"/>
          <w:szCs w:val="22"/>
          <w:lang w:val="uk-UA" w:eastAsia="en-US"/>
        </w:rPr>
      </w:pPr>
    </w:p>
    <w:p w14:paraId="1EFE052C" w14:textId="755C1FA1" w:rsidR="00C224A5" w:rsidRDefault="00467E07" w:rsidP="005E4403">
      <w:pPr>
        <w:jc w:val="both"/>
        <w:rPr>
          <w:rFonts w:eastAsia="Calibri"/>
          <w:b/>
          <w:bCs/>
          <w:sz w:val="28"/>
          <w:szCs w:val="22"/>
          <w:lang w:val="uk-UA" w:eastAsia="en-US"/>
        </w:rPr>
      </w:pPr>
      <w:r w:rsidRPr="00467E07">
        <w:rPr>
          <w:rFonts w:eastAsia="Calibri"/>
          <w:b/>
          <w:bCs/>
          <w:sz w:val="28"/>
          <w:szCs w:val="22"/>
          <w:lang w:val="uk-UA" w:eastAsia="en-US"/>
        </w:rPr>
        <w:t>СЛУХАЛИ</w:t>
      </w:r>
      <w:r w:rsidRPr="00172F5A">
        <w:rPr>
          <w:rFonts w:eastAsia="Calibri"/>
          <w:b/>
          <w:bCs/>
          <w:sz w:val="28"/>
          <w:szCs w:val="22"/>
          <w:lang w:val="uk-UA" w:eastAsia="en-US"/>
        </w:rPr>
        <w:t>:</w:t>
      </w:r>
      <w:r w:rsidR="00E73551" w:rsidRPr="00172F5A">
        <w:rPr>
          <w:rFonts w:eastAsia="Calibri"/>
          <w:b/>
          <w:bCs/>
          <w:sz w:val="28"/>
          <w:szCs w:val="22"/>
          <w:lang w:val="uk-UA" w:eastAsia="en-US"/>
        </w:rPr>
        <w:t xml:space="preserve"> </w:t>
      </w:r>
      <w:r w:rsidR="005E4403" w:rsidRPr="00172F5A">
        <w:rPr>
          <w:b/>
          <w:bCs/>
          <w:sz w:val="28"/>
          <w:szCs w:val="28"/>
          <w:lang w:val="uk-UA"/>
        </w:rPr>
        <w:t xml:space="preserve"> </w:t>
      </w:r>
      <w:r w:rsidR="00C224A5" w:rsidRPr="00DD4769">
        <w:rPr>
          <w:rFonts w:eastAsia="Calibri"/>
          <w:b/>
          <w:bCs/>
          <w:sz w:val="28"/>
          <w:szCs w:val="22"/>
          <w:lang w:val="uk-UA" w:eastAsia="en-US"/>
        </w:rPr>
        <w:t>Валері</w:t>
      </w:r>
      <w:r w:rsidR="00C224A5" w:rsidRPr="00172F5A">
        <w:rPr>
          <w:rFonts w:eastAsia="Calibri"/>
          <w:b/>
          <w:bCs/>
          <w:sz w:val="28"/>
          <w:szCs w:val="22"/>
          <w:lang w:val="uk-UA" w:eastAsia="en-US"/>
        </w:rPr>
        <w:t>я</w:t>
      </w:r>
      <w:r w:rsidR="00C224A5" w:rsidRPr="00DD4769">
        <w:rPr>
          <w:rFonts w:eastAsia="Calibri"/>
          <w:b/>
          <w:bCs/>
          <w:sz w:val="28"/>
          <w:szCs w:val="22"/>
          <w:lang w:val="uk-UA" w:eastAsia="en-US"/>
        </w:rPr>
        <w:t xml:space="preserve"> Т</w:t>
      </w:r>
      <w:r w:rsidR="00172F5A">
        <w:rPr>
          <w:rFonts w:eastAsia="Calibri"/>
          <w:b/>
          <w:bCs/>
          <w:sz w:val="28"/>
          <w:szCs w:val="22"/>
          <w:lang w:val="uk-UA" w:eastAsia="en-US"/>
        </w:rPr>
        <w:t>имофєєва</w:t>
      </w:r>
      <w:r w:rsidR="00C224A5" w:rsidRPr="00DD4769">
        <w:rPr>
          <w:rFonts w:eastAsia="Calibri"/>
          <w:sz w:val="28"/>
          <w:szCs w:val="22"/>
          <w:lang w:val="uk-UA" w:eastAsia="en-US"/>
        </w:rPr>
        <w:t>, заступник</w:t>
      </w:r>
      <w:r w:rsidR="00C224A5">
        <w:rPr>
          <w:rFonts w:eastAsia="Calibri"/>
          <w:sz w:val="28"/>
          <w:szCs w:val="22"/>
          <w:lang w:val="uk-UA" w:eastAsia="en-US"/>
        </w:rPr>
        <w:t>а</w:t>
      </w:r>
      <w:r w:rsidR="00C224A5" w:rsidRPr="00DD4769">
        <w:rPr>
          <w:rFonts w:eastAsia="Calibri"/>
          <w:sz w:val="28"/>
          <w:szCs w:val="22"/>
          <w:lang w:val="uk-UA" w:eastAsia="en-US"/>
        </w:rPr>
        <w:t xml:space="preserve"> голови координаційної ради з  питань утвердження української національної та громадянської ідентичності при Білгород-Дністровській районній державній адміністрації</w:t>
      </w:r>
      <w:r w:rsidR="00FE6AE6">
        <w:rPr>
          <w:rFonts w:eastAsia="Calibri"/>
          <w:sz w:val="28"/>
          <w:szCs w:val="22"/>
          <w:lang w:val="uk-UA" w:eastAsia="en-US"/>
        </w:rPr>
        <w:t xml:space="preserve"> </w:t>
      </w:r>
      <w:r w:rsidR="00FE6AE6" w:rsidRPr="00705A0E">
        <w:rPr>
          <w:rFonts w:eastAsia="Calibri"/>
          <w:sz w:val="28"/>
          <w:szCs w:val="22"/>
          <w:lang w:val="uk-UA" w:eastAsia="en-US"/>
        </w:rPr>
        <w:t>(</w:t>
      </w:r>
      <w:r w:rsidR="00FE6AE6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FE6AE6" w:rsidRPr="00705A0E">
        <w:rPr>
          <w:rFonts w:eastAsia="Calibri"/>
          <w:sz w:val="28"/>
          <w:szCs w:val="22"/>
          <w:lang w:val="uk-UA" w:eastAsia="en-US"/>
        </w:rPr>
        <w:t>)</w:t>
      </w:r>
      <w:r w:rsidR="00FE6AE6">
        <w:rPr>
          <w:rFonts w:eastAsia="Calibri"/>
          <w:sz w:val="28"/>
          <w:szCs w:val="22"/>
          <w:lang w:val="uk-UA" w:eastAsia="en-US"/>
        </w:rPr>
        <w:t>.</w:t>
      </w:r>
    </w:p>
    <w:p w14:paraId="00C5B258" w14:textId="05CF33BD" w:rsidR="00C224A5" w:rsidRPr="00C224A5" w:rsidRDefault="00C224A5" w:rsidP="00C224A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 xml:space="preserve">           </w:t>
      </w:r>
      <w:r w:rsidRPr="00C224A5">
        <w:rPr>
          <w:rFonts w:eastAsia="Calibri"/>
          <w:b/>
          <w:bCs/>
          <w:sz w:val="28"/>
          <w:szCs w:val="22"/>
          <w:lang w:val="uk-UA" w:eastAsia="en-US"/>
        </w:rPr>
        <w:t>Домчинська Тетяна Іванівна</w:t>
      </w:r>
      <w:r w:rsidRPr="00C224A5">
        <w:rPr>
          <w:rFonts w:eastAsia="Calibri"/>
          <w:sz w:val="28"/>
          <w:szCs w:val="22"/>
          <w:lang w:val="uk-UA" w:eastAsia="en-US"/>
        </w:rPr>
        <w:t xml:space="preserve"> доповнила</w:t>
      </w:r>
      <w:r>
        <w:rPr>
          <w:rFonts w:eastAsia="Calibri"/>
          <w:sz w:val="28"/>
          <w:szCs w:val="22"/>
          <w:lang w:val="uk-UA" w:eastAsia="en-US"/>
        </w:rPr>
        <w:t xml:space="preserve">, що за </w:t>
      </w:r>
      <w:r w:rsidRPr="00C224A5">
        <w:rPr>
          <w:rFonts w:eastAsia="Calibri"/>
          <w:sz w:val="28"/>
          <w:szCs w:val="28"/>
          <w:lang w:val="uk-UA" w:eastAsia="en-US"/>
        </w:rPr>
        <w:t>результат</w:t>
      </w:r>
      <w:r>
        <w:rPr>
          <w:rFonts w:eastAsia="Calibri"/>
          <w:sz w:val="28"/>
          <w:szCs w:val="28"/>
          <w:lang w:val="uk-UA" w:eastAsia="en-US"/>
        </w:rPr>
        <w:t>ам</w:t>
      </w:r>
      <w:r w:rsidRPr="00C224A5">
        <w:rPr>
          <w:rFonts w:eastAsia="Calibri"/>
          <w:sz w:val="28"/>
          <w:szCs w:val="28"/>
          <w:lang w:val="uk-UA" w:eastAsia="en-US"/>
        </w:rPr>
        <w:t>и проведення 28.10.2025 виїзного семінару-практикуму</w:t>
      </w:r>
      <w:r w:rsidR="00172F5A">
        <w:rPr>
          <w:rFonts w:eastAsia="Calibri"/>
          <w:sz w:val="28"/>
          <w:szCs w:val="28"/>
          <w:lang w:val="uk-UA" w:eastAsia="en-US"/>
        </w:rPr>
        <w:t xml:space="preserve">, який проводився робочою групою  </w:t>
      </w:r>
      <w:r w:rsidRPr="00C224A5">
        <w:rPr>
          <w:rFonts w:eastAsia="Calibri"/>
          <w:sz w:val="28"/>
          <w:szCs w:val="28"/>
          <w:lang w:val="uk-UA" w:eastAsia="en-US"/>
        </w:rPr>
        <w:t xml:space="preserve"> </w:t>
      </w:r>
      <w:r w:rsidR="00172F5A" w:rsidRPr="00172F5A">
        <w:rPr>
          <w:rFonts w:eastAsia="Calibri"/>
          <w:sz w:val="28"/>
          <w:szCs w:val="28"/>
          <w:lang w:val="uk-UA" w:eastAsia="en-US"/>
        </w:rPr>
        <w:t xml:space="preserve">координаційної ради з питань утвердження української національної та громадянської ідентичності при Одеській обласній державній адміністрації </w:t>
      </w:r>
      <w:r w:rsidR="00172F5A">
        <w:rPr>
          <w:rFonts w:eastAsia="Calibri"/>
          <w:sz w:val="28"/>
          <w:szCs w:val="28"/>
          <w:lang w:val="uk-UA" w:eastAsia="en-US"/>
        </w:rPr>
        <w:t>в</w:t>
      </w:r>
      <w:r w:rsidR="00172F5A" w:rsidRPr="00172F5A">
        <w:rPr>
          <w:rFonts w:eastAsia="Calibri"/>
          <w:sz w:val="28"/>
          <w:szCs w:val="28"/>
          <w:lang w:val="uk-UA" w:eastAsia="en-US"/>
        </w:rPr>
        <w:t>ідповідно до плану роботи на 2025 рік</w:t>
      </w:r>
      <w:r w:rsidR="00172F5A">
        <w:rPr>
          <w:rFonts w:eastAsia="Calibri"/>
          <w:sz w:val="28"/>
          <w:szCs w:val="28"/>
          <w:lang w:val="uk-UA" w:eastAsia="en-US"/>
        </w:rPr>
        <w:t>,  надані рекомендації, які потрібно врахувати у подальшій роботі.</w:t>
      </w:r>
    </w:p>
    <w:p w14:paraId="2EB32E48" w14:textId="2883E3F8" w:rsidR="00C224A5" w:rsidRDefault="00C224A5" w:rsidP="005E4403">
      <w:pPr>
        <w:jc w:val="both"/>
        <w:rPr>
          <w:b/>
          <w:bCs/>
          <w:sz w:val="28"/>
          <w:szCs w:val="28"/>
          <w:lang w:val="uk-UA"/>
        </w:rPr>
      </w:pPr>
    </w:p>
    <w:p w14:paraId="162557CD" w14:textId="40C7AEE5" w:rsidR="00705A0E" w:rsidRPr="00705A0E" w:rsidRDefault="00C224A5" w:rsidP="005478ED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bookmarkStart w:id="8" w:name="_Hlk217566396"/>
      <w:r>
        <w:rPr>
          <w:rFonts w:eastAsia="Calibri"/>
          <w:sz w:val="28"/>
          <w:szCs w:val="22"/>
          <w:lang w:val="uk-UA" w:eastAsia="en-US"/>
        </w:rPr>
        <w:t>З</w:t>
      </w:r>
      <w:r w:rsidR="00705A0E" w:rsidRPr="00705A0E">
        <w:rPr>
          <w:rFonts w:eastAsia="Calibri"/>
          <w:sz w:val="28"/>
          <w:szCs w:val="22"/>
          <w:lang w:val="uk-UA" w:eastAsia="en-US"/>
        </w:rPr>
        <w:t>апитань, уточнень, зауважень від членів координаційної ради з питань</w:t>
      </w:r>
      <w:r w:rsidR="005478ED">
        <w:rPr>
          <w:rFonts w:eastAsia="Calibri"/>
          <w:sz w:val="28"/>
          <w:szCs w:val="22"/>
          <w:lang w:val="uk-UA" w:eastAsia="en-US"/>
        </w:rPr>
        <w:t xml:space="preserve"> </w:t>
      </w:r>
      <w:r w:rsidR="00705A0E" w:rsidRPr="00705A0E">
        <w:rPr>
          <w:rFonts w:eastAsia="Calibri"/>
          <w:sz w:val="28"/>
          <w:szCs w:val="22"/>
          <w:lang w:val="uk-UA" w:eastAsia="en-US"/>
        </w:rPr>
        <w:t>утвердження української національної та громадянської ідентичності при</w:t>
      </w:r>
      <w:r w:rsidR="00705A0E">
        <w:rPr>
          <w:rFonts w:eastAsia="Calibri"/>
          <w:sz w:val="28"/>
          <w:szCs w:val="22"/>
          <w:lang w:val="uk-UA" w:eastAsia="en-US"/>
        </w:rPr>
        <w:t xml:space="preserve"> Білгород-Дністровській  районній д</w:t>
      </w:r>
      <w:r w:rsidR="00705A0E" w:rsidRPr="00705A0E">
        <w:rPr>
          <w:rFonts w:eastAsia="Calibri"/>
          <w:sz w:val="28"/>
          <w:szCs w:val="22"/>
          <w:lang w:val="uk-UA" w:eastAsia="en-US"/>
        </w:rPr>
        <w:t>ержавній адміністрації не</w:t>
      </w:r>
      <w:r w:rsidR="005478ED">
        <w:rPr>
          <w:rFonts w:eastAsia="Calibri"/>
          <w:sz w:val="28"/>
          <w:szCs w:val="22"/>
          <w:lang w:val="uk-UA" w:eastAsia="en-US"/>
        </w:rPr>
        <w:t xml:space="preserve"> було</w:t>
      </w:r>
      <w:r w:rsidR="00705A0E" w:rsidRPr="00705A0E">
        <w:rPr>
          <w:rFonts w:eastAsia="Calibri"/>
          <w:sz w:val="28"/>
          <w:szCs w:val="22"/>
          <w:lang w:val="uk-UA" w:eastAsia="en-US"/>
        </w:rPr>
        <w:t>.</w:t>
      </w:r>
    </w:p>
    <w:bookmarkEnd w:id="8"/>
    <w:p w14:paraId="5D091097" w14:textId="77777777" w:rsidR="005E4403" w:rsidRPr="005E4403" w:rsidRDefault="005E4403" w:rsidP="005E4403">
      <w:pPr>
        <w:jc w:val="both"/>
        <w:rPr>
          <w:sz w:val="28"/>
          <w:szCs w:val="28"/>
          <w:lang w:val="uk-UA"/>
        </w:rPr>
      </w:pPr>
    </w:p>
    <w:p w14:paraId="6A3F2760" w14:textId="77777777" w:rsidR="005E4403" w:rsidRPr="00172F5A" w:rsidRDefault="005E4403" w:rsidP="005E4403">
      <w:pPr>
        <w:jc w:val="both"/>
        <w:rPr>
          <w:b/>
          <w:bCs/>
          <w:sz w:val="28"/>
          <w:szCs w:val="28"/>
          <w:lang w:val="uk-UA"/>
        </w:rPr>
      </w:pPr>
      <w:r w:rsidRPr="00172F5A">
        <w:rPr>
          <w:b/>
          <w:bCs/>
          <w:sz w:val="28"/>
          <w:szCs w:val="28"/>
          <w:lang w:val="uk-UA"/>
        </w:rPr>
        <w:t>ВИРІШИЛИ:</w:t>
      </w:r>
    </w:p>
    <w:p w14:paraId="08EA4152" w14:textId="49B74209" w:rsidR="00C224A5" w:rsidRPr="00C224A5" w:rsidRDefault="00C224A5" w:rsidP="00172F5A">
      <w:pPr>
        <w:pStyle w:val="af"/>
        <w:numPr>
          <w:ilvl w:val="0"/>
          <w:numId w:val="19"/>
        </w:numPr>
        <w:ind w:left="0" w:firstLine="360"/>
        <w:jc w:val="both"/>
        <w:rPr>
          <w:rFonts w:eastAsia="Calibri"/>
          <w:b/>
          <w:bCs/>
          <w:sz w:val="28"/>
          <w:szCs w:val="22"/>
          <w:lang w:val="uk-UA" w:eastAsia="en-US"/>
        </w:rPr>
      </w:pPr>
      <w:r w:rsidRPr="00172F5A">
        <w:rPr>
          <w:sz w:val="28"/>
          <w:szCs w:val="28"/>
          <w:lang w:val="uk-UA"/>
        </w:rPr>
        <w:t>З</w:t>
      </w:r>
      <w:r w:rsidRPr="00172F5A">
        <w:rPr>
          <w:rFonts w:eastAsia="Calibri"/>
          <w:sz w:val="28"/>
          <w:szCs w:val="22"/>
          <w:lang w:val="uk-UA" w:eastAsia="en-US"/>
        </w:rPr>
        <w:t>віт про роботи координаційної ради з питань утвердження української національної</w:t>
      </w:r>
      <w:r w:rsidRPr="00C224A5">
        <w:rPr>
          <w:rFonts w:eastAsia="Calibri"/>
          <w:sz w:val="28"/>
          <w:szCs w:val="22"/>
          <w:lang w:val="uk-UA" w:eastAsia="en-US"/>
        </w:rPr>
        <w:t xml:space="preserve"> та громадянської ідентичності при Білгород-Дністровській районній державній адміністрації у 2025 році </w:t>
      </w:r>
      <w:r w:rsidRPr="00C224A5">
        <w:rPr>
          <w:rFonts w:eastAsia="Calibri"/>
          <w:b/>
          <w:bCs/>
          <w:sz w:val="28"/>
          <w:szCs w:val="22"/>
          <w:lang w:val="uk-UA" w:eastAsia="en-US"/>
        </w:rPr>
        <w:t xml:space="preserve"> </w:t>
      </w:r>
      <w:r w:rsidRPr="00C224A5">
        <w:rPr>
          <w:sz w:val="28"/>
          <w:szCs w:val="28"/>
          <w:lang w:val="uk-UA"/>
        </w:rPr>
        <w:t>взяти до відома.</w:t>
      </w:r>
    </w:p>
    <w:p w14:paraId="18F0A0F0" w14:textId="6E29B4C2" w:rsidR="00C224A5" w:rsidRPr="00172F5A" w:rsidRDefault="00C224A5" w:rsidP="00172F5A">
      <w:pPr>
        <w:pStyle w:val="af"/>
        <w:numPr>
          <w:ilvl w:val="0"/>
          <w:numId w:val="19"/>
        </w:numPr>
        <w:ind w:left="0" w:firstLine="360"/>
        <w:jc w:val="both"/>
        <w:rPr>
          <w:rFonts w:eastAsia="Calibri"/>
          <w:sz w:val="28"/>
          <w:szCs w:val="28"/>
          <w:lang w:val="uk-UA" w:eastAsia="en-US"/>
        </w:rPr>
      </w:pPr>
      <w:r w:rsidRPr="00172F5A">
        <w:rPr>
          <w:sz w:val="28"/>
          <w:szCs w:val="28"/>
          <w:lang w:val="uk-UA"/>
        </w:rPr>
        <w:t xml:space="preserve">Координаційній раді продовжити роботу </w:t>
      </w:r>
      <w:r w:rsidRPr="00172F5A">
        <w:rPr>
          <w:bCs/>
          <w:sz w:val="28"/>
          <w:szCs w:val="28"/>
          <w:lang w:val="uk-UA"/>
        </w:rPr>
        <w:t>з питань утвердження української</w:t>
      </w:r>
      <w:r w:rsidRPr="00172F5A">
        <w:rPr>
          <w:b/>
          <w:sz w:val="28"/>
          <w:szCs w:val="28"/>
          <w:lang w:val="uk-UA"/>
        </w:rPr>
        <w:t xml:space="preserve"> </w:t>
      </w:r>
      <w:r w:rsidRPr="00172F5A">
        <w:rPr>
          <w:bCs/>
          <w:sz w:val="28"/>
          <w:szCs w:val="28"/>
          <w:lang w:val="uk-UA"/>
        </w:rPr>
        <w:t>національної та громадянської ідентичності в районі з врахуванням пропозицій</w:t>
      </w:r>
      <w:r w:rsidRPr="00172F5A">
        <w:rPr>
          <w:rFonts w:eastAsia="Calibri"/>
          <w:sz w:val="28"/>
          <w:szCs w:val="28"/>
          <w:lang w:val="uk-UA" w:eastAsia="en-US"/>
        </w:rPr>
        <w:t xml:space="preserve"> (рекомендації) робочої групи за результатами проведеного 28.10.2025 виїзного семінару-практикуму з метою методичного супроводу та ознайомлення з діяльністю Координаційної ради при райдержадміністрації.</w:t>
      </w:r>
    </w:p>
    <w:p w14:paraId="7D4992DB" w14:textId="625AD4ED" w:rsidR="00C224A5" w:rsidRPr="00C224A5" w:rsidRDefault="00C224A5" w:rsidP="00172F5A">
      <w:pPr>
        <w:jc w:val="both"/>
        <w:rPr>
          <w:sz w:val="28"/>
          <w:szCs w:val="28"/>
          <w:lang w:val="uk-UA"/>
        </w:rPr>
      </w:pPr>
    </w:p>
    <w:p w14:paraId="6779808C" w14:textId="265F6BC3" w:rsidR="00172F5A" w:rsidRDefault="00705A0E" w:rsidP="00172F5A">
      <w:pPr>
        <w:jc w:val="both"/>
        <w:rPr>
          <w:rFonts w:eastAsia="Calibri"/>
          <w:sz w:val="28"/>
          <w:szCs w:val="22"/>
          <w:lang w:val="uk-UA" w:eastAsia="en-US"/>
        </w:rPr>
      </w:pPr>
      <w:r w:rsidRPr="006313B8">
        <w:rPr>
          <w:rFonts w:eastAsia="Calibri"/>
          <w:b/>
          <w:bCs/>
          <w:sz w:val="28"/>
          <w:szCs w:val="22"/>
          <w:lang w:val="uk-UA" w:eastAsia="en-US"/>
        </w:rPr>
        <w:t xml:space="preserve">         </w:t>
      </w:r>
      <w:r w:rsidR="006313B8" w:rsidRPr="006313B8">
        <w:rPr>
          <w:rFonts w:eastAsia="Calibri"/>
          <w:b/>
          <w:bCs/>
          <w:sz w:val="28"/>
          <w:szCs w:val="22"/>
          <w:lang w:val="en-US" w:eastAsia="en-US"/>
        </w:rPr>
        <w:t>II</w:t>
      </w:r>
      <w:r w:rsidR="006313B8" w:rsidRPr="00172F5A">
        <w:rPr>
          <w:rFonts w:eastAsia="Calibri"/>
          <w:b/>
          <w:bCs/>
          <w:sz w:val="28"/>
          <w:szCs w:val="22"/>
          <w:lang w:val="uk-UA" w:eastAsia="en-US"/>
        </w:rPr>
        <w:t>.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67E07">
        <w:rPr>
          <w:rFonts w:eastAsia="Calibri"/>
          <w:sz w:val="28"/>
          <w:szCs w:val="22"/>
          <w:lang w:val="uk-UA" w:eastAsia="en-US"/>
        </w:rPr>
        <w:t xml:space="preserve">По </w:t>
      </w:r>
      <w:r>
        <w:rPr>
          <w:rFonts w:eastAsia="Calibri"/>
          <w:sz w:val="28"/>
          <w:szCs w:val="22"/>
          <w:lang w:val="uk-UA" w:eastAsia="en-US"/>
        </w:rPr>
        <w:t>друг</w:t>
      </w:r>
      <w:r w:rsidRPr="00467E07">
        <w:rPr>
          <w:rFonts w:eastAsia="Calibri"/>
          <w:sz w:val="28"/>
          <w:szCs w:val="22"/>
          <w:lang w:val="uk-UA" w:eastAsia="en-US"/>
        </w:rPr>
        <w:t>ому питанню порядку денного</w:t>
      </w:r>
      <w:r>
        <w:rPr>
          <w:rFonts w:eastAsia="Calibri"/>
          <w:sz w:val="28"/>
          <w:szCs w:val="22"/>
          <w:lang w:val="uk-UA" w:eastAsia="en-US"/>
        </w:rPr>
        <w:t xml:space="preserve">  </w:t>
      </w:r>
      <w:r w:rsidR="00172F5A" w:rsidRPr="00172F5A">
        <w:rPr>
          <w:rFonts w:eastAsia="Calibri"/>
          <w:sz w:val="28"/>
          <w:szCs w:val="22"/>
          <w:lang w:val="uk-UA" w:eastAsia="en-US"/>
        </w:rPr>
        <w:t>«Про затвердження Плану роботи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 на 2026 рік»</w:t>
      </w:r>
    </w:p>
    <w:p w14:paraId="2010F15E" w14:textId="77777777" w:rsidR="00FE6AE6" w:rsidRDefault="00FE6AE6" w:rsidP="00172F5A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03C8D548" w14:textId="4713DADF" w:rsidR="00FE6AE6" w:rsidRPr="005E4403" w:rsidRDefault="00FE6AE6" w:rsidP="00FE6AE6">
      <w:pPr>
        <w:jc w:val="both"/>
        <w:rPr>
          <w:sz w:val="28"/>
          <w:szCs w:val="28"/>
          <w:lang w:val="uk-UA"/>
        </w:rPr>
      </w:pPr>
      <w:r w:rsidRPr="006A66DF">
        <w:rPr>
          <w:b/>
          <w:bCs/>
          <w:sz w:val="28"/>
          <w:szCs w:val="28"/>
          <w:lang w:val="uk-UA"/>
        </w:rPr>
        <w:t xml:space="preserve">СЛУХАЛИ: </w:t>
      </w:r>
      <w:r w:rsidRPr="005E4403">
        <w:rPr>
          <w:b/>
          <w:bCs/>
          <w:sz w:val="28"/>
          <w:szCs w:val="28"/>
          <w:lang w:val="uk-UA"/>
        </w:rPr>
        <w:t>Феодор</w:t>
      </w:r>
      <w:r>
        <w:rPr>
          <w:b/>
          <w:bCs/>
          <w:sz w:val="28"/>
          <w:szCs w:val="28"/>
          <w:lang w:val="uk-UA"/>
        </w:rPr>
        <w:t>у</w:t>
      </w:r>
      <w:r w:rsidRPr="005E4403">
        <w:rPr>
          <w:b/>
          <w:bCs/>
          <w:sz w:val="28"/>
          <w:szCs w:val="28"/>
          <w:lang w:val="uk-UA"/>
        </w:rPr>
        <w:t xml:space="preserve"> КОРЧАГІН</w:t>
      </w:r>
      <w:r>
        <w:rPr>
          <w:b/>
          <w:bCs/>
          <w:sz w:val="28"/>
          <w:szCs w:val="28"/>
          <w:lang w:val="uk-UA"/>
        </w:rPr>
        <w:t>У</w:t>
      </w:r>
      <w:r w:rsidRPr="005E4403">
        <w:rPr>
          <w:sz w:val="28"/>
          <w:szCs w:val="28"/>
          <w:lang w:val="uk-UA"/>
        </w:rPr>
        <w:t>, головн</w:t>
      </w:r>
      <w:r>
        <w:rPr>
          <w:sz w:val="28"/>
          <w:szCs w:val="28"/>
          <w:lang w:val="uk-UA"/>
        </w:rPr>
        <w:t>ого</w:t>
      </w:r>
      <w:r w:rsidRPr="005E4403"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 відділу освіти, культури, спорту та охорони здоров’я Білгород-Дністровської районної державної адміністрації</w:t>
      </w:r>
      <w:r>
        <w:rPr>
          <w:sz w:val="28"/>
          <w:szCs w:val="28"/>
          <w:lang w:val="uk-UA"/>
        </w:rPr>
        <w:t>, яка повідомила, що проєкт плану роботи попередньо було направлено членам  Координаційної ради для ознайомлення та надання пропозицій.</w:t>
      </w:r>
      <w:r w:rsidRPr="00FE6AE6">
        <w:rPr>
          <w:rFonts w:eastAsia="Calibri"/>
          <w:sz w:val="28"/>
          <w:szCs w:val="22"/>
          <w:lang w:val="uk-UA" w:eastAsia="en-US"/>
        </w:rPr>
        <w:t xml:space="preserve"> </w:t>
      </w:r>
      <w:r w:rsidRPr="003E3A9A">
        <w:rPr>
          <w:rFonts w:eastAsia="Calibri"/>
          <w:sz w:val="28"/>
          <w:szCs w:val="22"/>
          <w:lang w:val="uk-UA" w:eastAsia="en-US"/>
        </w:rPr>
        <w:t>Запитань, уточнень, зауважень від членів координаційної ради з питань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3E3A9A">
        <w:rPr>
          <w:rFonts w:eastAsia="Calibri"/>
          <w:sz w:val="28"/>
          <w:szCs w:val="22"/>
          <w:lang w:val="uk-UA" w:eastAsia="en-US"/>
        </w:rPr>
        <w:t>утвердження української національної та громадянської ідентичності при Білгород-Дністровській  районній державній адміністрації не</w:t>
      </w:r>
      <w:r>
        <w:rPr>
          <w:rFonts w:eastAsia="Calibri"/>
          <w:sz w:val="28"/>
          <w:szCs w:val="22"/>
          <w:lang w:val="uk-UA" w:eastAsia="en-US"/>
        </w:rPr>
        <w:t xml:space="preserve"> надходило</w:t>
      </w:r>
      <w:r w:rsidRPr="003E3A9A">
        <w:rPr>
          <w:rFonts w:eastAsia="Calibri"/>
          <w:sz w:val="28"/>
          <w:szCs w:val="22"/>
          <w:lang w:val="uk-UA" w:eastAsia="en-US"/>
        </w:rPr>
        <w:t>.</w:t>
      </w:r>
      <w:r w:rsidRPr="005E4403">
        <w:rPr>
          <w:sz w:val="28"/>
          <w:szCs w:val="28"/>
          <w:lang w:val="uk-UA"/>
        </w:rPr>
        <w:t xml:space="preserve">                           </w:t>
      </w:r>
    </w:p>
    <w:p w14:paraId="65D87703" w14:textId="4AAAE513" w:rsidR="00FE6AE6" w:rsidRPr="00705A0E" w:rsidRDefault="00FE6AE6" w:rsidP="00FE6AE6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044572F3" w14:textId="77777777" w:rsidR="00FE6AE6" w:rsidRPr="00172F5A" w:rsidRDefault="00FE6AE6" w:rsidP="00FE6AE6">
      <w:pPr>
        <w:jc w:val="both"/>
        <w:rPr>
          <w:b/>
          <w:bCs/>
          <w:sz w:val="28"/>
          <w:szCs w:val="28"/>
          <w:lang w:val="uk-UA"/>
        </w:rPr>
      </w:pPr>
      <w:r w:rsidRPr="00172F5A">
        <w:rPr>
          <w:b/>
          <w:bCs/>
          <w:sz w:val="28"/>
          <w:szCs w:val="28"/>
          <w:lang w:val="uk-UA"/>
        </w:rPr>
        <w:t>ВИРІШИЛИ:</w:t>
      </w:r>
    </w:p>
    <w:p w14:paraId="6F2624CF" w14:textId="5E5000EB" w:rsidR="00FE6AE6" w:rsidRPr="00F55867" w:rsidRDefault="00FE6AE6" w:rsidP="00FE6AE6">
      <w:pPr>
        <w:pStyle w:val="af"/>
        <w:numPr>
          <w:ilvl w:val="0"/>
          <w:numId w:val="20"/>
        </w:numPr>
        <w:ind w:left="0" w:firstLine="360"/>
        <w:jc w:val="both"/>
        <w:rPr>
          <w:rFonts w:eastAsia="Calibri"/>
          <w:sz w:val="28"/>
          <w:szCs w:val="28"/>
          <w:lang w:val="uk-UA" w:eastAsia="en-US"/>
        </w:rPr>
      </w:pPr>
      <w:r w:rsidRPr="00F55867">
        <w:rPr>
          <w:rFonts w:eastAsia="Calibri"/>
          <w:sz w:val="28"/>
          <w:szCs w:val="28"/>
          <w:lang w:val="uk-UA" w:eastAsia="en-US"/>
        </w:rPr>
        <w:t>Затвердити План роботи координаційної ради з питань утвердження української національної та громадянської ідентичності при Білгород-Дністровській районній державній адміністрації на 2026 рік.</w:t>
      </w:r>
    </w:p>
    <w:p w14:paraId="3BDE0AE9" w14:textId="3A22BF53" w:rsidR="00FE6AE6" w:rsidRPr="00F55867" w:rsidRDefault="00FE6AE6" w:rsidP="00FE6AE6">
      <w:pPr>
        <w:pStyle w:val="af"/>
        <w:numPr>
          <w:ilvl w:val="0"/>
          <w:numId w:val="20"/>
        </w:numPr>
        <w:ind w:left="0" w:firstLine="360"/>
        <w:jc w:val="both"/>
        <w:rPr>
          <w:rFonts w:eastAsia="Calibri"/>
          <w:sz w:val="28"/>
          <w:szCs w:val="28"/>
          <w:lang w:val="uk-UA" w:eastAsia="en-US"/>
        </w:rPr>
      </w:pPr>
      <w:r w:rsidRPr="00F55867">
        <w:rPr>
          <w:rFonts w:eastAsia="Calibri"/>
          <w:sz w:val="28"/>
          <w:szCs w:val="28"/>
          <w:lang w:val="uk-UA" w:eastAsia="en-US"/>
        </w:rPr>
        <w:t>Відділу освіти, культури, спорту та охорони здоров’я та відділу</w:t>
      </w:r>
      <w:r w:rsidR="00F55867" w:rsidRPr="00F55867">
        <w:rPr>
          <w:rFonts w:eastAsia="Calibri"/>
          <w:sz w:val="28"/>
          <w:szCs w:val="28"/>
          <w:lang w:val="uk-UA" w:eastAsia="en-US"/>
        </w:rPr>
        <w:t xml:space="preserve"> </w:t>
      </w:r>
      <w:r w:rsidR="00F55867" w:rsidRPr="00F55867">
        <w:rPr>
          <w:sz w:val="28"/>
          <w:szCs w:val="28"/>
          <w:lang w:val="uk-UA"/>
        </w:rPr>
        <w:t xml:space="preserve">комунікацій з громадськістю та  інформаційної діяльності </w:t>
      </w:r>
      <w:r w:rsidR="00F55867" w:rsidRPr="00F55867">
        <w:rPr>
          <w:spacing w:val="-3"/>
          <w:sz w:val="28"/>
          <w:szCs w:val="28"/>
          <w:lang w:val="uk-UA"/>
        </w:rPr>
        <w:t xml:space="preserve">Білгород-Дністровської </w:t>
      </w:r>
      <w:bookmarkStart w:id="9" w:name="_Hlk218949637"/>
      <w:r w:rsidR="00F55867" w:rsidRPr="00F55867">
        <w:rPr>
          <w:spacing w:val="-3"/>
          <w:sz w:val="28"/>
          <w:szCs w:val="28"/>
          <w:lang w:val="uk-UA"/>
        </w:rPr>
        <w:t xml:space="preserve">районної державної адміністрації </w:t>
      </w:r>
      <w:bookmarkEnd w:id="9"/>
      <w:r w:rsidR="00F55867">
        <w:rPr>
          <w:spacing w:val="-3"/>
          <w:sz w:val="28"/>
          <w:szCs w:val="28"/>
          <w:lang w:val="uk-UA"/>
        </w:rPr>
        <w:t xml:space="preserve">підготувати протокол засідання та розмістити матеріали на офіційному сайті </w:t>
      </w:r>
      <w:r w:rsidR="00F55867" w:rsidRPr="00F55867">
        <w:rPr>
          <w:spacing w:val="-3"/>
          <w:sz w:val="28"/>
          <w:szCs w:val="28"/>
          <w:lang w:val="uk-UA"/>
        </w:rPr>
        <w:t>районної державної адміністрації</w:t>
      </w:r>
      <w:r w:rsidR="00F55867">
        <w:rPr>
          <w:spacing w:val="-3"/>
          <w:sz w:val="28"/>
          <w:szCs w:val="28"/>
          <w:lang w:val="uk-UA"/>
        </w:rPr>
        <w:t>.</w:t>
      </w:r>
    </w:p>
    <w:p w14:paraId="691EBE99" w14:textId="77777777" w:rsidR="00FE6AE6" w:rsidRDefault="00172F5A" w:rsidP="00172F5A">
      <w:pPr>
        <w:jc w:val="both"/>
        <w:rPr>
          <w:rFonts w:eastAsia="Calibri"/>
          <w:sz w:val="28"/>
          <w:szCs w:val="22"/>
          <w:lang w:val="uk-UA" w:eastAsia="en-US"/>
        </w:rPr>
      </w:pPr>
      <w:r w:rsidRPr="00172F5A">
        <w:rPr>
          <w:rFonts w:eastAsia="Calibri"/>
          <w:sz w:val="28"/>
          <w:szCs w:val="22"/>
          <w:lang w:val="uk-UA" w:eastAsia="en-US"/>
        </w:rPr>
        <w:t xml:space="preserve">          </w:t>
      </w:r>
    </w:p>
    <w:p w14:paraId="3E45BBBE" w14:textId="2E2DE825" w:rsidR="005E4403" w:rsidRPr="00F55867" w:rsidRDefault="005E4403" w:rsidP="00F55867">
      <w:pPr>
        <w:jc w:val="both"/>
        <w:rPr>
          <w:b/>
          <w:bCs/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</w:t>
      </w:r>
      <w:r w:rsidR="00F55867">
        <w:rPr>
          <w:sz w:val="28"/>
          <w:szCs w:val="28"/>
          <w:lang w:val="uk-UA"/>
        </w:rPr>
        <w:t xml:space="preserve">        </w:t>
      </w:r>
      <w:r w:rsidRPr="005E4403">
        <w:rPr>
          <w:sz w:val="28"/>
          <w:szCs w:val="28"/>
          <w:lang w:val="uk-UA"/>
        </w:rPr>
        <w:t xml:space="preserve">Порядок денний вичерпано. </w:t>
      </w:r>
      <w:r w:rsidR="00F55867" w:rsidRPr="003E3A9A">
        <w:rPr>
          <w:rFonts w:eastAsia="Calibri"/>
          <w:sz w:val="28"/>
          <w:szCs w:val="22"/>
          <w:lang w:val="uk-UA" w:eastAsia="en-US"/>
        </w:rPr>
        <w:t>Запитань, уточнень, зауважень від членів координаційної ради</w:t>
      </w:r>
    </w:p>
    <w:p w14:paraId="14402E02" w14:textId="77777777" w:rsidR="005E4403" w:rsidRPr="005E4403" w:rsidRDefault="005E4403" w:rsidP="005E4403">
      <w:pPr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  </w:t>
      </w:r>
    </w:p>
    <w:p w14:paraId="2A0B272F" w14:textId="70073CA1" w:rsidR="00F55867" w:rsidRPr="005E4403" w:rsidRDefault="005E4403" w:rsidP="00F55867">
      <w:pPr>
        <w:jc w:val="both"/>
        <w:rPr>
          <w:b/>
          <w:bCs/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     </w:t>
      </w:r>
    </w:p>
    <w:p w14:paraId="688B8F05" w14:textId="4C7AD5EA" w:rsidR="00F14899" w:rsidRDefault="002B7B3A" w:rsidP="005E44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14:paraId="59529F5B" w14:textId="4E030105" w:rsidR="005E4403" w:rsidRPr="005E4403" w:rsidRDefault="005E4403" w:rsidP="005E4403">
      <w:pPr>
        <w:jc w:val="both"/>
        <w:rPr>
          <w:lang w:val="uk-UA"/>
        </w:rPr>
      </w:pPr>
    </w:p>
    <w:p w14:paraId="775A3226" w14:textId="7E5A5DCC" w:rsidR="00F2688F" w:rsidRDefault="00B555EC" w:rsidP="00076C82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Г</w:t>
      </w:r>
      <w:r w:rsidR="00C86287">
        <w:rPr>
          <w:iCs/>
          <w:sz w:val="28"/>
          <w:szCs w:val="28"/>
          <w:lang w:val="uk-UA"/>
        </w:rPr>
        <w:t>олов</w:t>
      </w:r>
      <w:r>
        <w:rPr>
          <w:iCs/>
          <w:sz w:val="28"/>
          <w:szCs w:val="28"/>
          <w:lang w:val="uk-UA"/>
        </w:rPr>
        <w:t>а</w:t>
      </w:r>
      <w:r w:rsidR="00C86287">
        <w:rPr>
          <w:iCs/>
          <w:sz w:val="28"/>
          <w:szCs w:val="28"/>
          <w:lang w:val="uk-UA"/>
        </w:rPr>
        <w:t xml:space="preserve"> Координаційної ради</w:t>
      </w:r>
      <w:r w:rsidR="00C86287">
        <w:rPr>
          <w:iCs/>
          <w:sz w:val="28"/>
          <w:szCs w:val="28"/>
          <w:lang w:val="uk-UA"/>
        </w:rPr>
        <w:tab/>
      </w:r>
      <w:r w:rsidR="00C86287">
        <w:rPr>
          <w:iCs/>
          <w:sz w:val="28"/>
          <w:szCs w:val="28"/>
          <w:lang w:val="uk-UA"/>
        </w:rPr>
        <w:tab/>
      </w:r>
      <w:r w:rsidR="00C86287"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 xml:space="preserve">                  </w:t>
      </w:r>
      <w:r w:rsidR="00076C82">
        <w:rPr>
          <w:iCs/>
          <w:sz w:val="28"/>
          <w:szCs w:val="28"/>
          <w:lang w:val="uk-UA"/>
        </w:rPr>
        <w:t xml:space="preserve">    </w:t>
      </w:r>
      <w:r>
        <w:rPr>
          <w:iCs/>
          <w:sz w:val="28"/>
          <w:szCs w:val="28"/>
          <w:lang w:val="uk-UA"/>
        </w:rPr>
        <w:t>Т</w:t>
      </w:r>
      <w:r w:rsidR="00076C82">
        <w:rPr>
          <w:iCs/>
          <w:sz w:val="28"/>
          <w:szCs w:val="28"/>
          <w:lang w:val="uk-UA"/>
        </w:rPr>
        <w:t xml:space="preserve">етяна  </w:t>
      </w:r>
      <w:r>
        <w:rPr>
          <w:iCs/>
          <w:sz w:val="28"/>
          <w:szCs w:val="28"/>
          <w:lang w:val="uk-UA"/>
        </w:rPr>
        <w:t>ДОМЧИНСЬКА</w:t>
      </w:r>
    </w:p>
    <w:p w14:paraId="5A42D7E2" w14:textId="77777777" w:rsidR="00442E17" w:rsidRDefault="00442E17" w:rsidP="00F2688F">
      <w:pPr>
        <w:ind w:firstLine="708"/>
        <w:jc w:val="both"/>
        <w:rPr>
          <w:iCs/>
          <w:sz w:val="28"/>
          <w:szCs w:val="28"/>
          <w:lang w:val="uk-UA"/>
        </w:rPr>
      </w:pPr>
    </w:p>
    <w:p w14:paraId="5160F183" w14:textId="728B4C91" w:rsidR="008D1902" w:rsidRPr="00C86287" w:rsidRDefault="00C86287" w:rsidP="00076C82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Секретар Координаційної ради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 w:rsidR="00B555EC">
        <w:rPr>
          <w:iCs/>
          <w:sz w:val="28"/>
          <w:szCs w:val="28"/>
          <w:lang w:val="uk-UA"/>
        </w:rPr>
        <w:t xml:space="preserve">        </w:t>
      </w:r>
      <w:r w:rsidR="00076C82">
        <w:rPr>
          <w:iCs/>
          <w:sz w:val="28"/>
          <w:szCs w:val="28"/>
          <w:lang w:val="uk-UA"/>
        </w:rPr>
        <w:t xml:space="preserve">    </w:t>
      </w:r>
      <w:r>
        <w:rPr>
          <w:iCs/>
          <w:sz w:val="28"/>
          <w:szCs w:val="28"/>
          <w:lang w:val="uk-UA"/>
        </w:rPr>
        <w:t>Ф</w:t>
      </w:r>
      <w:r w:rsidR="00076C82">
        <w:rPr>
          <w:iCs/>
          <w:sz w:val="28"/>
          <w:szCs w:val="28"/>
          <w:lang w:val="uk-UA"/>
        </w:rPr>
        <w:t>еодора</w:t>
      </w:r>
      <w:r w:rsidR="00435436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</w:t>
      </w:r>
      <w:r w:rsidR="00B555EC">
        <w:rPr>
          <w:iCs/>
          <w:sz w:val="28"/>
          <w:szCs w:val="28"/>
          <w:lang w:val="uk-UA"/>
        </w:rPr>
        <w:t>ОРЧАГІНА</w:t>
      </w:r>
    </w:p>
    <w:sectPr w:rsidR="008D1902" w:rsidRPr="00C86287" w:rsidSect="006A52E5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9570" w14:textId="77777777" w:rsidR="00AA4FA3" w:rsidRDefault="00AA4FA3">
      <w:r>
        <w:separator/>
      </w:r>
    </w:p>
  </w:endnote>
  <w:endnote w:type="continuationSeparator" w:id="0">
    <w:p w14:paraId="0C5EE3D9" w14:textId="77777777" w:rsidR="00AA4FA3" w:rsidRDefault="00AA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035C" w14:textId="77777777" w:rsidR="00C14C43" w:rsidRDefault="00C14C43" w:rsidP="0046465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C5C02E" w14:textId="77777777" w:rsidR="00C14C43" w:rsidRDefault="00C14C43" w:rsidP="009954C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EFD8" w14:textId="77777777" w:rsidR="00C14C43" w:rsidRDefault="00C14C43" w:rsidP="0046465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2BD6">
      <w:rPr>
        <w:rStyle w:val="a6"/>
        <w:noProof/>
      </w:rPr>
      <w:t>5</w:t>
    </w:r>
    <w:r>
      <w:rPr>
        <w:rStyle w:val="a6"/>
      </w:rPr>
      <w:fldChar w:fldCharType="end"/>
    </w:r>
  </w:p>
  <w:p w14:paraId="5553F6ED" w14:textId="77777777" w:rsidR="00C14C43" w:rsidRDefault="00C14C43" w:rsidP="009954C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FA95" w14:textId="77777777" w:rsidR="00AA4FA3" w:rsidRDefault="00AA4FA3">
      <w:r>
        <w:separator/>
      </w:r>
    </w:p>
  </w:footnote>
  <w:footnote w:type="continuationSeparator" w:id="0">
    <w:p w14:paraId="3D5BB9C7" w14:textId="77777777" w:rsidR="00AA4FA3" w:rsidRDefault="00AA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42"/>
    <w:multiLevelType w:val="multilevel"/>
    <w:tmpl w:val="80A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1D00"/>
    <w:multiLevelType w:val="hybridMultilevel"/>
    <w:tmpl w:val="67E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6A84"/>
    <w:multiLevelType w:val="multilevel"/>
    <w:tmpl w:val="13AC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07417"/>
    <w:multiLevelType w:val="multilevel"/>
    <w:tmpl w:val="C73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2245B"/>
    <w:multiLevelType w:val="hybridMultilevel"/>
    <w:tmpl w:val="AB821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8AF"/>
    <w:multiLevelType w:val="hybridMultilevel"/>
    <w:tmpl w:val="7C6A55D0"/>
    <w:lvl w:ilvl="0" w:tplc="95E63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5FD"/>
    <w:multiLevelType w:val="multilevel"/>
    <w:tmpl w:val="554A5B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85970CF"/>
    <w:multiLevelType w:val="multilevel"/>
    <w:tmpl w:val="E54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226D0"/>
    <w:multiLevelType w:val="multilevel"/>
    <w:tmpl w:val="756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35E47"/>
    <w:multiLevelType w:val="hybridMultilevel"/>
    <w:tmpl w:val="F832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8DD"/>
    <w:multiLevelType w:val="hybridMultilevel"/>
    <w:tmpl w:val="8E5C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D74C1"/>
    <w:multiLevelType w:val="multilevel"/>
    <w:tmpl w:val="D59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500CC"/>
    <w:multiLevelType w:val="multilevel"/>
    <w:tmpl w:val="882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4162E"/>
    <w:multiLevelType w:val="hybridMultilevel"/>
    <w:tmpl w:val="E514BB80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58D4"/>
    <w:multiLevelType w:val="multilevel"/>
    <w:tmpl w:val="043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71EC3"/>
    <w:multiLevelType w:val="hybridMultilevel"/>
    <w:tmpl w:val="DEC0114A"/>
    <w:lvl w:ilvl="0" w:tplc="A45CE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308D7"/>
    <w:multiLevelType w:val="multilevel"/>
    <w:tmpl w:val="880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E1D44"/>
    <w:multiLevelType w:val="hybridMultilevel"/>
    <w:tmpl w:val="3956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849D3"/>
    <w:multiLevelType w:val="multilevel"/>
    <w:tmpl w:val="B27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376B4"/>
    <w:multiLevelType w:val="hybridMultilevel"/>
    <w:tmpl w:val="25C09EB4"/>
    <w:lvl w:ilvl="0" w:tplc="27EE1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669984">
    <w:abstractNumId w:val="8"/>
  </w:num>
  <w:num w:numId="2" w16cid:durableId="1092816767">
    <w:abstractNumId w:val="2"/>
  </w:num>
  <w:num w:numId="3" w16cid:durableId="522793636">
    <w:abstractNumId w:val="0"/>
  </w:num>
  <w:num w:numId="4" w16cid:durableId="1927376011">
    <w:abstractNumId w:val="3"/>
  </w:num>
  <w:num w:numId="5" w16cid:durableId="1342776318">
    <w:abstractNumId w:val="11"/>
  </w:num>
  <w:num w:numId="6" w16cid:durableId="1331104067">
    <w:abstractNumId w:val="14"/>
  </w:num>
  <w:num w:numId="7" w16cid:durableId="118570386">
    <w:abstractNumId w:val="16"/>
  </w:num>
  <w:num w:numId="8" w16cid:durableId="1425497446">
    <w:abstractNumId w:val="18"/>
  </w:num>
  <w:num w:numId="9" w16cid:durableId="973296966">
    <w:abstractNumId w:val="7"/>
  </w:num>
  <w:num w:numId="10" w16cid:durableId="1106314135">
    <w:abstractNumId w:val="12"/>
  </w:num>
  <w:num w:numId="11" w16cid:durableId="1745102789">
    <w:abstractNumId w:val="19"/>
  </w:num>
  <w:num w:numId="12" w16cid:durableId="890268826">
    <w:abstractNumId w:val="1"/>
  </w:num>
  <w:num w:numId="13" w16cid:durableId="495345182">
    <w:abstractNumId w:val="9"/>
  </w:num>
  <w:num w:numId="14" w16cid:durableId="2074355586">
    <w:abstractNumId w:val="6"/>
  </w:num>
  <w:num w:numId="15" w16cid:durableId="1403720579">
    <w:abstractNumId w:val="5"/>
  </w:num>
  <w:num w:numId="16" w16cid:durableId="2114665496">
    <w:abstractNumId w:val="4"/>
  </w:num>
  <w:num w:numId="17" w16cid:durableId="280111111">
    <w:abstractNumId w:val="15"/>
  </w:num>
  <w:num w:numId="18" w16cid:durableId="2139563097">
    <w:abstractNumId w:val="17"/>
  </w:num>
  <w:num w:numId="19" w16cid:durableId="1563172871">
    <w:abstractNumId w:val="13"/>
  </w:num>
  <w:num w:numId="20" w16cid:durableId="2103598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AE"/>
    <w:rsid w:val="00002B5E"/>
    <w:rsid w:val="000233D8"/>
    <w:rsid w:val="0004607E"/>
    <w:rsid w:val="00047F21"/>
    <w:rsid w:val="0005232C"/>
    <w:rsid w:val="00067FF2"/>
    <w:rsid w:val="0007672A"/>
    <w:rsid w:val="00076C82"/>
    <w:rsid w:val="00083C3F"/>
    <w:rsid w:val="00085C3F"/>
    <w:rsid w:val="000879CC"/>
    <w:rsid w:val="000936D8"/>
    <w:rsid w:val="000A0082"/>
    <w:rsid w:val="000A1A90"/>
    <w:rsid w:val="000B5D5D"/>
    <w:rsid w:val="000C0044"/>
    <w:rsid w:val="000C20B3"/>
    <w:rsid w:val="000C269B"/>
    <w:rsid w:val="000C48C2"/>
    <w:rsid w:val="000D60F1"/>
    <w:rsid w:val="000E22AC"/>
    <w:rsid w:val="00106678"/>
    <w:rsid w:val="001073F2"/>
    <w:rsid w:val="00121E98"/>
    <w:rsid w:val="00122EB2"/>
    <w:rsid w:val="00132BCF"/>
    <w:rsid w:val="001350CF"/>
    <w:rsid w:val="00140E66"/>
    <w:rsid w:val="001445AE"/>
    <w:rsid w:val="001526D1"/>
    <w:rsid w:val="00152E8F"/>
    <w:rsid w:val="001540C5"/>
    <w:rsid w:val="00172F5A"/>
    <w:rsid w:val="00172F61"/>
    <w:rsid w:val="00173B56"/>
    <w:rsid w:val="001757AB"/>
    <w:rsid w:val="00175CFF"/>
    <w:rsid w:val="00187B2D"/>
    <w:rsid w:val="001919C2"/>
    <w:rsid w:val="001920D6"/>
    <w:rsid w:val="00193215"/>
    <w:rsid w:val="001952DA"/>
    <w:rsid w:val="0019750F"/>
    <w:rsid w:val="001A0373"/>
    <w:rsid w:val="001A30D8"/>
    <w:rsid w:val="001A748D"/>
    <w:rsid w:val="001C1946"/>
    <w:rsid w:val="001C4B80"/>
    <w:rsid w:val="001E28BC"/>
    <w:rsid w:val="001E3247"/>
    <w:rsid w:val="001E6F80"/>
    <w:rsid w:val="001F0537"/>
    <w:rsid w:val="002041F7"/>
    <w:rsid w:val="00205F8F"/>
    <w:rsid w:val="00215A90"/>
    <w:rsid w:val="002264FE"/>
    <w:rsid w:val="002331FA"/>
    <w:rsid w:val="00233477"/>
    <w:rsid w:val="00234E19"/>
    <w:rsid w:val="00235003"/>
    <w:rsid w:val="00236493"/>
    <w:rsid w:val="00244764"/>
    <w:rsid w:val="00250575"/>
    <w:rsid w:val="00250D54"/>
    <w:rsid w:val="002516C0"/>
    <w:rsid w:val="0025183E"/>
    <w:rsid w:val="00255D6E"/>
    <w:rsid w:val="00261F8E"/>
    <w:rsid w:val="002625EE"/>
    <w:rsid w:val="002677FC"/>
    <w:rsid w:val="002747C5"/>
    <w:rsid w:val="00282A54"/>
    <w:rsid w:val="00285508"/>
    <w:rsid w:val="002912D5"/>
    <w:rsid w:val="00297694"/>
    <w:rsid w:val="002B553F"/>
    <w:rsid w:val="002B6DAC"/>
    <w:rsid w:val="002B7B3A"/>
    <w:rsid w:val="002B7D90"/>
    <w:rsid w:val="002C0B46"/>
    <w:rsid w:val="002C3D8B"/>
    <w:rsid w:val="002C6F62"/>
    <w:rsid w:val="002C7054"/>
    <w:rsid w:val="002C7CEF"/>
    <w:rsid w:val="002D4C50"/>
    <w:rsid w:val="002E4AD7"/>
    <w:rsid w:val="002E5BF0"/>
    <w:rsid w:val="002F19CE"/>
    <w:rsid w:val="002F78BB"/>
    <w:rsid w:val="00306215"/>
    <w:rsid w:val="0030658F"/>
    <w:rsid w:val="00310ECB"/>
    <w:rsid w:val="00313F62"/>
    <w:rsid w:val="00321211"/>
    <w:rsid w:val="003331C0"/>
    <w:rsid w:val="003429BB"/>
    <w:rsid w:val="00347862"/>
    <w:rsid w:val="00347ECF"/>
    <w:rsid w:val="00353503"/>
    <w:rsid w:val="0035614D"/>
    <w:rsid w:val="00356A21"/>
    <w:rsid w:val="00360F91"/>
    <w:rsid w:val="0037393C"/>
    <w:rsid w:val="00384401"/>
    <w:rsid w:val="003A300E"/>
    <w:rsid w:val="003A3B87"/>
    <w:rsid w:val="003A3F45"/>
    <w:rsid w:val="003B12CA"/>
    <w:rsid w:val="003B3A92"/>
    <w:rsid w:val="003B7550"/>
    <w:rsid w:val="003B77F5"/>
    <w:rsid w:val="003C1255"/>
    <w:rsid w:val="003D09DD"/>
    <w:rsid w:val="003D4320"/>
    <w:rsid w:val="003D6EA1"/>
    <w:rsid w:val="003E3A9A"/>
    <w:rsid w:val="003F2BD6"/>
    <w:rsid w:val="003F42D4"/>
    <w:rsid w:val="003F478B"/>
    <w:rsid w:val="00405ACB"/>
    <w:rsid w:val="00426EF8"/>
    <w:rsid w:val="004315E1"/>
    <w:rsid w:val="00433551"/>
    <w:rsid w:val="00435436"/>
    <w:rsid w:val="0044219D"/>
    <w:rsid w:val="00442E17"/>
    <w:rsid w:val="00455D74"/>
    <w:rsid w:val="0046465A"/>
    <w:rsid w:val="00467E07"/>
    <w:rsid w:val="004700C2"/>
    <w:rsid w:val="00475EFA"/>
    <w:rsid w:val="00477568"/>
    <w:rsid w:val="004775B8"/>
    <w:rsid w:val="00483760"/>
    <w:rsid w:val="00483BBC"/>
    <w:rsid w:val="004977B9"/>
    <w:rsid w:val="004A1319"/>
    <w:rsid w:val="004B530B"/>
    <w:rsid w:val="004C022F"/>
    <w:rsid w:val="004C212F"/>
    <w:rsid w:val="004C7973"/>
    <w:rsid w:val="004D2C6B"/>
    <w:rsid w:val="004E49E7"/>
    <w:rsid w:val="004E6C48"/>
    <w:rsid w:val="004F4A90"/>
    <w:rsid w:val="004F5A74"/>
    <w:rsid w:val="00502BDF"/>
    <w:rsid w:val="00507A09"/>
    <w:rsid w:val="00516949"/>
    <w:rsid w:val="00521E57"/>
    <w:rsid w:val="005220EA"/>
    <w:rsid w:val="00524FE9"/>
    <w:rsid w:val="00531949"/>
    <w:rsid w:val="00541478"/>
    <w:rsid w:val="005478ED"/>
    <w:rsid w:val="00550DB9"/>
    <w:rsid w:val="00551543"/>
    <w:rsid w:val="005549B4"/>
    <w:rsid w:val="0056326C"/>
    <w:rsid w:val="00564FA0"/>
    <w:rsid w:val="00570210"/>
    <w:rsid w:val="0057060B"/>
    <w:rsid w:val="005757CD"/>
    <w:rsid w:val="00580C21"/>
    <w:rsid w:val="005821A0"/>
    <w:rsid w:val="005907CD"/>
    <w:rsid w:val="005A27C5"/>
    <w:rsid w:val="005A3EAD"/>
    <w:rsid w:val="005A67B9"/>
    <w:rsid w:val="005C013C"/>
    <w:rsid w:val="005C14C5"/>
    <w:rsid w:val="005D0D9D"/>
    <w:rsid w:val="005E2B7D"/>
    <w:rsid w:val="005E4403"/>
    <w:rsid w:val="005E7F0F"/>
    <w:rsid w:val="005F7437"/>
    <w:rsid w:val="00601E2B"/>
    <w:rsid w:val="00605E61"/>
    <w:rsid w:val="00606B09"/>
    <w:rsid w:val="006219BC"/>
    <w:rsid w:val="00625DDE"/>
    <w:rsid w:val="006313B8"/>
    <w:rsid w:val="00632C18"/>
    <w:rsid w:val="0063426D"/>
    <w:rsid w:val="006371FC"/>
    <w:rsid w:val="006402A2"/>
    <w:rsid w:val="00661981"/>
    <w:rsid w:val="006753CD"/>
    <w:rsid w:val="00677AEA"/>
    <w:rsid w:val="006830C3"/>
    <w:rsid w:val="00683525"/>
    <w:rsid w:val="00693514"/>
    <w:rsid w:val="006939F7"/>
    <w:rsid w:val="006A52E5"/>
    <w:rsid w:val="006A54E2"/>
    <w:rsid w:val="006A54FE"/>
    <w:rsid w:val="006A6548"/>
    <w:rsid w:val="006A66DF"/>
    <w:rsid w:val="006B230C"/>
    <w:rsid w:val="006B6C57"/>
    <w:rsid w:val="006C432E"/>
    <w:rsid w:val="006C6C15"/>
    <w:rsid w:val="006D5341"/>
    <w:rsid w:val="006D5C8C"/>
    <w:rsid w:val="006E0E19"/>
    <w:rsid w:val="006E1A6F"/>
    <w:rsid w:val="006E20BC"/>
    <w:rsid w:val="006E2C8C"/>
    <w:rsid w:val="006E31EC"/>
    <w:rsid w:val="006E610D"/>
    <w:rsid w:val="006E65F0"/>
    <w:rsid w:val="006F38E3"/>
    <w:rsid w:val="006F6AAA"/>
    <w:rsid w:val="00701B5C"/>
    <w:rsid w:val="00705A0E"/>
    <w:rsid w:val="00710A3F"/>
    <w:rsid w:val="00712DD8"/>
    <w:rsid w:val="0071582E"/>
    <w:rsid w:val="0072062C"/>
    <w:rsid w:val="00725BB2"/>
    <w:rsid w:val="00735C92"/>
    <w:rsid w:val="0073667A"/>
    <w:rsid w:val="00745CA1"/>
    <w:rsid w:val="00753471"/>
    <w:rsid w:val="00754100"/>
    <w:rsid w:val="007645FE"/>
    <w:rsid w:val="0076794C"/>
    <w:rsid w:val="007706C9"/>
    <w:rsid w:val="00774201"/>
    <w:rsid w:val="0077692F"/>
    <w:rsid w:val="00781EF0"/>
    <w:rsid w:val="007846BF"/>
    <w:rsid w:val="00793EC1"/>
    <w:rsid w:val="007A1DEC"/>
    <w:rsid w:val="007A26BA"/>
    <w:rsid w:val="007A311E"/>
    <w:rsid w:val="007B5607"/>
    <w:rsid w:val="007B7B8F"/>
    <w:rsid w:val="007C03AB"/>
    <w:rsid w:val="007E1241"/>
    <w:rsid w:val="007E4398"/>
    <w:rsid w:val="007F31F1"/>
    <w:rsid w:val="007F5B66"/>
    <w:rsid w:val="007F5F4C"/>
    <w:rsid w:val="007F65D1"/>
    <w:rsid w:val="008039BE"/>
    <w:rsid w:val="008058F5"/>
    <w:rsid w:val="008059F0"/>
    <w:rsid w:val="00806EE9"/>
    <w:rsid w:val="00827347"/>
    <w:rsid w:val="0082739A"/>
    <w:rsid w:val="00847BBF"/>
    <w:rsid w:val="0085335D"/>
    <w:rsid w:val="00853EA6"/>
    <w:rsid w:val="00854D6D"/>
    <w:rsid w:val="008564E8"/>
    <w:rsid w:val="00857905"/>
    <w:rsid w:val="00862D5B"/>
    <w:rsid w:val="00864B0A"/>
    <w:rsid w:val="00866964"/>
    <w:rsid w:val="00873EF4"/>
    <w:rsid w:val="008813B1"/>
    <w:rsid w:val="0088179E"/>
    <w:rsid w:val="008825AA"/>
    <w:rsid w:val="008871B6"/>
    <w:rsid w:val="00895DDF"/>
    <w:rsid w:val="008B1D9B"/>
    <w:rsid w:val="008C35E1"/>
    <w:rsid w:val="008D0D62"/>
    <w:rsid w:val="008D1902"/>
    <w:rsid w:val="008D2C37"/>
    <w:rsid w:val="008D60B1"/>
    <w:rsid w:val="008E5904"/>
    <w:rsid w:val="008F2685"/>
    <w:rsid w:val="008F529E"/>
    <w:rsid w:val="008F55E2"/>
    <w:rsid w:val="008F5B72"/>
    <w:rsid w:val="00906657"/>
    <w:rsid w:val="00911F49"/>
    <w:rsid w:val="0091308E"/>
    <w:rsid w:val="00920D39"/>
    <w:rsid w:val="00930D00"/>
    <w:rsid w:val="00932249"/>
    <w:rsid w:val="00932438"/>
    <w:rsid w:val="009338EE"/>
    <w:rsid w:val="00955C91"/>
    <w:rsid w:val="00963ED9"/>
    <w:rsid w:val="0098045B"/>
    <w:rsid w:val="00986F35"/>
    <w:rsid w:val="0098774D"/>
    <w:rsid w:val="009954C7"/>
    <w:rsid w:val="009D141B"/>
    <w:rsid w:val="009D749E"/>
    <w:rsid w:val="009D7DED"/>
    <w:rsid w:val="009F7D39"/>
    <w:rsid w:val="00A03D55"/>
    <w:rsid w:val="00A2027E"/>
    <w:rsid w:val="00A22B3C"/>
    <w:rsid w:val="00A2408F"/>
    <w:rsid w:val="00A35F5A"/>
    <w:rsid w:val="00A36DAC"/>
    <w:rsid w:val="00A43F73"/>
    <w:rsid w:val="00A5633A"/>
    <w:rsid w:val="00A6114A"/>
    <w:rsid w:val="00A7368B"/>
    <w:rsid w:val="00A75DFF"/>
    <w:rsid w:val="00A77A8C"/>
    <w:rsid w:val="00A80AC1"/>
    <w:rsid w:val="00A8206C"/>
    <w:rsid w:val="00A87829"/>
    <w:rsid w:val="00A954ED"/>
    <w:rsid w:val="00A96783"/>
    <w:rsid w:val="00AA21B5"/>
    <w:rsid w:val="00AA4FA3"/>
    <w:rsid w:val="00AA7A02"/>
    <w:rsid w:val="00AB0684"/>
    <w:rsid w:val="00AB2EBC"/>
    <w:rsid w:val="00AC3EA3"/>
    <w:rsid w:val="00AD4F70"/>
    <w:rsid w:val="00AE19EB"/>
    <w:rsid w:val="00AF1038"/>
    <w:rsid w:val="00B000F8"/>
    <w:rsid w:val="00B013B7"/>
    <w:rsid w:val="00B04AA1"/>
    <w:rsid w:val="00B07CB1"/>
    <w:rsid w:val="00B152D6"/>
    <w:rsid w:val="00B17D17"/>
    <w:rsid w:val="00B37E56"/>
    <w:rsid w:val="00B43FC3"/>
    <w:rsid w:val="00B45090"/>
    <w:rsid w:val="00B53EC7"/>
    <w:rsid w:val="00B55003"/>
    <w:rsid w:val="00B555EC"/>
    <w:rsid w:val="00B634F8"/>
    <w:rsid w:val="00B64A0D"/>
    <w:rsid w:val="00B657D7"/>
    <w:rsid w:val="00B73C14"/>
    <w:rsid w:val="00B74B56"/>
    <w:rsid w:val="00B83EB9"/>
    <w:rsid w:val="00B86318"/>
    <w:rsid w:val="00B87F00"/>
    <w:rsid w:val="00B91A1F"/>
    <w:rsid w:val="00B923D5"/>
    <w:rsid w:val="00B92CA6"/>
    <w:rsid w:val="00B93F69"/>
    <w:rsid w:val="00B97A83"/>
    <w:rsid w:val="00BA225A"/>
    <w:rsid w:val="00BA5CBE"/>
    <w:rsid w:val="00BB2487"/>
    <w:rsid w:val="00BC227D"/>
    <w:rsid w:val="00BC6FAE"/>
    <w:rsid w:val="00BC7E2E"/>
    <w:rsid w:val="00BD0E39"/>
    <w:rsid w:val="00BF185E"/>
    <w:rsid w:val="00BF384E"/>
    <w:rsid w:val="00C01C19"/>
    <w:rsid w:val="00C135D9"/>
    <w:rsid w:val="00C149AF"/>
    <w:rsid w:val="00C14C43"/>
    <w:rsid w:val="00C157FF"/>
    <w:rsid w:val="00C21565"/>
    <w:rsid w:val="00C224A5"/>
    <w:rsid w:val="00C24E3C"/>
    <w:rsid w:val="00C33A67"/>
    <w:rsid w:val="00C3661F"/>
    <w:rsid w:val="00C4302D"/>
    <w:rsid w:val="00C462D6"/>
    <w:rsid w:val="00C50E33"/>
    <w:rsid w:val="00C611F0"/>
    <w:rsid w:val="00C66389"/>
    <w:rsid w:val="00C855AC"/>
    <w:rsid w:val="00C86287"/>
    <w:rsid w:val="00C90229"/>
    <w:rsid w:val="00C95717"/>
    <w:rsid w:val="00C96906"/>
    <w:rsid w:val="00C97CB4"/>
    <w:rsid w:val="00CA26AE"/>
    <w:rsid w:val="00CB72A4"/>
    <w:rsid w:val="00CC1C18"/>
    <w:rsid w:val="00CC2DEC"/>
    <w:rsid w:val="00CC6BD6"/>
    <w:rsid w:val="00CD6E59"/>
    <w:rsid w:val="00CE2392"/>
    <w:rsid w:val="00CE662D"/>
    <w:rsid w:val="00CE6885"/>
    <w:rsid w:val="00CF101D"/>
    <w:rsid w:val="00CF28BB"/>
    <w:rsid w:val="00D03C7B"/>
    <w:rsid w:val="00D103B8"/>
    <w:rsid w:val="00D1224A"/>
    <w:rsid w:val="00D12B5A"/>
    <w:rsid w:val="00D15CA5"/>
    <w:rsid w:val="00D205DF"/>
    <w:rsid w:val="00D27DE1"/>
    <w:rsid w:val="00D33E2D"/>
    <w:rsid w:val="00D36579"/>
    <w:rsid w:val="00D45ED8"/>
    <w:rsid w:val="00D52FAF"/>
    <w:rsid w:val="00D55506"/>
    <w:rsid w:val="00D62C46"/>
    <w:rsid w:val="00D75D25"/>
    <w:rsid w:val="00D82EC0"/>
    <w:rsid w:val="00D84B1F"/>
    <w:rsid w:val="00DA101A"/>
    <w:rsid w:val="00DA3953"/>
    <w:rsid w:val="00DC42F2"/>
    <w:rsid w:val="00DD0FFA"/>
    <w:rsid w:val="00DD2CD6"/>
    <w:rsid w:val="00DD4769"/>
    <w:rsid w:val="00DD4F34"/>
    <w:rsid w:val="00DD5D7C"/>
    <w:rsid w:val="00DE0F17"/>
    <w:rsid w:val="00DE2ABA"/>
    <w:rsid w:val="00DF3150"/>
    <w:rsid w:val="00E02D3D"/>
    <w:rsid w:val="00E03D36"/>
    <w:rsid w:val="00E03EE9"/>
    <w:rsid w:val="00E217B8"/>
    <w:rsid w:val="00E23EF9"/>
    <w:rsid w:val="00E25DD6"/>
    <w:rsid w:val="00E2703A"/>
    <w:rsid w:val="00E31AE4"/>
    <w:rsid w:val="00E3689E"/>
    <w:rsid w:val="00E40E22"/>
    <w:rsid w:val="00E4274E"/>
    <w:rsid w:val="00E43315"/>
    <w:rsid w:val="00E47948"/>
    <w:rsid w:val="00E51341"/>
    <w:rsid w:val="00E6075A"/>
    <w:rsid w:val="00E61E14"/>
    <w:rsid w:val="00E67F90"/>
    <w:rsid w:val="00E73551"/>
    <w:rsid w:val="00E7379A"/>
    <w:rsid w:val="00E80CB8"/>
    <w:rsid w:val="00E85AE6"/>
    <w:rsid w:val="00E902A4"/>
    <w:rsid w:val="00E95872"/>
    <w:rsid w:val="00EB466F"/>
    <w:rsid w:val="00EB6D3D"/>
    <w:rsid w:val="00EC1329"/>
    <w:rsid w:val="00ED2D44"/>
    <w:rsid w:val="00EE0F4E"/>
    <w:rsid w:val="00EF2199"/>
    <w:rsid w:val="00F01DF1"/>
    <w:rsid w:val="00F034CE"/>
    <w:rsid w:val="00F06E98"/>
    <w:rsid w:val="00F10381"/>
    <w:rsid w:val="00F14899"/>
    <w:rsid w:val="00F2688F"/>
    <w:rsid w:val="00F26B9F"/>
    <w:rsid w:val="00F43A0D"/>
    <w:rsid w:val="00F53AA4"/>
    <w:rsid w:val="00F55867"/>
    <w:rsid w:val="00F62A8F"/>
    <w:rsid w:val="00F71DFD"/>
    <w:rsid w:val="00F75DD1"/>
    <w:rsid w:val="00F96F0A"/>
    <w:rsid w:val="00F9780A"/>
    <w:rsid w:val="00FB1FDE"/>
    <w:rsid w:val="00FB315F"/>
    <w:rsid w:val="00FC0B90"/>
    <w:rsid w:val="00FC20AE"/>
    <w:rsid w:val="00FC37B1"/>
    <w:rsid w:val="00FC43D6"/>
    <w:rsid w:val="00FD00DA"/>
    <w:rsid w:val="00FD2E66"/>
    <w:rsid w:val="00FD58C0"/>
    <w:rsid w:val="00FE05AE"/>
    <w:rsid w:val="00FE6AE6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97ED5"/>
  <w15:chartTrackingRefBased/>
  <w15:docId w15:val="{C29A012B-144D-4947-9AF9-A99DF6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C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36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65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3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qFormat/>
    <w:rsid w:val="00E02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059F0"/>
    <w:rPr>
      <w:color w:val="0000FF"/>
      <w:u w:val="single"/>
    </w:rPr>
  </w:style>
  <w:style w:type="paragraph" w:styleId="a5">
    <w:name w:val="footer"/>
    <w:basedOn w:val="a"/>
    <w:rsid w:val="009954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954C7"/>
  </w:style>
  <w:style w:type="character" w:styleId="a7">
    <w:name w:val="FollowedHyperlink"/>
    <w:uiPriority w:val="99"/>
    <w:rsid w:val="007E1241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36579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36579"/>
    <w:rPr>
      <w:b/>
      <w:bCs/>
      <w:sz w:val="36"/>
      <w:szCs w:val="36"/>
    </w:rPr>
  </w:style>
  <w:style w:type="paragraph" w:customStyle="1" w:styleId="msonormal0">
    <w:name w:val="msonormal"/>
    <w:basedOn w:val="a"/>
    <w:rsid w:val="00D36579"/>
    <w:pPr>
      <w:spacing w:before="100" w:beforeAutospacing="1" w:after="100" w:afterAutospacing="1"/>
    </w:pPr>
  </w:style>
  <w:style w:type="paragraph" w:customStyle="1" w:styleId="prym">
    <w:name w:val="prym"/>
    <w:basedOn w:val="a"/>
    <w:rsid w:val="00D36579"/>
    <w:pPr>
      <w:spacing w:before="100" w:beforeAutospacing="1" w:after="100" w:afterAutospacing="1"/>
    </w:pPr>
  </w:style>
  <w:style w:type="paragraph" w:customStyle="1" w:styleId="dal">
    <w:name w:val="dal"/>
    <w:basedOn w:val="a"/>
    <w:rsid w:val="00D36579"/>
    <w:pPr>
      <w:spacing w:before="100" w:beforeAutospacing="1" w:after="100" w:afterAutospacing="1"/>
    </w:pPr>
  </w:style>
  <w:style w:type="paragraph" w:customStyle="1" w:styleId="k1">
    <w:name w:val="k1"/>
    <w:basedOn w:val="a"/>
    <w:rsid w:val="00D36579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E02D3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E02D3D"/>
    <w:pPr>
      <w:spacing w:before="100" w:beforeAutospacing="1" w:after="100" w:afterAutospacing="1"/>
    </w:pPr>
  </w:style>
  <w:style w:type="character" w:customStyle="1" w:styleId="textexposedshow">
    <w:name w:val="text_exposed_show"/>
    <w:rsid w:val="00E02D3D"/>
  </w:style>
  <w:style w:type="paragraph" w:styleId="a9">
    <w:name w:val="Balloon Text"/>
    <w:basedOn w:val="a"/>
    <w:link w:val="aa"/>
    <w:rsid w:val="00D82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82EC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C022F"/>
    <w:rPr>
      <w:sz w:val="24"/>
      <w:szCs w:val="24"/>
    </w:rPr>
  </w:style>
  <w:style w:type="paragraph" w:styleId="ac">
    <w:name w:val="footnote text"/>
    <w:basedOn w:val="a"/>
    <w:link w:val="ad"/>
    <w:rsid w:val="00F034C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034CE"/>
  </w:style>
  <w:style w:type="character" w:styleId="ae">
    <w:name w:val="footnote reference"/>
    <w:rsid w:val="00F034CE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FB31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rsid w:val="00F9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34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6696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43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562472">
          <w:marLeft w:val="0"/>
          <w:marRight w:val="0"/>
          <w:marTop w:val="300"/>
          <w:marBottom w:val="0"/>
          <w:divBdr>
            <w:top w:val="threeDEngrave" w:sz="6" w:space="0" w:color="000000"/>
            <w:left w:val="threeDEngrave" w:sz="6" w:space="0" w:color="000000"/>
            <w:bottom w:val="threeDEngrave" w:sz="6" w:space="0" w:color="000000"/>
            <w:right w:val="threeDEngrave" w:sz="6" w:space="0" w:color="000000"/>
          </w:divBdr>
        </w:div>
        <w:div w:id="408579072">
          <w:marLeft w:val="0"/>
          <w:marRight w:val="0"/>
          <w:marTop w:val="0"/>
          <w:marBottom w:val="0"/>
          <w:divBdr>
            <w:top w:val="single" w:sz="2" w:space="0" w:color="000000"/>
            <w:left w:val="single" w:sz="6" w:space="0" w:color="000000"/>
            <w:bottom w:val="single" w:sz="2" w:space="26" w:color="000000"/>
            <w:right w:val="single" w:sz="6" w:space="0" w:color="000000"/>
          </w:divBdr>
          <w:divsChild>
            <w:div w:id="449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8004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0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723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490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4385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02079">
                                                  <w:marLeft w:val="-225"/>
                                                  <w:marRight w:val="-225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69220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single" w:sz="6" w:space="14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8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3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3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5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6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3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7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15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1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458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578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63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62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972236">
                  <w:marLeft w:val="0"/>
                  <w:marRight w:val="0"/>
                  <w:marTop w:val="0"/>
                  <w:marBottom w:val="0"/>
                  <w:divBdr>
                    <w:top w:val="single" w:sz="6" w:space="14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12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24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42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C61D-AC23-4ED5-A0ED-84277E67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154</cp:revision>
  <cp:lastPrinted>2026-01-12T06:35:00Z</cp:lastPrinted>
  <dcterms:created xsi:type="dcterms:W3CDTF">2021-11-09T11:20:00Z</dcterms:created>
  <dcterms:modified xsi:type="dcterms:W3CDTF">2026-01-15T17:47:00Z</dcterms:modified>
</cp:coreProperties>
</file>