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A8" w:rsidRPr="00100145" w:rsidRDefault="00773DA8" w:rsidP="00F7529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100145">
        <w:rPr>
          <w:rFonts w:ascii="Times New Roman" w:hAnsi="Times New Roman" w:cs="Times New Roman"/>
          <w:w w:val="100"/>
          <w:sz w:val="28"/>
          <w:szCs w:val="28"/>
        </w:rPr>
        <w:t xml:space="preserve">ПЕРЕЛІК                  </w:t>
      </w:r>
      <w:r w:rsidRPr="00100145">
        <w:rPr>
          <w:rFonts w:ascii="Times New Roman" w:hAnsi="Times New Roman" w:cs="Times New Roman"/>
          <w:w w:val="100"/>
          <w:sz w:val="28"/>
          <w:szCs w:val="28"/>
        </w:rPr>
        <w:br/>
        <w:t>відкритих баз для стоянки малих суден по Білгород-Дністровському району</w:t>
      </w:r>
    </w:p>
    <w:tbl>
      <w:tblPr>
        <w:tblW w:w="502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815"/>
        <w:gridCol w:w="1481"/>
        <w:gridCol w:w="2152"/>
        <w:gridCol w:w="2552"/>
        <w:gridCol w:w="1336"/>
        <w:gridCol w:w="416"/>
        <w:gridCol w:w="416"/>
        <w:gridCol w:w="416"/>
        <w:gridCol w:w="416"/>
        <w:gridCol w:w="544"/>
        <w:gridCol w:w="613"/>
        <w:gridCol w:w="416"/>
        <w:gridCol w:w="416"/>
        <w:gridCol w:w="1335"/>
      </w:tblGrid>
      <w:tr w:rsidR="00773DA8" w:rsidRPr="007B4C2E" w:rsidTr="00B066FC">
        <w:trPr>
          <w:trHeight w:val="60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№</w:t>
            </w:r>
          </w:p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з/п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Реєстраційний номер/</w:t>
            </w:r>
          </w:p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 xml:space="preserve">реквізити рішення </w:t>
            </w: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br/>
              <w:t>про відкриття бази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Назва бази</w:t>
            </w:r>
          </w:p>
        </w:tc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Власник бази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Місце розташування бази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Код ЄДРПОУ</w:t>
            </w:r>
          </w:p>
        </w:tc>
        <w:tc>
          <w:tcPr>
            <w:tcW w:w="16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Кількість суден</w:t>
            </w:r>
          </w:p>
        </w:tc>
      </w:tr>
      <w:tr w:rsidR="00B066FC" w:rsidRPr="007B4C2E" w:rsidTr="00B066FC">
        <w:trPr>
          <w:trHeight w:val="1020"/>
        </w:trPr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 xml:space="preserve">самохідні до 75 </w:t>
            </w:r>
            <w:proofErr w:type="spellStart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к.с</w:t>
            </w:r>
            <w:proofErr w:type="spellEnd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.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 xml:space="preserve">самохідні 75–150 </w:t>
            </w:r>
            <w:proofErr w:type="spellStart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к.с</w:t>
            </w:r>
            <w:proofErr w:type="spellEnd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.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 xml:space="preserve">самохідні більше 150 </w:t>
            </w:r>
            <w:proofErr w:type="spellStart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к.с</w:t>
            </w:r>
            <w:proofErr w:type="spellEnd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.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веслові судна (у тому числі надувні, розбірні)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водні мотоцикли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прогулянкові вітрильні судна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прогулянкові судна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плавуче обладнання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інша інформація*</w:t>
            </w:r>
          </w:p>
        </w:tc>
      </w:tr>
      <w:tr w:rsidR="00B066FC" w:rsidRPr="00F7529E" w:rsidTr="00B066FC">
        <w:trPr>
          <w:trHeight w:val="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7A5A4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1.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3F47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  <w:r w:rsidRPr="00100145">
              <w:rPr>
                <w:color w:val="auto"/>
                <w:lang w:val="uk-UA"/>
              </w:rPr>
              <w:t xml:space="preserve">3.6.ОД,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A4228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ПП «Калкан» 3.6.ОД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0C238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ПП «Калкан»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proofErr w:type="spellStart"/>
            <w:r w:rsidRPr="00100145">
              <w:rPr>
                <w:color w:val="auto"/>
                <w:lang w:val="uk-UA"/>
              </w:rPr>
              <w:t>пров.Колодязний</w:t>
            </w:r>
            <w:proofErr w:type="spellEnd"/>
            <w:r w:rsidRPr="00100145">
              <w:rPr>
                <w:color w:val="auto"/>
                <w:lang w:val="uk-UA"/>
              </w:rPr>
              <w:t xml:space="preserve">, 17, </w:t>
            </w:r>
            <w:proofErr w:type="spellStart"/>
            <w:r w:rsidRPr="00100145">
              <w:rPr>
                <w:color w:val="auto"/>
                <w:lang w:val="uk-UA"/>
              </w:rPr>
              <w:t>м.Білгород</w:t>
            </w:r>
            <w:proofErr w:type="spellEnd"/>
            <w:r w:rsidRPr="00100145">
              <w:rPr>
                <w:color w:val="auto"/>
                <w:lang w:val="uk-UA"/>
              </w:rPr>
              <w:t xml:space="preserve">-Дністровський, Одеська обл.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7A5A4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32629278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32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B066FC" w:rsidRPr="00F7529E" w:rsidTr="00B066FC">
        <w:trPr>
          <w:trHeight w:val="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2.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F00E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3.11.ОД,</w:t>
            </w:r>
          </w:p>
          <w:p w:rsidR="00773DA8" w:rsidRPr="00100145" w:rsidRDefault="00773DA8" w:rsidP="00F00E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3.11.ОД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ФОП «</w:t>
            </w:r>
            <w:proofErr w:type="spellStart"/>
            <w:r w:rsidRPr="00100145">
              <w:rPr>
                <w:color w:val="auto"/>
                <w:lang w:val="uk-UA"/>
              </w:rPr>
              <w:t>Харьковский</w:t>
            </w:r>
            <w:proofErr w:type="spellEnd"/>
            <w:r w:rsidRPr="00100145">
              <w:rPr>
                <w:color w:val="auto"/>
                <w:lang w:val="uk-UA"/>
              </w:rPr>
              <w:t xml:space="preserve"> С.В.»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вул.Маяковського,11,</w:t>
            </w:r>
          </w:p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proofErr w:type="spellStart"/>
            <w:r w:rsidRPr="00100145">
              <w:rPr>
                <w:color w:val="auto"/>
                <w:lang w:val="uk-UA"/>
              </w:rPr>
              <w:t>с.Красна</w:t>
            </w:r>
            <w:proofErr w:type="spellEnd"/>
            <w:r w:rsidRPr="00100145">
              <w:rPr>
                <w:color w:val="auto"/>
                <w:lang w:val="uk-UA"/>
              </w:rPr>
              <w:t>-Коса, Білгород-Дністровський район,</w:t>
            </w:r>
          </w:p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2776409157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4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B066FC" w:rsidRPr="00F7529E" w:rsidTr="00B066FC">
        <w:trPr>
          <w:trHeight w:val="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3F47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  <w:r w:rsidRPr="00100145">
              <w:rPr>
                <w:color w:val="auto"/>
                <w:lang w:val="uk-UA"/>
              </w:rPr>
              <w:t xml:space="preserve">3.27.ОД,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3.27.ОД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ФОП «</w:t>
            </w:r>
            <w:proofErr w:type="spellStart"/>
            <w:r w:rsidRPr="00100145">
              <w:rPr>
                <w:color w:val="auto"/>
                <w:lang w:val="uk-UA"/>
              </w:rPr>
              <w:t>Харьковский</w:t>
            </w:r>
            <w:proofErr w:type="spellEnd"/>
            <w:r w:rsidRPr="00100145">
              <w:rPr>
                <w:color w:val="auto"/>
                <w:lang w:val="uk-UA"/>
              </w:rPr>
              <w:t xml:space="preserve"> С.В.»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6D1E8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вул.Виноградна</w:t>
            </w:r>
            <w:r w:rsidRPr="00100145">
              <w:rPr>
                <w:color w:val="auto"/>
                <w:lang w:val="uk-UA"/>
              </w:rPr>
              <w:t>,</w:t>
            </w:r>
            <w:r>
              <w:rPr>
                <w:color w:val="auto"/>
                <w:lang w:val="uk-UA"/>
              </w:rPr>
              <w:t>причал</w:t>
            </w:r>
            <w:proofErr w:type="spellEnd"/>
            <w:r>
              <w:rPr>
                <w:color w:val="auto"/>
                <w:lang w:val="uk-UA"/>
              </w:rPr>
              <w:t xml:space="preserve"> № 22, смт Затока,</w:t>
            </w:r>
            <w:r w:rsidRPr="00100145">
              <w:rPr>
                <w:color w:val="auto"/>
                <w:lang w:val="uk-UA"/>
              </w:rPr>
              <w:t xml:space="preserve"> Білгород-Дністровський район,</w:t>
            </w:r>
          </w:p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2776409157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11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4.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3F47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Свідоцтво про реєстрацію бази для стоянки малих суден</w:t>
            </w:r>
          </w:p>
          <w:p w:rsidR="00773DA8" w:rsidRPr="00100145" w:rsidRDefault="00773DA8" w:rsidP="003F47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від 25.03.2008 № 09, Дунайського регіонального  представництва, Головної державної інспекції України з безпеки судноплавства, Міністерства транспорту та зв’язку України 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№10 ПРАП «Лава»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ПРАП «Лава»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E309C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оз. </w:t>
            </w:r>
            <w:proofErr w:type="spellStart"/>
            <w:r>
              <w:rPr>
                <w:color w:val="auto"/>
                <w:lang w:val="uk-UA"/>
              </w:rPr>
              <w:t>Сасік</w:t>
            </w:r>
            <w:proofErr w:type="spellEnd"/>
            <w:r>
              <w:rPr>
                <w:color w:val="auto"/>
                <w:lang w:val="uk-UA"/>
              </w:rPr>
              <w:t xml:space="preserve"> (західна частина), с. Глибоке, Татарбунарська ТГ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31478839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C3A3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3</w:t>
            </w:r>
            <w:r w:rsidRPr="00100145">
              <w:rPr>
                <w:color w:val="auto"/>
                <w:lang w:val="uk-UA"/>
              </w:rPr>
              <w:t xml:space="preserve">7.ОД,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3.37.ОД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ТОВ «Холод-</w:t>
            </w:r>
            <w:proofErr w:type="spellStart"/>
            <w:r>
              <w:rPr>
                <w:color w:val="auto"/>
                <w:lang w:val="uk-UA"/>
              </w:rPr>
              <w:t>Сервис</w:t>
            </w:r>
            <w:proofErr w:type="spellEnd"/>
            <w:r>
              <w:rPr>
                <w:color w:val="auto"/>
                <w:lang w:val="uk-UA"/>
              </w:rPr>
              <w:t>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E309C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Грецька, 1А,      м. Білгород-Дністровський, 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19056598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6.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38</w:t>
            </w:r>
            <w:r w:rsidRPr="00100145">
              <w:rPr>
                <w:color w:val="auto"/>
                <w:lang w:val="uk-UA"/>
              </w:rPr>
              <w:t xml:space="preserve">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3.38.ОД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ФОП «</w:t>
            </w:r>
            <w:proofErr w:type="spellStart"/>
            <w:r>
              <w:rPr>
                <w:color w:val="auto"/>
                <w:lang w:val="uk-UA"/>
              </w:rPr>
              <w:t>Россоха</w:t>
            </w:r>
            <w:proofErr w:type="spellEnd"/>
            <w:r>
              <w:rPr>
                <w:color w:val="auto"/>
                <w:lang w:val="uk-UA"/>
              </w:rPr>
              <w:t xml:space="preserve"> Іван Михайлович»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вул.Свято-Троїцька,58,              с. </w:t>
            </w:r>
            <w:proofErr w:type="spellStart"/>
            <w:r>
              <w:rPr>
                <w:color w:val="auto"/>
                <w:lang w:val="uk-UA"/>
              </w:rPr>
              <w:t>Сухолужжя</w:t>
            </w:r>
            <w:proofErr w:type="spellEnd"/>
            <w:r>
              <w:rPr>
                <w:color w:val="auto"/>
                <w:lang w:val="uk-UA"/>
              </w:rPr>
              <w:t xml:space="preserve">, </w:t>
            </w:r>
            <w:r w:rsidRPr="00100145">
              <w:rPr>
                <w:color w:val="auto"/>
                <w:lang w:val="uk-UA"/>
              </w:rPr>
              <w:t>Білгород-Дністровський район,</w:t>
            </w:r>
          </w:p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2573414118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40</w:t>
            </w:r>
            <w:r w:rsidRPr="00100145">
              <w:rPr>
                <w:color w:val="auto"/>
                <w:lang w:val="uk-UA"/>
              </w:rPr>
              <w:t xml:space="preserve">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3.40.ОД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ПП «Ягуар-2005»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Набережна, 44,с.Сухолужжя, Білгород-Дністровський район, 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33826926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39</w:t>
            </w:r>
            <w:r w:rsidRPr="00100145">
              <w:rPr>
                <w:color w:val="auto"/>
                <w:lang w:val="uk-UA"/>
              </w:rPr>
              <w:t xml:space="preserve">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3.39.ОД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ПП «Риболовецький союз «</w:t>
            </w:r>
            <w:proofErr w:type="spellStart"/>
            <w:r>
              <w:rPr>
                <w:color w:val="auto"/>
                <w:lang w:val="uk-UA"/>
              </w:rPr>
              <w:t>Укррибекспорт</w:t>
            </w:r>
            <w:proofErr w:type="spellEnd"/>
            <w:r>
              <w:rPr>
                <w:color w:val="auto"/>
                <w:lang w:val="uk-UA"/>
              </w:rPr>
              <w:t>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вул. Дністровська, 45, с. </w:t>
            </w:r>
            <w:proofErr w:type="spellStart"/>
            <w:r>
              <w:rPr>
                <w:color w:val="auto"/>
                <w:lang w:val="uk-UA"/>
              </w:rPr>
              <w:t>Сухолужжя</w:t>
            </w:r>
            <w:proofErr w:type="spellEnd"/>
            <w:r>
              <w:rPr>
                <w:color w:val="auto"/>
                <w:lang w:val="uk-UA"/>
              </w:rPr>
              <w:t xml:space="preserve">, Білгород-Дністровський район, Одеська область.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36427375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9.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43</w:t>
            </w:r>
            <w:r w:rsidRPr="00100145">
              <w:rPr>
                <w:color w:val="auto"/>
                <w:lang w:val="uk-UA"/>
              </w:rPr>
              <w:t xml:space="preserve">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3.43.ОД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СВК «КРАП Заря-2»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вул. </w:t>
            </w:r>
            <w:proofErr w:type="spellStart"/>
            <w:r>
              <w:rPr>
                <w:color w:val="auto"/>
                <w:lang w:val="uk-UA"/>
              </w:rPr>
              <w:t>Лиманська</w:t>
            </w:r>
            <w:proofErr w:type="spellEnd"/>
            <w:r>
              <w:rPr>
                <w:color w:val="auto"/>
                <w:lang w:val="uk-UA"/>
              </w:rPr>
              <w:t>, 16, причал № 23, смт Затока, Білгород-Дністровський район, Одеська область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37291825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Н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оз. Сасик, Чорне море №7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ТОВ «Відродження»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 кілометр морської дамби (з боку  оз. Сасик), Чорне море, Татарбунарська ТГ, Білгород-Дністровський район, Одеська область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32021147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B36C9D">
            <w:pPr>
              <w:pStyle w:val="a3"/>
              <w:spacing w:line="240" w:lineRule="auto"/>
              <w:jc w:val="center"/>
              <w:textAlignment w:val="auto"/>
              <w:rPr>
                <w:rFonts w:ascii="Open Sans" w:hAnsi="Open Sans"/>
                <w:color w:val="auto"/>
                <w:shd w:val="clear" w:color="auto" w:fill="FFFFFF"/>
                <w:lang w:val="ru-RU"/>
              </w:rPr>
            </w:pPr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Н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5D25D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оз. Сасик, Чорне море №8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Рибогосподарський аграрний виробничий кооператив «Піскар»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Район селища </w:t>
            </w:r>
            <w:proofErr w:type="spellStart"/>
            <w:r>
              <w:rPr>
                <w:color w:val="auto"/>
                <w:lang w:val="uk-UA"/>
              </w:rPr>
              <w:t>Катранка</w:t>
            </w:r>
            <w:proofErr w:type="spellEnd"/>
            <w:r>
              <w:rPr>
                <w:color w:val="auto"/>
                <w:lang w:val="uk-UA"/>
              </w:rPr>
              <w:t>, Татарбунарська ТГ, Білгород-Дністровський район, Одеська область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31529631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711850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003769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12.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003769" w:rsidP="00003769">
            <w:pPr>
              <w:pStyle w:val="a3"/>
              <w:spacing w:line="240" w:lineRule="auto"/>
              <w:jc w:val="center"/>
              <w:textAlignment w:val="auto"/>
              <w:rPr>
                <w:rFonts w:ascii="Open Sans" w:hAnsi="Open Sans"/>
                <w:color w:val="auto"/>
                <w:shd w:val="clear" w:color="auto" w:fill="FFFFFF"/>
                <w:lang w:val="ru-RU"/>
              </w:rPr>
            </w:pP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Свідоцтво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реєстрацію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бази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для стоянки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маломірних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малих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) суден № 030/2020</w:t>
            </w:r>
            <w:r w:rsidR="00C726C8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="00C726C8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="00C726C8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18.03.2020 р.</w:t>
            </w:r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Державної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служби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морського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річкового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транспорту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Міністерства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інфраструктури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C726C8" w:rsidP="005D25D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База стоянки для маломірних (малих) суден «Товариство любителів спортивного рибальства «Сонячний»-причал № 79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C726C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 Товариство любителів спортивного рибальства «Сонячний»</w:t>
            </w:r>
            <w:r w:rsidR="00AC79EA">
              <w:rPr>
                <w:color w:val="auto"/>
                <w:lang w:val="uk-UA"/>
              </w:rPr>
              <w:t>-</w:t>
            </w:r>
            <w:r>
              <w:rPr>
                <w:color w:val="auto"/>
                <w:lang w:val="uk-UA"/>
              </w:rPr>
              <w:t xml:space="preserve"> причал</w:t>
            </w:r>
            <w:r w:rsidR="00AC79EA">
              <w:rPr>
                <w:color w:val="auto"/>
                <w:lang w:val="uk-UA"/>
              </w:rPr>
              <w:t xml:space="preserve"> №79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590C69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</w:t>
            </w:r>
            <w:bookmarkStart w:id="0" w:name="_GoBack"/>
            <w:bookmarkEnd w:id="0"/>
            <w:r w:rsidR="00C726C8">
              <w:rPr>
                <w:color w:val="auto"/>
                <w:lang w:val="uk-UA"/>
              </w:rPr>
              <w:t>мт. Затока, платформа «Сонячна», Білгород-Дністровський район, 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Default="00AC79EA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26365408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066FC">
              <w:rPr>
                <w:color w:val="auto"/>
                <w:lang w:val="uk-UA"/>
              </w:rPr>
              <w:t>15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066FC">
              <w:rPr>
                <w:color w:val="auto"/>
                <w:lang w:val="uk-UA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066FC">
              <w:rPr>
                <w:color w:val="auto"/>
                <w:lang w:val="uk-UA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066FC">
              <w:rPr>
                <w:color w:val="auto"/>
                <w:lang w:val="uk-UA"/>
              </w:rPr>
              <w:t>Водні велосіпеди-3</w:t>
            </w:r>
          </w:p>
        </w:tc>
      </w:tr>
    </w:tbl>
    <w:p w:rsidR="00773DA8" w:rsidRPr="0060654E" w:rsidRDefault="00773DA8" w:rsidP="00F7529E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sectPr w:rsidR="00773DA8" w:rsidRPr="0060654E" w:rsidSect="0010014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29E"/>
    <w:rsid w:val="00003769"/>
    <w:rsid w:val="00026CA0"/>
    <w:rsid w:val="000B604E"/>
    <w:rsid w:val="000C2385"/>
    <w:rsid w:val="000C3A39"/>
    <w:rsid w:val="000F0855"/>
    <w:rsid w:val="000F2E23"/>
    <w:rsid w:val="000F79AF"/>
    <w:rsid w:val="00100145"/>
    <w:rsid w:val="00167958"/>
    <w:rsid w:val="00180B1F"/>
    <w:rsid w:val="00187405"/>
    <w:rsid w:val="001A759D"/>
    <w:rsid w:val="001C79D5"/>
    <w:rsid w:val="001D2BC0"/>
    <w:rsid w:val="00224126"/>
    <w:rsid w:val="0025147E"/>
    <w:rsid w:val="00254C12"/>
    <w:rsid w:val="002676D7"/>
    <w:rsid w:val="00290400"/>
    <w:rsid w:val="00292AD1"/>
    <w:rsid w:val="002B762E"/>
    <w:rsid w:val="002C4B2A"/>
    <w:rsid w:val="0036155A"/>
    <w:rsid w:val="0039673D"/>
    <w:rsid w:val="003B5C21"/>
    <w:rsid w:val="003D1AB9"/>
    <w:rsid w:val="003F4757"/>
    <w:rsid w:val="00400C9A"/>
    <w:rsid w:val="00434000"/>
    <w:rsid w:val="00445E02"/>
    <w:rsid w:val="004E4797"/>
    <w:rsid w:val="00505BE4"/>
    <w:rsid w:val="00530B7D"/>
    <w:rsid w:val="00586BDA"/>
    <w:rsid w:val="00590C69"/>
    <w:rsid w:val="005D25DF"/>
    <w:rsid w:val="005D6673"/>
    <w:rsid w:val="005D7C1B"/>
    <w:rsid w:val="0060654E"/>
    <w:rsid w:val="006233C4"/>
    <w:rsid w:val="006359A9"/>
    <w:rsid w:val="00653B7C"/>
    <w:rsid w:val="006A344A"/>
    <w:rsid w:val="006C0918"/>
    <w:rsid w:val="006D1E8D"/>
    <w:rsid w:val="00711850"/>
    <w:rsid w:val="0072381E"/>
    <w:rsid w:val="007315FA"/>
    <w:rsid w:val="00735B94"/>
    <w:rsid w:val="00773DA8"/>
    <w:rsid w:val="007A24CD"/>
    <w:rsid w:val="007A5A40"/>
    <w:rsid w:val="007B144C"/>
    <w:rsid w:val="007B4C2E"/>
    <w:rsid w:val="007D2FDE"/>
    <w:rsid w:val="007E65A0"/>
    <w:rsid w:val="0083634F"/>
    <w:rsid w:val="00855FA5"/>
    <w:rsid w:val="00872DBB"/>
    <w:rsid w:val="00886192"/>
    <w:rsid w:val="008C1EE4"/>
    <w:rsid w:val="008F2065"/>
    <w:rsid w:val="00914CAA"/>
    <w:rsid w:val="00937274"/>
    <w:rsid w:val="00957986"/>
    <w:rsid w:val="009708A1"/>
    <w:rsid w:val="00974276"/>
    <w:rsid w:val="009C2FFF"/>
    <w:rsid w:val="009C56CC"/>
    <w:rsid w:val="009D1850"/>
    <w:rsid w:val="00A37C9E"/>
    <w:rsid w:val="00A4228E"/>
    <w:rsid w:val="00A43E6F"/>
    <w:rsid w:val="00A45646"/>
    <w:rsid w:val="00A51332"/>
    <w:rsid w:val="00A868BA"/>
    <w:rsid w:val="00AC51A6"/>
    <w:rsid w:val="00AC79EA"/>
    <w:rsid w:val="00AE1994"/>
    <w:rsid w:val="00B066FC"/>
    <w:rsid w:val="00B327DB"/>
    <w:rsid w:val="00B36C9D"/>
    <w:rsid w:val="00BD403D"/>
    <w:rsid w:val="00BD49F8"/>
    <w:rsid w:val="00BD6A48"/>
    <w:rsid w:val="00BD7521"/>
    <w:rsid w:val="00C4442C"/>
    <w:rsid w:val="00C726C8"/>
    <w:rsid w:val="00CA29B3"/>
    <w:rsid w:val="00CC666A"/>
    <w:rsid w:val="00D2366B"/>
    <w:rsid w:val="00D31EDB"/>
    <w:rsid w:val="00D64490"/>
    <w:rsid w:val="00DB56D8"/>
    <w:rsid w:val="00E12E9D"/>
    <w:rsid w:val="00E309C3"/>
    <w:rsid w:val="00EB7F93"/>
    <w:rsid w:val="00EC7383"/>
    <w:rsid w:val="00F00E28"/>
    <w:rsid w:val="00F220D4"/>
    <w:rsid w:val="00F7529E"/>
    <w:rsid w:val="00F75795"/>
    <w:rsid w:val="00F956F1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CF3F2"/>
  <w15:docId w15:val="{EFB5C23A-B3A3-4529-A34B-DB47698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9E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uiPriority w:val="99"/>
    <w:rsid w:val="00F7529E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a"/>
    <w:uiPriority w:val="99"/>
    <w:rsid w:val="00F7529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F7529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F752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SnoskaSNOSKI">
    <w:name w:val="Snoska*горизонт (SNOSKI)"/>
    <w:basedOn w:val="a"/>
    <w:uiPriority w:val="99"/>
    <w:rsid w:val="00F7529E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F7529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6C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C0918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2024-09-05T12:15:00Z</cp:lastPrinted>
  <dcterms:created xsi:type="dcterms:W3CDTF">2024-09-02T11:44:00Z</dcterms:created>
  <dcterms:modified xsi:type="dcterms:W3CDTF">2025-01-24T13:13:00Z</dcterms:modified>
</cp:coreProperties>
</file>