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47" w:rsidRPr="00484647" w:rsidRDefault="00484647" w:rsidP="00484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846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ІНФОРМАЦІЙНЕ ПОВІДОМЛЕННЯ</w:t>
      </w:r>
    </w:p>
    <w:p w:rsidR="00484647" w:rsidRPr="00484647" w:rsidRDefault="00484647" w:rsidP="0048464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46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проведення Білгород-Дністровською районною державною (військовою) адміністрацією електронних консультацій з громадськістю з 12.0</w:t>
      </w:r>
      <w:r w:rsidRPr="004846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4846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</w:t>
      </w:r>
      <w:r w:rsidRPr="004846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4846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до 27.0</w:t>
      </w:r>
      <w:r w:rsidRPr="004846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4846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</w:t>
      </w:r>
      <w:r w:rsidRPr="004846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4846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484647">
        <w:rPr>
          <w:rFonts w:ascii="Times New Roman" w:hAnsi="Times New Roman" w:cs="Times New Roman"/>
          <w:b/>
          <w:sz w:val="24"/>
          <w:szCs w:val="24"/>
          <w:lang w:val="uk-UA"/>
        </w:rPr>
        <w:t>щодо</w:t>
      </w:r>
      <w:r w:rsidRPr="004846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спрощення оформлення соціальної допомоги</w:t>
      </w:r>
      <w:r w:rsidRPr="004846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84647" w:rsidRPr="00484647" w:rsidRDefault="00484647" w:rsidP="0048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84647" w:rsidRDefault="00484647" w:rsidP="0048464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84647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4846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647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4846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647">
        <w:rPr>
          <w:rFonts w:ascii="Times New Roman" w:hAnsi="Times New Roman" w:cs="Times New Roman"/>
          <w:b/>
          <w:sz w:val="24"/>
          <w:szCs w:val="24"/>
        </w:rPr>
        <w:t>назва</w:t>
      </w:r>
      <w:proofErr w:type="spellEnd"/>
      <w:r w:rsidRPr="00484647">
        <w:rPr>
          <w:rFonts w:ascii="Times New Roman" w:hAnsi="Times New Roman" w:cs="Times New Roman"/>
          <w:b/>
          <w:sz w:val="24"/>
          <w:szCs w:val="24"/>
        </w:rPr>
        <w:t xml:space="preserve"> проекту акта, </w:t>
      </w:r>
      <w:proofErr w:type="spellStart"/>
      <w:r w:rsidRPr="00484647">
        <w:rPr>
          <w:rFonts w:ascii="Times New Roman" w:hAnsi="Times New Roman" w:cs="Times New Roman"/>
          <w:b/>
          <w:sz w:val="24"/>
          <w:szCs w:val="24"/>
        </w:rPr>
        <w:t>винесеного</w:t>
      </w:r>
      <w:proofErr w:type="spellEnd"/>
      <w:r w:rsidRPr="0048464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484647">
        <w:rPr>
          <w:rFonts w:ascii="Times New Roman" w:hAnsi="Times New Roman" w:cs="Times New Roman"/>
          <w:b/>
          <w:sz w:val="24"/>
          <w:szCs w:val="24"/>
        </w:rPr>
        <w:t>обговорення</w:t>
      </w:r>
      <w:proofErr w:type="spellEnd"/>
      <w:r w:rsidRPr="0048464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8464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84647">
        <w:rPr>
          <w:rFonts w:ascii="Times New Roman" w:hAnsi="Times New Roman" w:cs="Times New Roman"/>
          <w:sz w:val="24"/>
          <w:szCs w:val="24"/>
          <w:lang w:val="uk-UA"/>
        </w:rPr>
        <w:t xml:space="preserve"> спрощення оформлення </w:t>
      </w:r>
      <w:proofErr w:type="gramStart"/>
      <w:r w:rsidRPr="00484647">
        <w:rPr>
          <w:rFonts w:ascii="Times New Roman" w:hAnsi="Times New Roman" w:cs="Times New Roman"/>
          <w:sz w:val="24"/>
          <w:szCs w:val="24"/>
          <w:lang w:val="uk-UA"/>
        </w:rPr>
        <w:t>соц</w:t>
      </w:r>
      <w:proofErr w:type="gramEnd"/>
      <w:r w:rsidRPr="00484647">
        <w:rPr>
          <w:rFonts w:ascii="Times New Roman" w:hAnsi="Times New Roman" w:cs="Times New Roman"/>
          <w:sz w:val="24"/>
          <w:szCs w:val="24"/>
          <w:lang w:val="uk-UA"/>
        </w:rPr>
        <w:t>іальної допомоги</w:t>
      </w:r>
      <w:r w:rsidRPr="0048464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4647" w:rsidRPr="00484647" w:rsidRDefault="00484647" w:rsidP="004846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46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Соціальні групи населення та заінтересовані сторони, інтересів яких стосуватиметься план заходів: </w:t>
      </w:r>
      <w:r w:rsidRPr="00484647">
        <w:rPr>
          <w:rFonts w:ascii="Times New Roman" w:hAnsi="Times New Roman" w:cs="Times New Roman"/>
          <w:sz w:val="24"/>
          <w:szCs w:val="24"/>
          <w:lang w:val="uk-UA"/>
        </w:rPr>
        <w:t>громадяни пільгових категорій</w:t>
      </w:r>
    </w:p>
    <w:p w:rsidR="00484647" w:rsidRPr="00484647" w:rsidRDefault="00484647" w:rsidP="00484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647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консультацій з громадськістю:</w:t>
      </w:r>
      <w:r w:rsidRPr="00484647">
        <w:rPr>
          <w:rFonts w:ascii="Times New Roman" w:hAnsi="Times New Roman" w:cs="Times New Roman"/>
          <w:sz w:val="24"/>
          <w:szCs w:val="24"/>
          <w:lang w:val="uk-UA"/>
        </w:rPr>
        <w:t xml:space="preserve"> збір пропозицій та зауважень громадськості.</w:t>
      </w:r>
    </w:p>
    <w:p w:rsidR="00484647" w:rsidRPr="00484647" w:rsidRDefault="00484647" w:rsidP="00484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6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Можливі наслідки проведення в життя рішення для різних соціальних груп населення та заінтересованих сторін: </w:t>
      </w:r>
      <w:r w:rsidRPr="00484647">
        <w:rPr>
          <w:rFonts w:ascii="Times New Roman" w:hAnsi="Times New Roman" w:cs="Times New Roman"/>
          <w:sz w:val="24"/>
          <w:szCs w:val="24"/>
          <w:lang w:val="uk-UA"/>
        </w:rPr>
        <w:t xml:space="preserve">посилення соціального захисту громадян. </w:t>
      </w:r>
    </w:p>
    <w:p w:rsidR="00484647" w:rsidRPr="00484647" w:rsidRDefault="00484647" w:rsidP="00484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6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Способи забезпечення участі в обговоренні: </w:t>
      </w:r>
      <w:r w:rsidRPr="00484647">
        <w:rPr>
          <w:rFonts w:ascii="Times New Roman" w:hAnsi="Times New Roman" w:cs="Times New Roman"/>
          <w:sz w:val="24"/>
          <w:szCs w:val="24"/>
          <w:lang w:val="uk-UA"/>
        </w:rPr>
        <w:t xml:space="preserve">електронні консультації.  </w:t>
      </w:r>
    </w:p>
    <w:p w:rsidR="00484647" w:rsidRPr="00484647" w:rsidRDefault="00484647" w:rsidP="004846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47">
        <w:rPr>
          <w:rFonts w:ascii="Times New Roman" w:hAnsi="Times New Roman" w:cs="Times New Roman"/>
          <w:b/>
          <w:sz w:val="24"/>
          <w:szCs w:val="24"/>
          <w:lang w:val="uk-UA"/>
        </w:rPr>
        <w:t>Строк подання пропозицій та зауважень:</w:t>
      </w:r>
      <w:r w:rsidRPr="00484647">
        <w:rPr>
          <w:rFonts w:ascii="Times New Roman" w:hAnsi="Times New Roman" w:cs="Times New Roman"/>
          <w:sz w:val="24"/>
          <w:szCs w:val="24"/>
        </w:rPr>
        <w:t xml:space="preserve"> </w:t>
      </w:r>
      <w:r w:rsidRPr="00484647">
        <w:rPr>
          <w:rFonts w:ascii="Times New Roman" w:hAnsi="Times New Roman" w:cs="Times New Roman"/>
          <w:sz w:val="24"/>
          <w:szCs w:val="24"/>
          <w:lang w:val="uk-UA"/>
        </w:rPr>
        <w:t>з 12.0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484647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84647">
        <w:rPr>
          <w:rFonts w:ascii="Times New Roman" w:hAnsi="Times New Roman" w:cs="Times New Roman"/>
          <w:sz w:val="24"/>
          <w:szCs w:val="24"/>
          <w:lang w:val="uk-UA"/>
        </w:rPr>
        <w:t xml:space="preserve"> до 27.0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484647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484647" w:rsidRPr="00484647" w:rsidRDefault="00484647" w:rsidP="00484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647">
        <w:rPr>
          <w:rFonts w:ascii="Times New Roman" w:hAnsi="Times New Roman" w:cs="Times New Roman"/>
          <w:sz w:val="24"/>
          <w:szCs w:val="24"/>
        </w:rPr>
        <w:t xml:space="preserve">Номер телефону, за </w:t>
      </w:r>
      <w:proofErr w:type="spellStart"/>
      <w:r w:rsidRPr="00484647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48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47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48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47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48464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84647">
        <w:rPr>
          <w:rFonts w:ascii="Times New Roman" w:hAnsi="Times New Roman" w:cs="Times New Roman"/>
          <w:sz w:val="24"/>
          <w:szCs w:val="24"/>
        </w:rPr>
        <w:t>обговорюваного</w:t>
      </w:r>
      <w:proofErr w:type="spellEnd"/>
      <w:r w:rsidRPr="0048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47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48464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84647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48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47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484647">
        <w:rPr>
          <w:rFonts w:ascii="Times New Roman" w:hAnsi="Times New Roman" w:cs="Times New Roman"/>
          <w:sz w:val="24"/>
          <w:szCs w:val="24"/>
        </w:rPr>
        <w:t xml:space="preserve">: </w:t>
      </w:r>
      <w:r w:rsidRPr="00484647"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484647" w:rsidRPr="00484647" w:rsidRDefault="00484647" w:rsidP="00484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647" w:rsidRPr="00484647" w:rsidRDefault="00484647" w:rsidP="00484647">
      <w:pPr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647">
        <w:rPr>
          <w:rFonts w:ascii="Times New Roman" w:hAnsi="Times New Roman" w:cs="Times New Roman"/>
          <w:sz w:val="24"/>
          <w:szCs w:val="24"/>
          <w:lang w:val="uk-UA"/>
        </w:rPr>
        <w:t>Контактна особа</w:t>
      </w:r>
      <w:r w:rsidRPr="00484647">
        <w:rPr>
          <w:rFonts w:ascii="Times New Roman" w:hAnsi="Times New Roman" w:cs="Times New Roman"/>
          <w:sz w:val="24"/>
          <w:szCs w:val="24"/>
        </w:rPr>
        <w:t>:</w:t>
      </w:r>
      <w:r w:rsidRPr="00484647">
        <w:rPr>
          <w:rFonts w:ascii="Times New Roman" w:hAnsi="Times New Roman" w:cs="Times New Roman"/>
          <w:sz w:val="24"/>
          <w:szCs w:val="24"/>
          <w:lang w:val="uk-UA"/>
        </w:rPr>
        <w:t xml:space="preserve"> Вовк Наталія Іванівна, провідний спеціаліст відділу комунікацій з громадськістю та </w:t>
      </w:r>
      <w:r w:rsidRPr="00484647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інформаційної</w:t>
      </w:r>
      <w:r w:rsidRPr="00484647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Білгород-Дністровської районної державної адміністрації м. Білгород-Дністровський, вул. Грецька, 24, </w:t>
      </w:r>
      <w:r w:rsidRPr="0048464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Pr="00484647">
        <w:rPr>
          <w:rFonts w:ascii="Times New Roman" w:hAnsi="Times New Roman" w:cs="Times New Roman"/>
          <w:sz w:val="24"/>
          <w:szCs w:val="24"/>
          <w:lang w:val="uk-UA"/>
        </w:rPr>
        <w:t xml:space="preserve">-й поверх, </w:t>
      </w:r>
      <w:proofErr w:type="spellStart"/>
      <w:r w:rsidRPr="00484647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Pr="0048464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48464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84647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484647">
        <w:rPr>
          <w:rFonts w:ascii="Times New Roman" w:hAnsi="Times New Roman" w:cs="Times New Roman"/>
          <w:sz w:val="24"/>
          <w:szCs w:val="24"/>
          <w:lang w:val="uk-UA"/>
        </w:rPr>
        <w:t>.: (048-49) 2-83-66.</w:t>
      </w:r>
    </w:p>
    <w:p w:rsidR="00484647" w:rsidRPr="00484647" w:rsidRDefault="00484647" w:rsidP="0048464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84647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48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47">
        <w:rPr>
          <w:rFonts w:ascii="Times New Roman" w:hAnsi="Times New Roman" w:cs="Times New Roman"/>
          <w:sz w:val="24"/>
          <w:szCs w:val="24"/>
        </w:rPr>
        <w:t>скринька</w:t>
      </w:r>
      <w:proofErr w:type="spellEnd"/>
      <w:r w:rsidRPr="0048464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84647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48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47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4846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84647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48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47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48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47">
        <w:rPr>
          <w:rFonts w:ascii="Times New Roman" w:hAnsi="Times New Roman" w:cs="Times New Roman"/>
          <w:sz w:val="24"/>
          <w:szCs w:val="24"/>
        </w:rPr>
        <w:t>листування</w:t>
      </w:r>
      <w:proofErr w:type="spellEnd"/>
      <w:r w:rsidRPr="0048464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5" w:history="1">
        <w:r w:rsidRPr="00484647">
          <w:rPr>
            <w:rStyle w:val="a3"/>
            <w:rFonts w:ascii="Times New Roman" w:hAnsi="Times New Roman" w:cs="Times New Roman"/>
            <w:sz w:val="24"/>
            <w:szCs w:val="24"/>
          </w:rPr>
          <w:t>bdkomzgrom@gmail.com</w:t>
        </w:r>
      </w:hyperlink>
      <w:r w:rsidRPr="00484647">
        <w:rPr>
          <w:rFonts w:ascii="Times New Roman" w:hAnsi="Times New Roman" w:cs="Times New Roman"/>
          <w:sz w:val="24"/>
          <w:szCs w:val="24"/>
        </w:rPr>
        <w:t>.</w:t>
      </w:r>
    </w:p>
    <w:p w:rsidR="00484647" w:rsidRPr="00484647" w:rsidRDefault="00484647" w:rsidP="0048464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647">
        <w:rPr>
          <w:rFonts w:ascii="Times New Roman" w:hAnsi="Times New Roman" w:cs="Times New Roman"/>
          <w:sz w:val="24"/>
          <w:szCs w:val="24"/>
          <w:lang w:val="uk-UA"/>
        </w:rPr>
        <w:t xml:space="preserve">Письмові пропозиції надсилати за </w:t>
      </w:r>
      <w:proofErr w:type="spellStart"/>
      <w:r w:rsidRPr="0048464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484647">
        <w:rPr>
          <w:rFonts w:ascii="Times New Roman" w:hAnsi="Times New Roman" w:cs="Times New Roman"/>
          <w:sz w:val="24"/>
          <w:szCs w:val="24"/>
          <w:lang w:val="uk-UA"/>
        </w:rPr>
        <w:t xml:space="preserve">: 67700, </w:t>
      </w:r>
      <w:proofErr w:type="spellStart"/>
      <w:r w:rsidRPr="00484647">
        <w:rPr>
          <w:rFonts w:ascii="Times New Roman" w:hAnsi="Times New Roman" w:cs="Times New Roman"/>
          <w:sz w:val="24"/>
          <w:szCs w:val="24"/>
          <w:lang w:val="uk-UA"/>
        </w:rPr>
        <w:t>м.Білгород</w:t>
      </w:r>
      <w:proofErr w:type="spellEnd"/>
      <w:r w:rsidRPr="00484647">
        <w:rPr>
          <w:rFonts w:ascii="Times New Roman" w:hAnsi="Times New Roman" w:cs="Times New Roman"/>
          <w:sz w:val="24"/>
          <w:szCs w:val="24"/>
          <w:lang w:val="uk-UA"/>
        </w:rPr>
        <w:t>-Дністровський, вул. Грецька, 24, відділ комунікацій з громадськістю та інформаційної діяльності.</w:t>
      </w:r>
    </w:p>
    <w:p w:rsidR="00484647" w:rsidRPr="00484647" w:rsidRDefault="00484647" w:rsidP="0048464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647">
        <w:rPr>
          <w:rFonts w:ascii="Times New Roman" w:hAnsi="Times New Roman" w:cs="Times New Roman"/>
          <w:sz w:val="24"/>
          <w:szCs w:val="24"/>
          <w:lang w:val="uk-UA"/>
        </w:rPr>
        <w:t xml:space="preserve">Строк і спосіб оприлюднення результатів обговорення: після 27 </w:t>
      </w:r>
      <w:r>
        <w:rPr>
          <w:rFonts w:ascii="Times New Roman" w:hAnsi="Times New Roman" w:cs="Times New Roman"/>
          <w:sz w:val="24"/>
          <w:szCs w:val="24"/>
          <w:lang w:val="uk-UA"/>
        </w:rPr>
        <w:t>верес</w:t>
      </w:r>
      <w:r w:rsidRPr="00484647">
        <w:rPr>
          <w:rFonts w:ascii="Times New Roman" w:hAnsi="Times New Roman" w:cs="Times New Roman"/>
          <w:sz w:val="24"/>
          <w:szCs w:val="24"/>
          <w:lang w:val="uk-UA"/>
        </w:rPr>
        <w:t>ня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84647">
        <w:rPr>
          <w:rFonts w:ascii="Times New Roman" w:hAnsi="Times New Roman" w:cs="Times New Roman"/>
          <w:sz w:val="24"/>
          <w:szCs w:val="24"/>
          <w:lang w:val="uk-UA"/>
        </w:rPr>
        <w:t xml:space="preserve"> року шляхом оприлюднення на офіційному веб-сайті райдержадміністрації у розділі «Громадянське суспільство і влада». </w:t>
      </w:r>
    </w:p>
    <w:p w:rsidR="00484647" w:rsidRPr="00484647" w:rsidRDefault="00484647" w:rsidP="00484647">
      <w:pPr>
        <w:jc w:val="both"/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val="uk-UA" w:eastAsia="ru-RU"/>
        </w:rPr>
      </w:pPr>
      <w:r w:rsidRPr="00484647">
        <w:rPr>
          <w:rFonts w:ascii="Times New Roman" w:hAnsi="Times New Roman" w:cs="Times New Roman"/>
          <w:sz w:val="24"/>
          <w:szCs w:val="24"/>
          <w:lang w:val="uk-UA"/>
        </w:rPr>
        <w:t>Дата оприлюднення: 12.0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484647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484647" w:rsidRDefault="00484647">
      <w:pPr>
        <w:rPr>
          <w:lang w:val="uk-UA"/>
        </w:rPr>
      </w:pPr>
    </w:p>
    <w:p w:rsidR="00484647" w:rsidRDefault="00484647">
      <w:pPr>
        <w:rPr>
          <w:lang w:val="uk-UA"/>
        </w:rPr>
      </w:pPr>
    </w:p>
    <w:p w:rsidR="008311A9" w:rsidRDefault="008311A9">
      <w:pPr>
        <w:rPr>
          <w:lang w:val="uk-UA"/>
        </w:rPr>
      </w:pPr>
      <w:bookmarkStart w:id="0" w:name="_GoBack"/>
      <w:bookmarkEnd w:id="0"/>
    </w:p>
    <w:sectPr w:rsidR="0083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F7"/>
    <w:rsid w:val="001E5E03"/>
    <w:rsid w:val="002E03C0"/>
    <w:rsid w:val="00484647"/>
    <w:rsid w:val="004C722A"/>
    <w:rsid w:val="008311A9"/>
    <w:rsid w:val="00D252A7"/>
    <w:rsid w:val="00ED72E2"/>
    <w:rsid w:val="00F9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07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1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1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1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2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5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06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9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6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dkomzgr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2024-09-05T05:44:00Z</dcterms:created>
  <dcterms:modified xsi:type="dcterms:W3CDTF">2024-09-05T07:42:00Z</dcterms:modified>
</cp:coreProperties>
</file>