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AB" w:rsidRPr="00C37435" w:rsidRDefault="00876CAB" w:rsidP="00876C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НФОРМАЦ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ЙНЕ ПОВ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ДОМЛЕННЯ</w:t>
      </w:r>
    </w:p>
    <w:p w:rsidR="00876CAB" w:rsidRPr="00C37435" w:rsidRDefault="00876CAB" w:rsidP="00876C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Білгород-Дністровської районної державної (військової) адміністрації </w:t>
      </w:r>
      <w:r w:rsidRPr="00C374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проведення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08.05.2023 публічного </w:t>
      </w:r>
      <w:r w:rsidRPr="00C374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громадського обговорення з питання </w:t>
      </w:r>
      <w:r w:rsidR="00E819B7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Типового положення про координаційну раду з питань утвердження української національної та громадянської ідентичності при Білгород-Дністровській районній державній адміністрації</w:t>
      </w:r>
    </w:p>
    <w:p w:rsidR="00876CAB" w:rsidRDefault="00E819B7" w:rsidP="00E819B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876CAB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76CAB">
        <w:rPr>
          <w:rFonts w:ascii="Times New Roman" w:hAnsi="Times New Roman" w:cs="Times New Roman"/>
          <w:sz w:val="24"/>
          <w:szCs w:val="24"/>
          <w:lang w:val="uk-UA"/>
        </w:rPr>
        <w:t xml:space="preserve">.2023 об 10:00 за </w:t>
      </w:r>
      <w:proofErr w:type="spellStart"/>
      <w:r w:rsidR="00876CA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76CAB"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r>
        <w:rPr>
          <w:rFonts w:ascii="Times New Roman" w:hAnsi="Times New Roman" w:cs="Times New Roman"/>
          <w:sz w:val="24"/>
          <w:szCs w:val="24"/>
          <w:lang w:val="uk-UA"/>
        </w:rPr>
        <w:t>Білгород-Дністровський</w:t>
      </w:r>
      <w:r w:rsidR="00876C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Грецька</w:t>
      </w:r>
      <w:r w:rsidR="00876CAB" w:rsidRPr="00C374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76CAB" w:rsidRPr="00C374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031A3">
        <w:rPr>
          <w:rFonts w:ascii="Times New Roman" w:hAnsi="Times New Roman" w:cs="Times New Roman"/>
          <w:sz w:val="24"/>
          <w:szCs w:val="24"/>
          <w:lang w:val="uk-UA"/>
        </w:rPr>
        <w:t>-ій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поверх </w:t>
      </w:r>
      <w:r w:rsidR="00876CAB" w:rsidRPr="00C37435">
        <w:rPr>
          <w:rFonts w:ascii="Times New Roman" w:hAnsi="Times New Roman" w:cs="Times New Roman"/>
          <w:sz w:val="24"/>
          <w:szCs w:val="24"/>
          <w:lang w:val="uk-UA"/>
        </w:rPr>
        <w:t>велика зала засідань</w:t>
      </w:r>
      <w:r w:rsidR="00876C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76CAB" w:rsidRPr="00C37435">
        <w:rPr>
          <w:rFonts w:ascii="Times New Roman" w:hAnsi="Times New Roman" w:cs="Times New Roman"/>
          <w:sz w:val="24"/>
          <w:szCs w:val="24"/>
          <w:lang w:val="uk-UA"/>
        </w:rPr>
        <w:t>відбудеться публічне громадське обговорення</w:t>
      </w:r>
      <w:r w:rsidR="00876C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6CAB" w:rsidRPr="00C37435">
        <w:rPr>
          <w:rFonts w:ascii="Times New Roman" w:hAnsi="Times New Roman" w:cs="Times New Roman"/>
          <w:sz w:val="24"/>
          <w:szCs w:val="24"/>
          <w:lang w:val="uk-UA"/>
        </w:rPr>
        <w:t>з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19B7">
        <w:rPr>
          <w:rFonts w:ascii="Times New Roman" w:hAnsi="Times New Roman" w:cs="Times New Roman"/>
          <w:sz w:val="24"/>
          <w:szCs w:val="24"/>
          <w:lang w:val="uk-UA"/>
        </w:rPr>
        <w:t>затвердження Типового положення про координаційну раду з питань утвердження української національної та громадянської ідентичності при Білгород-Дністровській районній державній 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6CAB" w:rsidRPr="00C37435" w:rsidRDefault="00876CAB" w:rsidP="00876CA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7435">
        <w:rPr>
          <w:rFonts w:ascii="Times New Roman" w:hAnsi="Times New Roman" w:cs="Times New Roman"/>
          <w:sz w:val="24"/>
          <w:szCs w:val="24"/>
          <w:lang w:val="uk-UA"/>
        </w:rPr>
        <w:t xml:space="preserve">До участі у заході запрошуються 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представники інститутів громадянського суспільства Білгород-Дністровського району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443D9" w:rsidRDefault="00876CAB" w:rsidP="00A443D9">
      <w:pPr>
        <w:ind w:firstLine="708"/>
        <w:jc w:val="both"/>
        <w:rPr>
          <w:lang w:val="uk-UA"/>
        </w:rPr>
      </w:pPr>
      <w:r w:rsidRPr="00C37435">
        <w:rPr>
          <w:rFonts w:ascii="Times New Roman" w:hAnsi="Times New Roman" w:cs="Times New Roman"/>
          <w:sz w:val="24"/>
          <w:szCs w:val="24"/>
          <w:lang w:val="uk-UA"/>
        </w:rPr>
        <w:t>Для отримання додаткової інформації та подання пропозицій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7435">
        <w:rPr>
          <w:rFonts w:ascii="Times New Roman" w:hAnsi="Times New Roman" w:cs="Times New Roman"/>
          <w:sz w:val="24"/>
          <w:szCs w:val="24"/>
          <w:lang w:val="uk-UA"/>
        </w:rPr>
        <w:t xml:space="preserve">зауважень звертатися до контактної особи: 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Вовк Наталія Іванівна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3D9"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3D9"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43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A443D9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(0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 xml:space="preserve">48-49) 2-83-66, </w:t>
      </w:r>
      <w:r w:rsidR="00A443D9" w:rsidRPr="007602F2">
        <w:rPr>
          <w:rFonts w:ascii="Times New Roman" w:hAnsi="Times New Roman" w:cs="Times New Roman"/>
          <w:sz w:val="24"/>
          <w:szCs w:val="24"/>
        </w:rPr>
        <w:t>bdkomzgrom@gmail.com</w:t>
      </w:r>
      <w:r w:rsidR="00A443D9">
        <w:t xml:space="preserve">. </w:t>
      </w:r>
    </w:p>
    <w:p w:rsidR="00876CAB" w:rsidRDefault="00876CAB" w:rsidP="00876CA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7435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 після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5D7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C5D75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C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7435">
        <w:rPr>
          <w:rFonts w:ascii="Times New Roman" w:hAnsi="Times New Roman" w:cs="Times New Roman"/>
          <w:sz w:val="24"/>
          <w:szCs w:val="24"/>
          <w:lang w:val="uk-UA"/>
        </w:rPr>
        <w:t xml:space="preserve">на офіційному </w:t>
      </w:r>
      <w:proofErr w:type="spellStart"/>
      <w:r w:rsidRPr="00C37435">
        <w:rPr>
          <w:rFonts w:ascii="Times New Roman" w:hAnsi="Times New Roman" w:cs="Times New Roman"/>
          <w:sz w:val="24"/>
          <w:szCs w:val="24"/>
          <w:lang w:val="uk-UA"/>
        </w:rPr>
        <w:t>веб</w:t>
      </w:r>
      <w:r>
        <w:rPr>
          <w:rFonts w:ascii="Times New Roman" w:hAnsi="Times New Roman" w:cs="Times New Roman"/>
          <w:sz w:val="24"/>
          <w:szCs w:val="24"/>
          <w:lang w:val="uk-UA"/>
        </w:rPr>
        <w:t>сайті</w:t>
      </w:r>
      <w:proofErr w:type="spellEnd"/>
      <w:r w:rsidRPr="00C374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3D9">
        <w:rPr>
          <w:rFonts w:ascii="Times New Roman" w:hAnsi="Times New Roman" w:cs="Times New Roman"/>
          <w:sz w:val="24"/>
          <w:szCs w:val="24"/>
          <w:lang w:val="uk-UA"/>
        </w:rPr>
        <w:t>Білгород-Дністров</w:t>
      </w:r>
      <w:r w:rsidRPr="004C5D75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в розділі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7435">
        <w:rPr>
          <w:rFonts w:ascii="Times New Roman" w:hAnsi="Times New Roman" w:cs="Times New Roman"/>
          <w:sz w:val="24"/>
          <w:szCs w:val="24"/>
          <w:lang w:val="uk-UA"/>
        </w:rPr>
        <w:t>«Консультації з громадськістю»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3D9" w:rsidRPr="00A443D9">
        <w:rPr>
          <w:rFonts w:ascii="Times New Roman" w:hAnsi="Times New Roman" w:cs="Times New Roman"/>
          <w:sz w:val="24"/>
          <w:szCs w:val="24"/>
          <w:lang w:val="uk-UA"/>
        </w:rPr>
        <w:t>https://bd-rda.od.gov.ua/gromadyanske-suspilstvo-i-vlada/konsultacziyi-z-gromadskistyu/</w:t>
      </w:r>
    </w:p>
    <w:p w:rsidR="00A443D9" w:rsidRDefault="00A443D9" w:rsidP="00876CA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43D9" w:rsidRPr="00C37435" w:rsidRDefault="00A443D9" w:rsidP="00876CA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492D" w:rsidRDefault="00EB492D"/>
    <w:sectPr w:rsidR="00EB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95"/>
    <w:rsid w:val="003F73D7"/>
    <w:rsid w:val="00876CAB"/>
    <w:rsid w:val="00A031A3"/>
    <w:rsid w:val="00A443D9"/>
    <w:rsid w:val="00BA0380"/>
    <w:rsid w:val="00D6497F"/>
    <w:rsid w:val="00E00C95"/>
    <w:rsid w:val="00E819B7"/>
    <w:rsid w:val="00E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2023-05-01T13:21:00Z</dcterms:created>
  <dcterms:modified xsi:type="dcterms:W3CDTF">2023-05-02T13:01:00Z</dcterms:modified>
</cp:coreProperties>
</file>