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C5" w:rsidRPr="00F07BC7" w:rsidRDefault="005840C5" w:rsidP="005840C5">
      <w:pPr>
        <w:pStyle w:val="Bodytext30"/>
        <w:shd w:val="clear" w:color="auto" w:fill="auto"/>
        <w:spacing w:after="0" w:line="240" w:lineRule="auto"/>
        <w:contextualSpacing/>
        <w:rPr>
          <w:sz w:val="24"/>
          <w:szCs w:val="24"/>
          <w:lang w:val="uk-UA"/>
        </w:rPr>
      </w:pPr>
      <w:r>
        <w:rPr>
          <w:sz w:val="24"/>
          <w:szCs w:val="24"/>
        </w:rPr>
        <w:t>ЗВ</w:t>
      </w:r>
      <w:r>
        <w:rPr>
          <w:sz w:val="24"/>
          <w:szCs w:val="24"/>
          <w:lang w:val="uk-UA"/>
        </w:rPr>
        <w:t>ІТ</w:t>
      </w:r>
    </w:p>
    <w:p w:rsidR="005840C5" w:rsidRDefault="005840C5" w:rsidP="005840C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</w:t>
      </w:r>
      <w:r w:rsidRPr="00D4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проведення електронних консультації </w:t>
      </w:r>
      <w:bookmarkStart w:id="0" w:name="bookmark0"/>
      <w:bookmarkStart w:id="1" w:name="_GoBack"/>
      <w:bookmarkEnd w:id="1"/>
      <w:r w:rsidRPr="00F07B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громадськістю з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7729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.01.2023 до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772946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772946">
        <w:rPr>
          <w:rFonts w:ascii="Times New Roman" w:hAnsi="Times New Roman" w:cs="Times New Roman"/>
          <w:b/>
          <w:sz w:val="24"/>
          <w:szCs w:val="24"/>
          <w:lang w:val="uk-UA"/>
        </w:rPr>
        <w:t>.2023 про оформлення житлових субсидій внутрішньо переміщеним особам</w:t>
      </w:r>
    </w:p>
    <w:p w:rsidR="005840C5" w:rsidRPr="00167D7B" w:rsidRDefault="005840C5" w:rsidP="005840C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840C5" w:rsidRPr="004F5ED2" w:rsidRDefault="005840C5" w:rsidP="005840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Орган </w:t>
      </w:r>
      <w:proofErr w:type="spellStart"/>
      <w:r w:rsidRPr="004F5ED2">
        <w:rPr>
          <w:rFonts w:ascii="Times New Roman" w:hAnsi="Times New Roman" w:cs="Times New Roman"/>
          <w:b/>
          <w:i/>
          <w:sz w:val="24"/>
          <w:szCs w:val="24"/>
        </w:rPr>
        <w:t>виконавчої</w:t>
      </w:r>
      <w:proofErr w:type="spellEnd"/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F5ED2">
        <w:rPr>
          <w:rFonts w:ascii="Times New Roman" w:hAnsi="Times New Roman" w:cs="Times New Roman"/>
          <w:b/>
          <w:i/>
          <w:sz w:val="24"/>
          <w:szCs w:val="24"/>
        </w:rPr>
        <w:t>влади</w:t>
      </w:r>
      <w:proofErr w:type="spellEnd"/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4F5ED2">
        <w:rPr>
          <w:rFonts w:ascii="Times New Roman" w:hAnsi="Times New Roman" w:cs="Times New Roman"/>
          <w:b/>
          <w:i/>
          <w:sz w:val="24"/>
          <w:szCs w:val="24"/>
        </w:rPr>
        <w:t>який</w:t>
      </w:r>
      <w:proofErr w:type="spellEnd"/>
      <w:r w:rsidRPr="004F5ED2">
        <w:rPr>
          <w:rFonts w:ascii="Times New Roman" w:hAnsi="Times New Roman" w:cs="Times New Roman"/>
          <w:b/>
          <w:i/>
          <w:sz w:val="24"/>
          <w:szCs w:val="24"/>
        </w:rPr>
        <w:t xml:space="preserve"> проводив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обговорення</w:t>
      </w:r>
      <w:r w:rsidRPr="004F5ED2">
        <w:rPr>
          <w:rFonts w:ascii="Times New Roman" w:hAnsi="Times New Roman" w:cs="Times New Roman"/>
          <w:b/>
          <w:i/>
          <w:sz w:val="24"/>
          <w:szCs w:val="24"/>
        </w:rPr>
        <w:t>:</w:t>
      </w:r>
      <w:bookmarkEnd w:id="0"/>
    </w:p>
    <w:p w:rsidR="005840C5" w:rsidRPr="002B44CA" w:rsidRDefault="005840C5" w:rsidP="005840C5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uk-UA"/>
        </w:rPr>
        <w:t>Білгород-Дністровська</w:t>
      </w:r>
      <w:r w:rsidRPr="002B44CA">
        <w:rPr>
          <w:b w:val="0"/>
          <w:i w:val="0"/>
          <w:sz w:val="24"/>
          <w:szCs w:val="24"/>
        </w:rPr>
        <w:t xml:space="preserve"> </w:t>
      </w:r>
      <w:proofErr w:type="spellStart"/>
      <w:r w:rsidRPr="002B44CA">
        <w:rPr>
          <w:b w:val="0"/>
          <w:i w:val="0"/>
          <w:sz w:val="24"/>
          <w:szCs w:val="24"/>
        </w:rPr>
        <w:t>р</w:t>
      </w:r>
      <w:r>
        <w:rPr>
          <w:b w:val="0"/>
          <w:i w:val="0"/>
          <w:sz w:val="24"/>
          <w:szCs w:val="24"/>
        </w:rPr>
        <w:t>айонн</w:t>
      </w:r>
      <w:proofErr w:type="spellEnd"/>
      <w:r>
        <w:rPr>
          <w:b w:val="0"/>
          <w:i w:val="0"/>
          <w:sz w:val="24"/>
          <w:szCs w:val="24"/>
          <w:lang w:val="uk-UA"/>
        </w:rPr>
        <w:t>а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uk-UA"/>
        </w:rPr>
        <w:t>державна (військова)</w:t>
      </w:r>
      <w:r w:rsidRPr="002B44CA">
        <w:rPr>
          <w:b w:val="0"/>
          <w:bCs w:val="0"/>
          <w:i w:val="0"/>
          <w:sz w:val="24"/>
          <w:szCs w:val="24"/>
        </w:rPr>
        <w:t xml:space="preserve"> </w:t>
      </w:r>
      <w:proofErr w:type="spellStart"/>
      <w:r>
        <w:rPr>
          <w:b w:val="0"/>
          <w:i w:val="0"/>
          <w:sz w:val="24"/>
          <w:szCs w:val="24"/>
        </w:rPr>
        <w:t>адміністраці</w:t>
      </w:r>
      <w:proofErr w:type="spellEnd"/>
      <w:r>
        <w:rPr>
          <w:b w:val="0"/>
          <w:i w:val="0"/>
          <w:sz w:val="24"/>
          <w:szCs w:val="24"/>
          <w:lang w:val="uk-UA"/>
        </w:rPr>
        <w:t>я</w:t>
      </w:r>
    </w:p>
    <w:p w:rsidR="005840C5" w:rsidRPr="002B44CA" w:rsidRDefault="005840C5" w:rsidP="005840C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</w:rPr>
      </w:pPr>
    </w:p>
    <w:p w:rsidR="005840C5" w:rsidRPr="002B44CA" w:rsidRDefault="005840C5" w:rsidP="005840C5">
      <w:pPr>
        <w:pStyle w:val="Heading10"/>
        <w:keepNext/>
        <w:keepLines/>
        <w:spacing w:before="0" w:line="240" w:lineRule="auto"/>
        <w:ind w:firstLine="708"/>
        <w:contextualSpacing/>
        <w:rPr>
          <w:sz w:val="24"/>
          <w:szCs w:val="24"/>
        </w:rPr>
      </w:pPr>
      <w:bookmarkStart w:id="2" w:name="bookmark1"/>
      <w:proofErr w:type="spellStart"/>
      <w:r w:rsidRPr="00F07BC7">
        <w:rPr>
          <w:sz w:val="24"/>
          <w:szCs w:val="24"/>
        </w:rPr>
        <w:t>Змі</w:t>
      </w:r>
      <w:proofErr w:type="gramStart"/>
      <w:r w:rsidRPr="00F07BC7">
        <w:rPr>
          <w:sz w:val="24"/>
          <w:szCs w:val="24"/>
        </w:rPr>
        <w:t>ст</w:t>
      </w:r>
      <w:proofErr w:type="spellEnd"/>
      <w:proofErr w:type="gram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питання</w:t>
      </w:r>
      <w:proofErr w:type="spell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або</w:t>
      </w:r>
      <w:proofErr w:type="spell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назва</w:t>
      </w:r>
      <w:proofErr w:type="spellEnd"/>
      <w:r w:rsidRPr="00F07BC7">
        <w:rPr>
          <w:sz w:val="24"/>
          <w:szCs w:val="24"/>
        </w:rPr>
        <w:t xml:space="preserve"> проекту акта, </w:t>
      </w:r>
      <w:proofErr w:type="spellStart"/>
      <w:r w:rsidRPr="00F07BC7">
        <w:rPr>
          <w:sz w:val="24"/>
          <w:szCs w:val="24"/>
        </w:rPr>
        <w:t>що</w:t>
      </w:r>
      <w:proofErr w:type="spellEnd"/>
      <w:r w:rsidRPr="00F07BC7">
        <w:rPr>
          <w:sz w:val="24"/>
          <w:szCs w:val="24"/>
        </w:rPr>
        <w:t xml:space="preserve"> </w:t>
      </w:r>
      <w:proofErr w:type="spellStart"/>
      <w:r w:rsidRPr="00F07BC7">
        <w:rPr>
          <w:sz w:val="24"/>
          <w:szCs w:val="24"/>
        </w:rPr>
        <w:t>виносилися</w:t>
      </w:r>
      <w:proofErr w:type="spellEnd"/>
      <w:r w:rsidRPr="00F07BC7">
        <w:rPr>
          <w:sz w:val="24"/>
          <w:szCs w:val="24"/>
        </w:rPr>
        <w:t xml:space="preserve"> на</w:t>
      </w:r>
      <w:r>
        <w:rPr>
          <w:sz w:val="24"/>
          <w:szCs w:val="24"/>
          <w:lang w:val="uk-UA"/>
        </w:rPr>
        <w:t xml:space="preserve"> </w:t>
      </w:r>
      <w:proofErr w:type="spellStart"/>
      <w:r w:rsidRPr="00F07BC7">
        <w:rPr>
          <w:sz w:val="24"/>
          <w:szCs w:val="24"/>
        </w:rPr>
        <w:t>обговорення</w:t>
      </w:r>
      <w:proofErr w:type="spellEnd"/>
      <w:r w:rsidRPr="00F07BC7">
        <w:rPr>
          <w:sz w:val="24"/>
          <w:szCs w:val="24"/>
        </w:rPr>
        <w:t>:</w:t>
      </w:r>
      <w:bookmarkEnd w:id="2"/>
    </w:p>
    <w:p w:rsidR="005840C5" w:rsidRDefault="005840C5" w:rsidP="005840C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  <w:bookmarkStart w:id="3" w:name="bookmark2"/>
      <w:r>
        <w:rPr>
          <w:b w:val="0"/>
          <w:i w:val="0"/>
          <w:sz w:val="24"/>
          <w:szCs w:val="24"/>
          <w:lang w:val="uk-UA" w:eastAsia="ru-RU"/>
        </w:rPr>
        <w:t>«П</w:t>
      </w:r>
      <w:r w:rsidRPr="00772946">
        <w:rPr>
          <w:b w:val="0"/>
          <w:i w:val="0"/>
          <w:sz w:val="24"/>
          <w:szCs w:val="24"/>
          <w:lang w:val="uk-UA" w:eastAsia="ru-RU"/>
        </w:rPr>
        <w:t>ро оформлення житлових субсидій внутрішньо переміщеним особам</w:t>
      </w:r>
      <w:r>
        <w:rPr>
          <w:b w:val="0"/>
          <w:i w:val="0"/>
          <w:sz w:val="24"/>
          <w:szCs w:val="24"/>
          <w:lang w:val="uk-UA" w:eastAsia="ru-RU"/>
        </w:rPr>
        <w:t>»</w:t>
      </w:r>
      <w:r w:rsidRPr="0059054E">
        <w:rPr>
          <w:b w:val="0"/>
          <w:i w:val="0"/>
          <w:sz w:val="24"/>
          <w:szCs w:val="24"/>
          <w:lang w:val="uk-UA"/>
        </w:rPr>
        <w:t>.</w:t>
      </w:r>
    </w:p>
    <w:p w:rsidR="005840C5" w:rsidRDefault="005840C5" w:rsidP="005840C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5840C5" w:rsidRDefault="005840C5" w:rsidP="005840C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  <w:proofErr w:type="spellStart"/>
      <w:r w:rsidRPr="002B44CA">
        <w:rPr>
          <w:sz w:val="24"/>
          <w:szCs w:val="24"/>
        </w:rPr>
        <w:t>Інформація</w:t>
      </w:r>
      <w:proofErr w:type="spellEnd"/>
      <w:r w:rsidRPr="002B44CA">
        <w:rPr>
          <w:sz w:val="24"/>
          <w:szCs w:val="24"/>
        </w:rPr>
        <w:t xml:space="preserve"> про </w:t>
      </w:r>
      <w:proofErr w:type="spellStart"/>
      <w:proofErr w:type="gramStart"/>
      <w:r w:rsidRPr="002B44CA">
        <w:rPr>
          <w:sz w:val="24"/>
          <w:szCs w:val="24"/>
        </w:rPr>
        <w:t>осіб</w:t>
      </w:r>
      <w:proofErr w:type="spellEnd"/>
      <w:proofErr w:type="gramEnd"/>
      <w:r w:rsidRPr="002B44CA">
        <w:rPr>
          <w:sz w:val="24"/>
          <w:szCs w:val="24"/>
        </w:rPr>
        <w:t xml:space="preserve">, </w:t>
      </w:r>
      <w:proofErr w:type="spellStart"/>
      <w:r w:rsidRPr="002B44CA">
        <w:rPr>
          <w:sz w:val="24"/>
          <w:szCs w:val="24"/>
        </w:rPr>
        <w:t>що</w:t>
      </w:r>
      <w:proofErr w:type="spellEnd"/>
      <w:r w:rsidRPr="002B44CA">
        <w:rPr>
          <w:sz w:val="24"/>
          <w:szCs w:val="24"/>
        </w:rPr>
        <w:t xml:space="preserve"> взяли участь в </w:t>
      </w:r>
      <w:r>
        <w:rPr>
          <w:sz w:val="24"/>
          <w:szCs w:val="24"/>
          <w:lang w:val="uk-UA"/>
        </w:rPr>
        <w:t>електронних консультаціях</w:t>
      </w:r>
      <w:r w:rsidRPr="002B44CA">
        <w:rPr>
          <w:sz w:val="24"/>
          <w:szCs w:val="24"/>
        </w:rPr>
        <w:t>:</w:t>
      </w:r>
      <w:bookmarkEnd w:id="3"/>
      <w:r>
        <w:rPr>
          <w:sz w:val="24"/>
          <w:szCs w:val="24"/>
          <w:lang w:val="uk-UA"/>
        </w:rPr>
        <w:t xml:space="preserve"> </w:t>
      </w:r>
      <w:bookmarkStart w:id="4" w:name="bookmark3"/>
      <w:r w:rsidRPr="00772946">
        <w:rPr>
          <w:b w:val="0"/>
          <w:i w:val="0"/>
          <w:sz w:val="24"/>
          <w:szCs w:val="24"/>
          <w:lang w:val="uk-UA"/>
        </w:rPr>
        <w:t>внутрішньо переміщені особи</w:t>
      </w:r>
      <w:r w:rsidRPr="00F07BC7">
        <w:rPr>
          <w:b w:val="0"/>
          <w:i w:val="0"/>
          <w:sz w:val="24"/>
          <w:szCs w:val="24"/>
          <w:lang w:val="uk-UA"/>
        </w:rPr>
        <w:t>.</w:t>
      </w:r>
    </w:p>
    <w:p w:rsidR="005840C5" w:rsidRDefault="005840C5" w:rsidP="005840C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b w:val="0"/>
          <w:i w:val="0"/>
          <w:sz w:val="24"/>
          <w:szCs w:val="24"/>
          <w:lang w:val="uk-UA"/>
        </w:rPr>
      </w:pPr>
    </w:p>
    <w:p w:rsidR="005840C5" w:rsidRDefault="005840C5" w:rsidP="005840C5">
      <w:pPr>
        <w:pStyle w:val="Heading10"/>
        <w:keepNext/>
        <w:keepLines/>
        <w:shd w:val="clear" w:color="auto" w:fill="auto"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proofErr w:type="spellStart"/>
      <w:r w:rsidRPr="002B44CA">
        <w:rPr>
          <w:sz w:val="24"/>
          <w:szCs w:val="24"/>
        </w:rPr>
        <w:t>Інформація</w:t>
      </w:r>
      <w:proofErr w:type="spellEnd"/>
      <w:r w:rsidRPr="002B44CA">
        <w:rPr>
          <w:sz w:val="24"/>
          <w:szCs w:val="24"/>
        </w:rPr>
        <w:t xml:space="preserve"> про </w:t>
      </w:r>
      <w:proofErr w:type="spellStart"/>
      <w:r w:rsidRPr="002B44CA">
        <w:rPr>
          <w:sz w:val="24"/>
          <w:szCs w:val="24"/>
        </w:rPr>
        <w:t>пропозиції</w:t>
      </w:r>
      <w:proofErr w:type="spellEnd"/>
      <w:r w:rsidRPr="002B44CA">
        <w:rPr>
          <w:sz w:val="24"/>
          <w:szCs w:val="24"/>
        </w:rPr>
        <w:t xml:space="preserve">, </w:t>
      </w:r>
      <w:proofErr w:type="spellStart"/>
      <w:r w:rsidRPr="002B44CA">
        <w:rPr>
          <w:sz w:val="24"/>
          <w:szCs w:val="24"/>
        </w:rPr>
        <w:t>що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надійшли</w:t>
      </w:r>
      <w:proofErr w:type="spellEnd"/>
      <w:r w:rsidRPr="002B44CA">
        <w:rPr>
          <w:sz w:val="24"/>
          <w:szCs w:val="24"/>
        </w:rPr>
        <w:t xml:space="preserve"> </w:t>
      </w:r>
      <w:proofErr w:type="gramStart"/>
      <w:r w:rsidRPr="002B44CA">
        <w:rPr>
          <w:sz w:val="24"/>
          <w:szCs w:val="24"/>
        </w:rPr>
        <w:t>до</w:t>
      </w:r>
      <w:proofErr w:type="gramEnd"/>
      <w:r w:rsidRPr="002B44CA">
        <w:rPr>
          <w:sz w:val="24"/>
          <w:szCs w:val="24"/>
        </w:rPr>
        <w:t xml:space="preserve"> органу </w:t>
      </w:r>
      <w:proofErr w:type="spellStart"/>
      <w:r w:rsidRPr="002B44CA">
        <w:rPr>
          <w:sz w:val="24"/>
          <w:szCs w:val="24"/>
        </w:rPr>
        <w:t>виконавчої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влади</w:t>
      </w:r>
      <w:bookmarkStart w:id="5" w:name="bookmark4"/>
      <w:bookmarkEnd w:id="4"/>
      <w:proofErr w:type="spellEnd"/>
      <w:r>
        <w:rPr>
          <w:sz w:val="24"/>
          <w:szCs w:val="24"/>
          <w:lang w:val="uk-UA"/>
        </w:rPr>
        <w:t xml:space="preserve"> </w:t>
      </w:r>
      <w:r w:rsidRPr="002B44CA">
        <w:rPr>
          <w:sz w:val="24"/>
          <w:szCs w:val="24"/>
        </w:rPr>
        <w:t xml:space="preserve">за результатами </w:t>
      </w:r>
      <w:r>
        <w:rPr>
          <w:sz w:val="24"/>
          <w:szCs w:val="24"/>
          <w:lang w:val="uk-UA"/>
        </w:rPr>
        <w:t>електронних консультацій:</w:t>
      </w:r>
    </w:p>
    <w:p w:rsidR="005840C5" w:rsidRDefault="005840C5" w:rsidP="005840C5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  <w:r w:rsidRPr="00D85DCB">
        <w:rPr>
          <w:b w:val="0"/>
          <w:i w:val="0"/>
          <w:sz w:val="24"/>
          <w:szCs w:val="24"/>
          <w:lang w:val="uk-UA"/>
        </w:rPr>
        <w:t>Пропозицій та зауважень не надходило.</w:t>
      </w:r>
      <w:bookmarkEnd w:id="5"/>
    </w:p>
    <w:p w:rsidR="005840C5" w:rsidRPr="00D85DCB" w:rsidRDefault="005840C5" w:rsidP="005840C5">
      <w:pPr>
        <w:pStyle w:val="Heading10"/>
        <w:keepNext/>
        <w:keepLines/>
        <w:shd w:val="clear" w:color="auto" w:fill="auto"/>
        <w:spacing w:before="0" w:line="240" w:lineRule="auto"/>
        <w:ind w:firstLine="709"/>
        <w:contextualSpacing/>
        <w:rPr>
          <w:b w:val="0"/>
          <w:i w:val="0"/>
          <w:sz w:val="24"/>
          <w:szCs w:val="24"/>
          <w:lang w:val="uk-UA"/>
        </w:rPr>
      </w:pPr>
    </w:p>
    <w:p w:rsidR="005840C5" w:rsidRPr="00D85DCB" w:rsidRDefault="005840C5" w:rsidP="005840C5">
      <w:pPr>
        <w:pStyle w:val="Heading10"/>
        <w:keepNext/>
        <w:keepLines/>
        <w:spacing w:before="0" w:line="240" w:lineRule="auto"/>
        <w:ind w:firstLine="760"/>
        <w:contextualSpacing/>
        <w:rPr>
          <w:sz w:val="24"/>
          <w:szCs w:val="24"/>
          <w:lang w:val="uk-UA"/>
        </w:rPr>
      </w:pPr>
      <w:r w:rsidRPr="00F07BC7">
        <w:rPr>
          <w:sz w:val="24"/>
          <w:szCs w:val="24"/>
          <w:lang w:val="uk-UA"/>
        </w:rPr>
        <w:t>Інформація про врахування пропозицій та зауважень громадськості з</w:t>
      </w:r>
      <w:r>
        <w:rPr>
          <w:sz w:val="24"/>
          <w:szCs w:val="24"/>
          <w:lang w:val="uk-UA"/>
        </w:rPr>
        <w:t xml:space="preserve"> </w:t>
      </w:r>
      <w:r w:rsidRPr="00F07BC7">
        <w:rPr>
          <w:sz w:val="24"/>
          <w:szCs w:val="24"/>
          <w:lang w:val="uk-UA"/>
        </w:rPr>
        <w:t>обов’язковим обґрунтуванням прийнятого рішення та причин</w:t>
      </w:r>
      <w:r>
        <w:rPr>
          <w:sz w:val="24"/>
          <w:szCs w:val="24"/>
          <w:lang w:val="uk-UA"/>
        </w:rPr>
        <w:t xml:space="preserve"> </w:t>
      </w:r>
      <w:r w:rsidRPr="00F07BC7">
        <w:rPr>
          <w:sz w:val="24"/>
          <w:szCs w:val="24"/>
          <w:lang w:val="uk-UA"/>
        </w:rPr>
        <w:t>неврахування пропозицій та зауважень</w:t>
      </w:r>
      <w:r>
        <w:rPr>
          <w:sz w:val="24"/>
          <w:szCs w:val="24"/>
          <w:lang w:val="uk-UA"/>
        </w:rPr>
        <w:t xml:space="preserve">: </w:t>
      </w:r>
    </w:p>
    <w:p w:rsidR="005840C5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A43DA7">
        <w:rPr>
          <w:b w:val="0"/>
          <w:i w:val="0"/>
          <w:sz w:val="24"/>
          <w:szCs w:val="24"/>
          <w:lang w:val="uk-UA"/>
        </w:rPr>
        <w:t>Управління соціального захисту населення</w:t>
      </w:r>
      <w:r>
        <w:rPr>
          <w:b w:val="0"/>
          <w:i w:val="0"/>
          <w:sz w:val="24"/>
          <w:szCs w:val="24"/>
          <w:lang w:val="uk-UA"/>
        </w:rPr>
        <w:t xml:space="preserve"> Білгород-Дністровсь</w:t>
      </w:r>
      <w:r w:rsidRPr="00A43DA7">
        <w:rPr>
          <w:b w:val="0"/>
          <w:i w:val="0"/>
          <w:sz w:val="24"/>
          <w:szCs w:val="24"/>
          <w:lang w:val="uk-UA"/>
        </w:rPr>
        <w:t xml:space="preserve">кої районної </w:t>
      </w:r>
      <w:r>
        <w:rPr>
          <w:b w:val="0"/>
          <w:i w:val="0"/>
          <w:sz w:val="24"/>
          <w:szCs w:val="24"/>
          <w:lang w:val="uk-UA"/>
        </w:rPr>
        <w:t>державної</w:t>
      </w:r>
      <w:r w:rsidRPr="00A43DA7">
        <w:rPr>
          <w:b w:val="0"/>
          <w:i w:val="0"/>
          <w:sz w:val="24"/>
          <w:szCs w:val="24"/>
          <w:lang w:val="uk-UA"/>
        </w:rPr>
        <w:t xml:space="preserve"> адміністрації</w:t>
      </w:r>
      <w:r>
        <w:rPr>
          <w:b w:val="0"/>
          <w:i w:val="0"/>
          <w:sz w:val="24"/>
          <w:szCs w:val="24"/>
          <w:lang w:val="uk-UA"/>
        </w:rPr>
        <w:t xml:space="preserve"> повідомляє.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Внутрішні переселенці можуть оформити субсидію на оплату житлово-комунальних послуг.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Субсидія надається за місцем фактичного проживання особи. При цьому укладання договору наймання (оренди) житла не вимагається, а склад домогосподарства зазначається заявником у декларації.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Куди звертатися?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Для отримання субсидії ВПО можуть звернутися особисто до одного із зазначених органів: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– уповноважена посадова особа виконавчого органу сільської, селищної, міської ради відповідної територіальної громади;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– центр надання адміністративних послуг;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– сервісний центр Пенсійного фонду України.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Житлову субсидію також можна оформити в електронній формі, обравши один із сервісів: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• портал «Дія»,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• веб-портал електронних послуг ПФУ,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 xml:space="preserve">• мобільний додаток Пенсійного фонду України. Завантажити його можна для </w:t>
      </w:r>
      <w:proofErr w:type="spellStart"/>
      <w:r w:rsidRPr="00B0269D">
        <w:rPr>
          <w:b w:val="0"/>
          <w:i w:val="0"/>
          <w:sz w:val="24"/>
          <w:szCs w:val="24"/>
          <w:lang w:val="uk-UA"/>
        </w:rPr>
        <w:t>Android</w:t>
      </w:r>
      <w:proofErr w:type="spellEnd"/>
      <w:r w:rsidRPr="00B0269D">
        <w:rPr>
          <w:b w:val="0"/>
          <w:i w:val="0"/>
          <w:sz w:val="24"/>
          <w:szCs w:val="24"/>
          <w:lang w:val="uk-UA"/>
        </w:rPr>
        <w:t xml:space="preserve"> та для IOS.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Які документи потрібні для отримання субсидії?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1. Заява про призначення субсидії (за встановленою формою).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2. Декларація про доходи та витрати (за встановленою формою).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3. Дані про мешканців домогосподарства.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4. Паспорт, реєстраційний номер облікової картки платника податків (РНОКПП).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5. Довідка про статус ВПО.</w:t>
      </w:r>
    </w:p>
    <w:p w:rsidR="005840C5" w:rsidRPr="00B0269D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Увага. Розмір допомоги залежить від вартості житлово-комунальних послуг, якими користується родина, і від рівня її доходів. При цьому допомога на проживання, що надається ВПО, не враховується до сукупного доходу при призначенні житлової субсидії.</w:t>
      </w:r>
    </w:p>
    <w:p w:rsidR="005840C5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  <w:r w:rsidRPr="00B0269D">
        <w:rPr>
          <w:b w:val="0"/>
          <w:i w:val="0"/>
          <w:sz w:val="24"/>
          <w:szCs w:val="24"/>
          <w:lang w:val="uk-UA"/>
        </w:rPr>
        <w:t>Дізнатися, чи призначили субсидію та її розмір, можна онлайн, скориставшись порталом subsidii.ioc.gov.ua</w:t>
      </w:r>
      <w:r>
        <w:rPr>
          <w:b w:val="0"/>
          <w:i w:val="0"/>
          <w:sz w:val="24"/>
          <w:szCs w:val="24"/>
          <w:lang w:val="uk-UA"/>
        </w:rPr>
        <w:t>.</w:t>
      </w:r>
      <w:r w:rsidRPr="00B0269D">
        <w:rPr>
          <w:b w:val="0"/>
          <w:i w:val="0"/>
          <w:sz w:val="24"/>
          <w:szCs w:val="24"/>
          <w:lang w:val="uk-UA"/>
        </w:rPr>
        <w:t xml:space="preserve"> Пошук інформації у реєстрі здійснюється за </w:t>
      </w:r>
      <w:proofErr w:type="spellStart"/>
      <w:r w:rsidRPr="00B0269D">
        <w:rPr>
          <w:b w:val="0"/>
          <w:i w:val="0"/>
          <w:sz w:val="24"/>
          <w:szCs w:val="24"/>
          <w:lang w:val="uk-UA"/>
        </w:rPr>
        <w:t>адресою</w:t>
      </w:r>
      <w:proofErr w:type="spellEnd"/>
      <w:r w:rsidRPr="00B0269D">
        <w:rPr>
          <w:b w:val="0"/>
          <w:i w:val="0"/>
          <w:sz w:val="24"/>
          <w:szCs w:val="24"/>
          <w:lang w:val="uk-UA"/>
        </w:rPr>
        <w:t xml:space="preserve"> </w:t>
      </w:r>
      <w:r w:rsidRPr="00B0269D">
        <w:rPr>
          <w:b w:val="0"/>
          <w:i w:val="0"/>
          <w:sz w:val="24"/>
          <w:szCs w:val="24"/>
          <w:lang w:val="uk-UA"/>
        </w:rPr>
        <w:lastRenderedPageBreak/>
        <w:t>домогосподарства. Після заповнення необхідних даних з’явиться вся інформація про статус заяви на субсидію.</w:t>
      </w:r>
    </w:p>
    <w:p w:rsidR="005840C5" w:rsidRDefault="005840C5" w:rsidP="005840C5">
      <w:pPr>
        <w:pStyle w:val="Bodytext40"/>
        <w:spacing w:line="240" w:lineRule="auto"/>
        <w:ind w:firstLine="862"/>
        <w:contextualSpacing/>
        <w:rPr>
          <w:b w:val="0"/>
          <w:i w:val="0"/>
          <w:sz w:val="24"/>
          <w:szCs w:val="24"/>
          <w:lang w:val="uk-UA"/>
        </w:rPr>
      </w:pPr>
    </w:p>
    <w:p w:rsidR="005840C5" w:rsidRPr="004F5ED2" w:rsidRDefault="005840C5" w:rsidP="005840C5">
      <w:pPr>
        <w:pStyle w:val="Heading10"/>
        <w:keepNext/>
        <w:keepLines/>
        <w:shd w:val="clear" w:color="auto" w:fill="auto"/>
        <w:spacing w:before="0" w:line="240" w:lineRule="auto"/>
        <w:ind w:firstLine="860"/>
        <w:contextualSpacing/>
        <w:rPr>
          <w:sz w:val="24"/>
          <w:szCs w:val="24"/>
          <w:lang w:val="uk-UA"/>
        </w:rPr>
      </w:pPr>
      <w:bookmarkStart w:id="6" w:name="bookmark5"/>
      <w:proofErr w:type="spellStart"/>
      <w:r w:rsidRPr="002B44CA">
        <w:rPr>
          <w:sz w:val="24"/>
          <w:szCs w:val="24"/>
        </w:rPr>
        <w:t>Інформація</w:t>
      </w:r>
      <w:proofErr w:type="spellEnd"/>
      <w:r w:rsidRPr="002B44CA">
        <w:rPr>
          <w:sz w:val="24"/>
          <w:szCs w:val="24"/>
        </w:rPr>
        <w:t xml:space="preserve"> про </w:t>
      </w:r>
      <w:proofErr w:type="spellStart"/>
      <w:proofErr w:type="gramStart"/>
      <w:r w:rsidRPr="002B44CA">
        <w:rPr>
          <w:sz w:val="24"/>
          <w:szCs w:val="24"/>
        </w:rPr>
        <w:t>р</w:t>
      </w:r>
      <w:proofErr w:type="gramEnd"/>
      <w:r w:rsidRPr="002B44CA">
        <w:rPr>
          <w:sz w:val="24"/>
          <w:szCs w:val="24"/>
        </w:rPr>
        <w:t>ішення</w:t>
      </w:r>
      <w:proofErr w:type="spellEnd"/>
      <w:r w:rsidRPr="002B44CA">
        <w:rPr>
          <w:sz w:val="24"/>
          <w:szCs w:val="24"/>
        </w:rPr>
        <w:t xml:space="preserve">, </w:t>
      </w:r>
      <w:proofErr w:type="spellStart"/>
      <w:r w:rsidRPr="002B44CA">
        <w:rPr>
          <w:sz w:val="24"/>
          <w:szCs w:val="24"/>
        </w:rPr>
        <w:t>прийняті</w:t>
      </w:r>
      <w:proofErr w:type="spellEnd"/>
      <w:r w:rsidRPr="002B44CA">
        <w:rPr>
          <w:sz w:val="24"/>
          <w:szCs w:val="24"/>
        </w:rPr>
        <w:t xml:space="preserve"> за результатами </w:t>
      </w:r>
      <w:proofErr w:type="spellStart"/>
      <w:r w:rsidRPr="002B44CA">
        <w:rPr>
          <w:sz w:val="24"/>
          <w:szCs w:val="24"/>
        </w:rPr>
        <w:t>публічного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громадського</w:t>
      </w:r>
      <w:proofErr w:type="spellEnd"/>
      <w:r w:rsidRPr="002B44CA">
        <w:rPr>
          <w:sz w:val="24"/>
          <w:szCs w:val="24"/>
        </w:rPr>
        <w:t xml:space="preserve"> </w:t>
      </w:r>
      <w:proofErr w:type="spellStart"/>
      <w:r w:rsidRPr="002B44CA">
        <w:rPr>
          <w:sz w:val="24"/>
          <w:szCs w:val="24"/>
        </w:rPr>
        <w:t>обговорення</w:t>
      </w:r>
      <w:bookmarkEnd w:id="6"/>
      <w:proofErr w:type="spellEnd"/>
      <w:r>
        <w:rPr>
          <w:sz w:val="24"/>
          <w:szCs w:val="24"/>
          <w:lang w:val="uk-UA"/>
        </w:rPr>
        <w:t>:</w:t>
      </w:r>
    </w:p>
    <w:p w:rsidR="005840C5" w:rsidRDefault="005840C5" w:rsidP="00584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</w:t>
      </w:r>
      <w:r w:rsidRPr="00A43DA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F4E69">
        <w:rPr>
          <w:rFonts w:ascii="Times New Roman" w:hAnsi="Times New Roman" w:cs="Times New Roman"/>
          <w:sz w:val="24"/>
          <w:szCs w:val="24"/>
          <w:lang w:val="uk-UA"/>
        </w:rPr>
        <w:t>Про оформлення житлових субсидій внутрішньо переміщеним особам</w:t>
      </w:r>
      <w:r w:rsidRPr="00A43DA7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розміщена на офіційному сайті Білгород-Дністров</w:t>
      </w:r>
      <w:r w:rsidRPr="00A43DA7">
        <w:rPr>
          <w:rFonts w:ascii="Times New Roman" w:hAnsi="Times New Roman" w:cs="Times New Roman"/>
          <w:sz w:val="24"/>
          <w:szCs w:val="24"/>
          <w:lang w:val="uk-UA"/>
        </w:rPr>
        <w:t xml:space="preserve">ської районної </w:t>
      </w:r>
      <w:r>
        <w:rPr>
          <w:rFonts w:ascii="Times New Roman" w:hAnsi="Times New Roman" w:cs="Times New Roman"/>
          <w:sz w:val="24"/>
          <w:szCs w:val="24"/>
          <w:lang w:val="uk-UA"/>
        </w:rPr>
        <w:t>державн</w:t>
      </w:r>
      <w:r w:rsidRPr="00A43DA7">
        <w:rPr>
          <w:rFonts w:ascii="Times New Roman" w:hAnsi="Times New Roman" w:cs="Times New Roman"/>
          <w:sz w:val="24"/>
          <w:szCs w:val="24"/>
          <w:lang w:val="uk-UA"/>
        </w:rPr>
        <w:t>ої 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посиланням</w:t>
      </w:r>
      <w:r w:rsidR="0071362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71362A" w:rsidRPr="00C4782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https://bd-rda.od.gov.ua/yak-pereselenczyam-oformyty-zhytlovu-subsydiyu/</w:t>
        </w:r>
      </w:hyperlink>
      <w:r w:rsidRPr="00F50A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362A" w:rsidRDefault="0071362A" w:rsidP="00584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1362A" w:rsidRPr="00C41FEC" w:rsidRDefault="0071362A" w:rsidP="005840C5">
      <w:pPr>
        <w:spacing w:after="0" w:line="240" w:lineRule="auto"/>
        <w:ind w:firstLine="708"/>
        <w:jc w:val="both"/>
        <w:rPr>
          <w:lang w:val="uk-UA"/>
        </w:rPr>
      </w:pPr>
    </w:p>
    <w:p w:rsidR="00A42695" w:rsidRDefault="00A42695"/>
    <w:sectPr w:rsidR="00A42695" w:rsidSect="003D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BC"/>
    <w:rsid w:val="00045A9B"/>
    <w:rsid w:val="004D5EBC"/>
    <w:rsid w:val="005840C5"/>
    <w:rsid w:val="0071362A"/>
    <w:rsid w:val="00A4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5840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840C5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5840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5840C5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584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840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584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5840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840C5"/>
    <w:pPr>
      <w:widowControl w:val="0"/>
      <w:shd w:val="clear" w:color="auto" w:fill="FFFFFF"/>
      <w:spacing w:before="300" w:after="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4">
    <w:name w:val="Body text (4)_"/>
    <w:basedOn w:val="a0"/>
    <w:link w:val="Bodytext40"/>
    <w:locked/>
    <w:rsid w:val="005840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5840C5"/>
    <w:pPr>
      <w:widowControl w:val="0"/>
      <w:shd w:val="clear" w:color="auto" w:fill="FFFFFF"/>
      <w:spacing w:before="300" w:after="0" w:line="322" w:lineRule="exact"/>
      <w:ind w:firstLine="8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584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840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584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d-rda.od.gov.ua/yak-pereselenczyam-oformyty-zhytlovu-subsydiy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2023-03-06T14:50:00Z</dcterms:created>
  <dcterms:modified xsi:type="dcterms:W3CDTF">2023-04-01T07:15:00Z</dcterms:modified>
</cp:coreProperties>
</file>