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A6" w:rsidRDefault="00207AA6" w:rsidP="00207AA6">
      <w:pPr>
        <w:pStyle w:val="1"/>
        <w:spacing w:before="0" w:beforeAutospacing="0" w:after="0" w:afterAutospacing="0" w:line="600" w:lineRule="atLeast"/>
        <w:rPr>
          <w:rFonts w:ascii="Ubuntu" w:hAnsi="Ubuntu"/>
          <w:color w:val="2B4261"/>
          <w:sz w:val="53"/>
          <w:szCs w:val="53"/>
        </w:rPr>
      </w:pPr>
      <w:bookmarkStart w:id="0" w:name="_GoBack"/>
      <w:proofErr w:type="spellStart"/>
      <w:r>
        <w:rPr>
          <w:rFonts w:ascii="Ubuntu" w:hAnsi="Ubuntu"/>
          <w:color w:val="2B4261"/>
          <w:sz w:val="53"/>
          <w:szCs w:val="53"/>
        </w:rPr>
        <w:t>Дотримання</w:t>
      </w:r>
      <w:proofErr w:type="spellEnd"/>
      <w:r>
        <w:rPr>
          <w:rFonts w:ascii="Ubuntu" w:hAnsi="Ubuntu"/>
          <w:color w:val="2B4261"/>
          <w:sz w:val="53"/>
          <w:szCs w:val="53"/>
        </w:rPr>
        <w:t xml:space="preserve"> </w:t>
      </w:r>
      <w:proofErr w:type="spellStart"/>
      <w:r>
        <w:rPr>
          <w:rFonts w:ascii="Ubuntu" w:hAnsi="Ubuntu"/>
          <w:color w:val="2B4261"/>
          <w:sz w:val="53"/>
          <w:szCs w:val="53"/>
        </w:rPr>
        <w:t>обмежень</w:t>
      </w:r>
      <w:proofErr w:type="spellEnd"/>
      <w:r>
        <w:rPr>
          <w:rFonts w:ascii="Ubuntu" w:hAnsi="Ubuntu"/>
          <w:color w:val="2B4261"/>
          <w:sz w:val="53"/>
          <w:szCs w:val="53"/>
        </w:rPr>
        <w:t xml:space="preserve"> </w:t>
      </w:r>
      <w:proofErr w:type="spellStart"/>
      <w:r>
        <w:rPr>
          <w:rFonts w:ascii="Ubuntu" w:hAnsi="Ubuntu"/>
          <w:color w:val="2B4261"/>
          <w:sz w:val="53"/>
          <w:szCs w:val="53"/>
        </w:rPr>
        <w:t>щодо</w:t>
      </w:r>
      <w:proofErr w:type="spellEnd"/>
      <w:r>
        <w:rPr>
          <w:rFonts w:ascii="Ubuntu" w:hAnsi="Ubuntu"/>
          <w:color w:val="2B4261"/>
          <w:sz w:val="53"/>
          <w:szCs w:val="53"/>
        </w:rPr>
        <w:t xml:space="preserve"> </w:t>
      </w:r>
      <w:proofErr w:type="spellStart"/>
      <w:r>
        <w:rPr>
          <w:rFonts w:ascii="Ubuntu" w:hAnsi="Ubuntu"/>
          <w:color w:val="2B4261"/>
          <w:sz w:val="53"/>
          <w:szCs w:val="53"/>
        </w:rPr>
        <w:t>запобігання</w:t>
      </w:r>
      <w:proofErr w:type="spellEnd"/>
      <w:r>
        <w:rPr>
          <w:rFonts w:ascii="Ubuntu" w:hAnsi="Ubuntu"/>
          <w:color w:val="2B4261"/>
          <w:sz w:val="53"/>
          <w:szCs w:val="53"/>
        </w:rPr>
        <w:t xml:space="preserve"> </w:t>
      </w:r>
      <w:proofErr w:type="spellStart"/>
      <w:r>
        <w:rPr>
          <w:rFonts w:ascii="Ubuntu" w:hAnsi="Ubuntu"/>
          <w:color w:val="2B4261"/>
          <w:sz w:val="53"/>
          <w:szCs w:val="53"/>
        </w:rPr>
        <w:t>корупції</w:t>
      </w:r>
      <w:proofErr w:type="spellEnd"/>
    </w:p>
    <w:bookmarkEnd w:id="0"/>
    <w:p w:rsidR="00207AA6" w:rsidRDefault="00207AA6" w:rsidP="00207AA6">
      <w:pPr>
        <w:pStyle w:val="2"/>
        <w:spacing w:before="0" w:beforeAutospacing="0" w:after="0" w:afterAutospacing="0" w:line="450" w:lineRule="atLeast"/>
        <w:rPr>
          <w:rFonts w:ascii="Ubuntu" w:hAnsi="Ubuntu"/>
          <w:b w:val="0"/>
          <w:bCs w:val="0"/>
          <w:color w:val="1A1A22"/>
          <w:lang w:val="uk-UA"/>
        </w:rPr>
      </w:pPr>
    </w:p>
    <w:p w:rsidR="00207AA6" w:rsidRDefault="00207AA6" w:rsidP="00207AA6">
      <w:pPr>
        <w:pStyle w:val="2"/>
        <w:spacing w:before="0" w:beforeAutospacing="0" w:after="0" w:afterAutospacing="0" w:line="450" w:lineRule="atLeast"/>
        <w:rPr>
          <w:rFonts w:ascii="Ubuntu" w:hAnsi="Ubuntu"/>
          <w:b w:val="0"/>
          <w:bCs w:val="0"/>
          <w:color w:val="1A1A22"/>
          <w:lang w:val="uk-UA"/>
        </w:rPr>
      </w:pPr>
      <w:r>
        <w:rPr>
          <w:rFonts w:ascii="Ubuntu" w:hAnsi="Ubuntu" w:hint="eastAsia"/>
          <w:b w:val="0"/>
          <w:bCs w:val="0"/>
          <w:color w:val="1A1A22"/>
          <w:lang w:val="uk-UA"/>
        </w:rPr>
        <w:t>П</w:t>
      </w:r>
      <w:r>
        <w:rPr>
          <w:rFonts w:ascii="Ubuntu" w:hAnsi="Ubuntu"/>
          <w:b w:val="0"/>
          <w:bCs w:val="0"/>
          <w:color w:val="1A1A22"/>
          <w:lang w:val="uk-UA"/>
        </w:rPr>
        <w:t xml:space="preserve">осилання: </w:t>
      </w:r>
      <w:hyperlink r:id="rId5" w:history="1">
        <w:r w:rsidRPr="003F5579">
          <w:rPr>
            <w:rStyle w:val="a4"/>
            <w:rFonts w:ascii="Ubuntu" w:hAnsi="Ubuntu"/>
            <w:b w:val="0"/>
            <w:bCs w:val="0"/>
            <w:lang w:val="uk-UA"/>
          </w:rPr>
          <w:t>https://wiki.nazk.gov.ua/category/roz-yasnennya-dlya-deklarantiv-na-chas-vijny/dotrymannya-obmezhen-shhodo-zapobigannya-koruptsiyi/</w:t>
        </w:r>
      </w:hyperlink>
    </w:p>
    <w:p w:rsidR="00207AA6" w:rsidRDefault="00207AA6" w:rsidP="00207AA6">
      <w:pPr>
        <w:pStyle w:val="2"/>
        <w:spacing w:before="0" w:beforeAutospacing="0" w:after="0" w:afterAutospacing="0" w:line="450" w:lineRule="atLeast"/>
        <w:rPr>
          <w:rFonts w:ascii="Ubuntu" w:hAnsi="Ubuntu"/>
          <w:b w:val="0"/>
          <w:bCs w:val="0"/>
          <w:color w:val="1A1A22"/>
          <w:lang w:val="uk-UA"/>
        </w:rPr>
      </w:pPr>
    </w:p>
    <w:p w:rsidR="00207AA6" w:rsidRDefault="00207AA6" w:rsidP="00207AA6">
      <w:pPr>
        <w:pStyle w:val="2"/>
        <w:spacing w:before="0" w:beforeAutospacing="0" w:after="0" w:afterAutospacing="0" w:line="450" w:lineRule="atLeast"/>
        <w:rPr>
          <w:rFonts w:ascii="Ubuntu" w:hAnsi="Ubuntu"/>
          <w:b w:val="0"/>
          <w:bCs w:val="0"/>
          <w:color w:val="1A1A22"/>
        </w:rPr>
      </w:pPr>
      <w:proofErr w:type="spellStart"/>
      <w:r>
        <w:rPr>
          <w:rFonts w:ascii="Ubuntu" w:hAnsi="Ubuntu"/>
          <w:b w:val="0"/>
          <w:bCs w:val="0"/>
          <w:color w:val="1A1A22"/>
        </w:rPr>
        <w:t>Чи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є </w:t>
      </w:r>
      <w:proofErr w:type="spellStart"/>
      <w:r>
        <w:rPr>
          <w:rFonts w:ascii="Ubuntu" w:hAnsi="Ubuntu"/>
          <w:b w:val="0"/>
          <w:bCs w:val="0"/>
          <w:color w:val="1A1A22"/>
        </w:rPr>
        <w:t>проходження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</w:t>
      </w:r>
      <w:proofErr w:type="spellStart"/>
      <w:r>
        <w:rPr>
          <w:rFonts w:ascii="Ubuntu" w:hAnsi="Ubuntu"/>
          <w:b w:val="0"/>
          <w:bCs w:val="0"/>
          <w:color w:val="1A1A22"/>
        </w:rPr>
        <w:t>військової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</w:t>
      </w:r>
      <w:proofErr w:type="spellStart"/>
      <w:r>
        <w:rPr>
          <w:rFonts w:ascii="Ubuntu" w:hAnsi="Ubuntu"/>
          <w:b w:val="0"/>
          <w:bCs w:val="0"/>
          <w:color w:val="1A1A22"/>
        </w:rPr>
        <w:t>служби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та </w:t>
      </w:r>
      <w:proofErr w:type="spellStart"/>
      <w:r>
        <w:rPr>
          <w:rFonts w:ascii="Ubuntu" w:hAnsi="Ubuntu"/>
          <w:b w:val="0"/>
          <w:bCs w:val="0"/>
          <w:color w:val="1A1A22"/>
        </w:rPr>
        <w:t>служби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</w:t>
      </w:r>
      <w:proofErr w:type="gramStart"/>
      <w:r>
        <w:rPr>
          <w:rFonts w:ascii="Ubuntu" w:hAnsi="Ubuntu"/>
          <w:b w:val="0"/>
          <w:bCs w:val="0"/>
          <w:color w:val="1A1A22"/>
        </w:rPr>
        <w:t>у</w:t>
      </w:r>
      <w:proofErr w:type="gramEnd"/>
      <w:r>
        <w:rPr>
          <w:rFonts w:ascii="Ubuntu" w:hAnsi="Ubuntu"/>
          <w:b w:val="0"/>
          <w:bCs w:val="0"/>
          <w:color w:val="1A1A22"/>
        </w:rPr>
        <w:t xml:space="preserve"> </w:t>
      </w:r>
      <w:proofErr w:type="spellStart"/>
      <w:proofErr w:type="gramStart"/>
      <w:r>
        <w:rPr>
          <w:rFonts w:ascii="Ubuntu" w:hAnsi="Ubuntu"/>
          <w:b w:val="0"/>
          <w:bCs w:val="0"/>
          <w:color w:val="1A1A22"/>
        </w:rPr>
        <w:t>склад</w:t>
      </w:r>
      <w:proofErr w:type="gramEnd"/>
      <w:r>
        <w:rPr>
          <w:rFonts w:ascii="Ubuntu" w:hAnsi="Ubuntu"/>
          <w:b w:val="0"/>
          <w:bCs w:val="0"/>
          <w:color w:val="1A1A22"/>
        </w:rPr>
        <w:t>і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сил </w:t>
      </w:r>
      <w:proofErr w:type="spellStart"/>
      <w:r>
        <w:rPr>
          <w:rFonts w:ascii="Ubuntu" w:hAnsi="Ubuntu"/>
          <w:b w:val="0"/>
          <w:bCs w:val="0"/>
          <w:color w:val="1A1A22"/>
        </w:rPr>
        <w:t>ТрО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ЗСУ за контрактом </w:t>
      </w:r>
      <w:proofErr w:type="spellStart"/>
      <w:r>
        <w:rPr>
          <w:rFonts w:ascii="Ubuntu" w:hAnsi="Ubuntu"/>
          <w:b w:val="0"/>
          <w:bCs w:val="0"/>
          <w:color w:val="1A1A22"/>
        </w:rPr>
        <w:t>порушенням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</w:t>
      </w:r>
      <w:proofErr w:type="spellStart"/>
      <w:r>
        <w:rPr>
          <w:rFonts w:ascii="Ubuntu" w:hAnsi="Ubuntu"/>
          <w:b w:val="0"/>
          <w:bCs w:val="0"/>
          <w:color w:val="1A1A22"/>
        </w:rPr>
        <w:t>обмеження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, </w:t>
      </w:r>
      <w:proofErr w:type="spellStart"/>
      <w:r>
        <w:rPr>
          <w:rFonts w:ascii="Ubuntu" w:hAnsi="Ubuntu"/>
          <w:b w:val="0"/>
          <w:bCs w:val="0"/>
          <w:color w:val="1A1A22"/>
        </w:rPr>
        <w:t>передбаченого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п. 1 ч. 1 ст. 25 Закону </w:t>
      </w:r>
      <w:proofErr w:type="spellStart"/>
      <w:r>
        <w:rPr>
          <w:rFonts w:ascii="Ubuntu" w:hAnsi="Ubuntu"/>
          <w:b w:val="0"/>
          <w:bCs w:val="0"/>
          <w:color w:val="1A1A22"/>
        </w:rPr>
        <w:t>України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«Про </w:t>
      </w:r>
      <w:proofErr w:type="spellStart"/>
      <w:r>
        <w:rPr>
          <w:rFonts w:ascii="Ubuntu" w:hAnsi="Ubuntu"/>
          <w:b w:val="0"/>
          <w:bCs w:val="0"/>
          <w:color w:val="1A1A22"/>
        </w:rPr>
        <w:t>запобігання</w:t>
      </w:r>
      <w:proofErr w:type="spellEnd"/>
      <w:r>
        <w:rPr>
          <w:rFonts w:ascii="Ubuntu" w:hAnsi="Ubuntu"/>
          <w:b w:val="0"/>
          <w:bCs w:val="0"/>
          <w:color w:val="1A1A22"/>
        </w:rPr>
        <w:t xml:space="preserve"> </w:t>
      </w:r>
      <w:proofErr w:type="spellStart"/>
      <w:r>
        <w:rPr>
          <w:rFonts w:ascii="Ubuntu" w:hAnsi="Ubuntu"/>
          <w:b w:val="0"/>
          <w:bCs w:val="0"/>
          <w:color w:val="1A1A22"/>
        </w:rPr>
        <w:t>корупції</w:t>
      </w:r>
      <w:proofErr w:type="spellEnd"/>
      <w:r>
        <w:rPr>
          <w:rFonts w:ascii="Ubuntu" w:hAnsi="Ubuntu"/>
          <w:b w:val="0"/>
          <w:bCs w:val="0"/>
          <w:color w:val="1A1A22"/>
        </w:rPr>
        <w:t>».</w:t>
      </w:r>
    </w:p>
    <w:p w:rsidR="00207AA6" w:rsidRDefault="00207AA6" w:rsidP="00207AA6">
      <w:pPr>
        <w:spacing w:line="195" w:lineRule="atLeast"/>
        <w:rPr>
          <w:rFonts w:ascii="Ubuntu" w:hAnsi="Ubuntu"/>
          <w:color w:val="234463"/>
          <w:sz w:val="20"/>
          <w:szCs w:val="20"/>
        </w:rPr>
      </w:pPr>
      <w:r>
        <w:rPr>
          <w:rFonts w:ascii="Ubuntu" w:hAnsi="Ubuntu"/>
          <w:color w:val="234463"/>
          <w:sz w:val="20"/>
          <w:szCs w:val="20"/>
        </w:rPr>
        <w:t>12.05.2022</w:t>
      </w:r>
    </w:p>
    <w:p w:rsidR="00207AA6" w:rsidRDefault="00207AA6" w:rsidP="00207AA6">
      <w:pPr>
        <w:spacing w:line="375" w:lineRule="atLeast"/>
        <w:rPr>
          <w:rFonts w:ascii="Ubuntu" w:hAnsi="Ubuntu"/>
          <w:color w:val="39CA2D"/>
          <w:sz w:val="20"/>
          <w:szCs w:val="20"/>
        </w:rPr>
      </w:pPr>
      <w:r>
        <w:rPr>
          <w:rFonts w:ascii="Ubuntu" w:hAnsi="Ubuntu"/>
          <w:noProof/>
          <w:color w:val="39CA2D"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Чинна публікаці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Чинна публікаці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AxB&#10;xxX8AgAA8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t>Згідно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 Указом Президента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24.02.2022 № 65/2022, </w:t>
      </w:r>
      <w:proofErr w:type="spellStart"/>
      <w:r>
        <w:rPr>
          <w:rFonts w:ascii="Ubuntu" w:hAnsi="Ubuntu"/>
          <w:color w:val="1A1A22"/>
          <w:sz w:val="27"/>
          <w:szCs w:val="27"/>
        </w:rPr>
        <w:t>затвердженим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Законом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03.03.2022 № 2105-IX, </w:t>
      </w:r>
      <w:proofErr w:type="spellStart"/>
      <w:r>
        <w:rPr>
          <w:rFonts w:ascii="Ubuntu" w:hAnsi="Ubuntu"/>
          <w:color w:val="1A1A22"/>
          <w:sz w:val="27"/>
          <w:szCs w:val="27"/>
        </w:rPr>
        <w:t>оголошено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проведення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загальної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мобілізації</w:t>
      </w:r>
      <w:proofErr w:type="spellEnd"/>
      <w:r>
        <w:rPr>
          <w:rFonts w:ascii="Ubuntu" w:hAnsi="Ubuntu"/>
          <w:color w:val="1A1A22"/>
          <w:sz w:val="27"/>
          <w:szCs w:val="27"/>
        </w:rPr>
        <w:t>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gramStart"/>
      <w:r>
        <w:rPr>
          <w:rFonts w:ascii="Ubuntu" w:hAnsi="Ubuntu"/>
          <w:color w:val="1A1A22"/>
          <w:sz w:val="27"/>
          <w:szCs w:val="27"/>
        </w:rPr>
        <w:t xml:space="preserve">У </w:t>
      </w:r>
      <w:proofErr w:type="spellStart"/>
      <w:r>
        <w:rPr>
          <w:rFonts w:ascii="Ubuntu" w:hAnsi="Ubuntu"/>
          <w:color w:val="1A1A22"/>
          <w:sz w:val="27"/>
          <w:szCs w:val="27"/>
        </w:rPr>
        <w:t>зв’язку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 </w:t>
      </w:r>
      <w:proofErr w:type="spellStart"/>
      <w:r>
        <w:rPr>
          <w:rFonts w:ascii="Ubuntu" w:hAnsi="Ubuntu"/>
          <w:color w:val="1A1A22"/>
          <w:sz w:val="27"/>
          <w:szCs w:val="27"/>
        </w:rPr>
        <w:t>російським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воєнним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вторгненням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в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значна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кількість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суб’єктів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на </w:t>
      </w:r>
      <w:proofErr w:type="spellStart"/>
      <w:r>
        <w:rPr>
          <w:rFonts w:ascii="Ubuntu" w:hAnsi="Ubuntu"/>
          <w:color w:val="1A1A22"/>
          <w:sz w:val="27"/>
          <w:szCs w:val="27"/>
        </w:rPr>
        <w:t>яких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поширюється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дія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запобігання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корупції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», </w:t>
      </w:r>
      <w:proofErr w:type="spellStart"/>
      <w:r>
        <w:rPr>
          <w:rFonts w:ascii="Ubuntu" w:hAnsi="Ubuntu"/>
          <w:color w:val="1A1A22"/>
          <w:sz w:val="27"/>
          <w:szCs w:val="27"/>
        </w:rPr>
        <w:t>обороняють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Батьківщину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проходять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та службу у </w:t>
      </w:r>
      <w:proofErr w:type="spellStart"/>
      <w:r>
        <w:rPr>
          <w:rFonts w:ascii="Ubuntu" w:hAnsi="Ubuntu"/>
          <w:color w:val="1A1A22"/>
          <w:sz w:val="27"/>
          <w:szCs w:val="27"/>
        </w:rPr>
        <w:t>складі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Сил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 </w:t>
      </w:r>
      <w:proofErr w:type="spellStart"/>
      <w:r>
        <w:rPr>
          <w:rFonts w:ascii="Ubuntu" w:hAnsi="Ubuntu"/>
          <w:color w:val="1A1A22"/>
          <w:sz w:val="27"/>
          <w:szCs w:val="27"/>
        </w:rPr>
        <w:t>Збройних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Сил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добровольчих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формувань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громад.</w:t>
      </w:r>
      <w:proofErr w:type="gramEnd"/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t>Відповідно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до п. 1 ч. 1 ст. 25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запобігання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корупції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» особам, </w:t>
      </w:r>
      <w:proofErr w:type="spellStart"/>
      <w:r>
        <w:rPr>
          <w:rFonts w:ascii="Ubuntu" w:hAnsi="Ubuntu"/>
          <w:color w:val="1A1A22"/>
          <w:sz w:val="27"/>
          <w:szCs w:val="27"/>
        </w:rPr>
        <w:t>зазначеним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у п. 1 ч. 1 ст. 3 </w:t>
      </w:r>
      <w:proofErr w:type="spellStart"/>
      <w:r>
        <w:rPr>
          <w:rFonts w:ascii="Ubuntu" w:hAnsi="Ubuntu"/>
          <w:color w:val="1A1A22"/>
          <w:sz w:val="27"/>
          <w:szCs w:val="27"/>
        </w:rPr>
        <w:t>цього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Закону, </w:t>
      </w:r>
      <w:proofErr w:type="spellStart"/>
      <w:r>
        <w:rPr>
          <w:rFonts w:ascii="Ubuntu" w:hAnsi="Ubuntu"/>
          <w:color w:val="1A1A22"/>
          <w:sz w:val="27"/>
          <w:szCs w:val="27"/>
        </w:rPr>
        <w:t>забороняється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займатися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іншою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оплачуваною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(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кр</w:t>
      </w:r>
      <w:proofErr w:type="gramEnd"/>
      <w:r>
        <w:rPr>
          <w:rFonts w:ascii="Ubuntu" w:hAnsi="Ubuntu"/>
          <w:color w:val="1A1A22"/>
          <w:sz w:val="27"/>
          <w:szCs w:val="27"/>
        </w:rPr>
        <w:t>ім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викладацької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наукової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</w:t>
      </w:r>
      <w:proofErr w:type="spellStart"/>
      <w:r>
        <w:rPr>
          <w:rFonts w:ascii="Ubuntu" w:hAnsi="Ubuntu"/>
          <w:color w:val="1A1A22"/>
          <w:sz w:val="27"/>
          <w:szCs w:val="27"/>
        </w:rPr>
        <w:t>творчої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діяльності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медичної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практики, </w:t>
      </w:r>
      <w:proofErr w:type="spellStart"/>
      <w:r>
        <w:rPr>
          <w:rFonts w:ascii="Ubuntu" w:hAnsi="Ubuntu"/>
          <w:color w:val="1A1A22"/>
          <w:sz w:val="27"/>
          <w:szCs w:val="27"/>
        </w:rPr>
        <w:t>інструкторської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суддівської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практики </w:t>
      </w:r>
      <w:proofErr w:type="spellStart"/>
      <w:r>
        <w:rPr>
          <w:rFonts w:ascii="Ubuntu" w:hAnsi="Ubuntu"/>
          <w:color w:val="1A1A22"/>
          <w:sz w:val="27"/>
          <w:szCs w:val="27"/>
        </w:rPr>
        <w:t>із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спорту) </w:t>
      </w:r>
      <w:proofErr w:type="spellStart"/>
      <w:r>
        <w:rPr>
          <w:rFonts w:ascii="Ubuntu" w:hAnsi="Ubuntu"/>
          <w:color w:val="1A1A22"/>
          <w:sz w:val="27"/>
          <w:szCs w:val="27"/>
        </w:rPr>
        <w:t>або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підприємницькою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діяльністю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якщо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інше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не </w:t>
      </w:r>
      <w:proofErr w:type="spellStart"/>
      <w:r>
        <w:rPr>
          <w:rFonts w:ascii="Ubuntu" w:hAnsi="Ubuntu"/>
          <w:color w:val="1A1A22"/>
          <w:sz w:val="27"/>
          <w:szCs w:val="27"/>
        </w:rPr>
        <w:t>передбачено</w:t>
      </w:r>
      <w:proofErr w:type="spellEnd"/>
      <w:r>
        <w:rPr>
          <w:rFonts w:ascii="Ubuntu" w:hAnsi="Ubuntu"/>
          <w:color w:val="1A1A22"/>
          <w:sz w:val="27"/>
          <w:szCs w:val="27"/>
        </w:rPr>
        <w:t> </w:t>
      </w:r>
      <w:proofErr w:type="spellStart"/>
      <w:r>
        <w:rPr>
          <w:rFonts w:ascii="Ubuntu" w:hAnsi="Ubuntu"/>
          <w:color w:val="1A1A22"/>
          <w:sz w:val="27"/>
          <w:szCs w:val="27"/>
        </w:rPr>
        <w:t>Конституцією</w:t>
      </w:r>
      <w:proofErr w:type="spellEnd"/>
      <w:r>
        <w:rPr>
          <w:rFonts w:ascii="Ubuntu" w:hAnsi="Ubuntu"/>
          <w:color w:val="1A1A22"/>
          <w:sz w:val="27"/>
          <w:szCs w:val="27"/>
        </w:rPr>
        <w:t> </w:t>
      </w:r>
      <w:proofErr w:type="spellStart"/>
      <w:r>
        <w:rPr>
          <w:rFonts w:ascii="Ubuntu" w:hAnsi="Ubuntu"/>
          <w:color w:val="1A1A22"/>
          <w:sz w:val="27"/>
          <w:szCs w:val="27"/>
        </w:rPr>
        <w:t>або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законами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>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t>Згідно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 ч. 2 ст. 39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обов’язок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службу» </w:t>
      </w:r>
      <w:proofErr w:type="spellStart"/>
      <w:r>
        <w:rPr>
          <w:rFonts w:ascii="Ubuntu" w:hAnsi="Ubuntu"/>
          <w:color w:val="1A1A22"/>
          <w:sz w:val="27"/>
          <w:szCs w:val="27"/>
        </w:rPr>
        <w:t>громадяни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призвані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</w:t>
      </w:r>
      <w:proofErr w:type="spellStart"/>
      <w:r>
        <w:rPr>
          <w:rFonts w:ascii="Ubuntu" w:hAnsi="Ubuntu"/>
          <w:color w:val="1A1A22"/>
          <w:sz w:val="27"/>
          <w:szCs w:val="27"/>
        </w:rPr>
        <w:t>строкову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службу,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за призовом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п</w:t>
      </w:r>
      <w:proofErr w:type="gramEnd"/>
      <w:r>
        <w:rPr>
          <w:rFonts w:ascii="Ubuntu" w:hAnsi="Ubuntu"/>
          <w:color w:val="1A1A22"/>
          <w:sz w:val="27"/>
          <w:szCs w:val="27"/>
        </w:rPr>
        <w:t>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час </w:t>
      </w:r>
      <w:proofErr w:type="spellStart"/>
      <w:r>
        <w:rPr>
          <w:rFonts w:ascii="Ubuntu" w:hAnsi="Ubuntu"/>
          <w:color w:val="1A1A22"/>
          <w:sz w:val="27"/>
          <w:szCs w:val="27"/>
        </w:rPr>
        <w:t>мобілізації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на </w:t>
      </w:r>
      <w:proofErr w:type="spellStart"/>
      <w:r>
        <w:rPr>
          <w:rFonts w:ascii="Ubuntu" w:hAnsi="Ubuntu"/>
          <w:color w:val="1A1A22"/>
          <w:sz w:val="27"/>
          <w:szCs w:val="27"/>
        </w:rPr>
        <w:t>особливий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період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або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прийняті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за контрактом у </w:t>
      </w:r>
      <w:proofErr w:type="spellStart"/>
      <w:r>
        <w:rPr>
          <w:rFonts w:ascii="Ubuntu" w:hAnsi="Ubuntu"/>
          <w:color w:val="1A1A22"/>
          <w:sz w:val="27"/>
          <w:szCs w:val="27"/>
        </w:rPr>
        <w:t>разі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виникнення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кризової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ситуації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що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lastRenderedPageBreak/>
        <w:t>загрожує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національній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безпеці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оголошення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р</w:t>
      </w:r>
      <w:proofErr w:type="gramEnd"/>
      <w:r>
        <w:rPr>
          <w:rFonts w:ascii="Ubuntu" w:hAnsi="Ubuntu"/>
          <w:color w:val="1A1A22"/>
          <w:sz w:val="27"/>
          <w:szCs w:val="27"/>
        </w:rPr>
        <w:t>ішення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про </w:t>
      </w:r>
      <w:proofErr w:type="spellStart"/>
      <w:r>
        <w:rPr>
          <w:rFonts w:ascii="Ubuntu" w:hAnsi="Ubuntu"/>
          <w:color w:val="1A1A22"/>
          <w:sz w:val="27"/>
          <w:szCs w:val="27"/>
        </w:rPr>
        <w:t>проведення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мобілізації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(</w:t>
      </w:r>
      <w:proofErr w:type="spellStart"/>
      <w:r>
        <w:rPr>
          <w:rFonts w:ascii="Ubuntu" w:hAnsi="Ubuntu"/>
          <w:color w:val="1A1A22"/>
          <w:sz w:val="27"/>
          <w:szCs w:val="27"/>
        </w:rPr>
        <w:t>або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1A1A22"/>
          <w:sz w:val="27"/>
          <w:szCs w:val="27"/>
        </w:rPr>
        <w:t>введення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воєнного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стану, </w:t>
      </w:r>
      <w:proofErr w:type="spellStart"/>
      <w:r>
        <w:rPr>
          <w:rFonts w:ascii="Ubuntu" w:hAnsi="Ubuntu"/>
          <w:color w:val="1A1A22"/>
          <w:sz w:val="27"/>
          <w:szCs w:val="27"/>
        </w:rPr>
        <w:t>користуються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гарантіями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передбаченими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у  ч. 3 ст. 119 Кодексу </w:t>
      </w:r>
      <w:proofErr w:type="spellStart"/>
      <w:r>
        <w:rPr>
          <w:rFonts w:ascii="Ubuntu" w:hAnsi="Ubuntu"/>
          <w:color w:val="1A1A22"/>
          <w:sz w:val="27"/>
          <w:szCs w:val="27"/>
        </w:rPr>
        <w:t>законів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про </w:t>
      </w:r>
      <w:proofErr w:type="spellStart"/>
      <w:r>
        <w:rPr>
          <w:rFonts w:ascii="Ubuntu" w:hAnsi="Ubuntu"/>
          <w:color w:val="1A1A22"/>
          <w:sz w:val="27"/>
          <w:szCs w:val="27"/>
        </w:rPr>
        <w:t>працю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а </w:t>
      </w:r>
      <w:proofErr w:type="spellStart"/>
      <w:r>
        <w:rPr>
          <w:rFonts w:ascii="Ubuntu" w:hAnsi="Ubuntu"/>
          <w:color w:val="1A1A22"/>
          <w:sz w:val="27"/>
          <w:szCs w:val="27"/>
        </w:rPr>
        <w:t>також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ч. 1 ст. 53 і ч. 2 ст. 57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освіту</w:t>
      </w:r>
      <w:proofErr w:type="spellEnd"/>
      <w:r>
        <w:rPr>
          <w:rFonts w:ascii="Ubuntu" w:hAnsi="Ubuntu"/>
          <w:color w:val="1A1A22"/>
          <w:sz w:val="27"/>
          <w:szCs w:val="27"/>
        </w:rPr>
        <w:t>», ч. 2 ст. 44,</w:t>
      </w:r>
      <w:r>
        <w:rPr>
          <w:rFonts w:ascii="Ubuntu" w:hAnsi="Ubuntu"/>
          <w:color w:val="1A1A22"/>
          <w:sz w:val="27"/>
          <w:szCs w:val="27"/>
        </w:rPr>
        <w:br/>
        <w:t xml:space="preserve">ч. 1 ст. 54 і ч. 3 ст. 63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фахову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передвищу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освіту</w:t>
      </w:r>
      <w:proofErr w:type="spellEnd"/>
      <w:r>
        <w:rPr>
          <w:rFonts w:ascii="Ubuntu" w:hAnsi="Ubuntu"/>
          <w:color w:val="1A1A22"/>
          <w:sz w:val="27"/>
          <w:szCs w:val="27"/>
        </w:rPr>
        <w:t>»,</w:t>
      </w:r>
      <w:r>
        <w:rPr>
          <w:rFonts w:ascii="Ubuntu" w:hAnsi="Ubuntu"/>
          <w:color w:val="1A1A22"/>
          <w:sz w:val="27"/>
          <w:szCs w:val="27"/>
        </w:rPr>
        <w:br/>
        <w:t xml:space="preserve">ч. 2 ст. 46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вищу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освіту</w:t>
      </w:r>
      <w:proofErr w:type="spellEnd"/>
      <w:r>
        <w:rPr>
          <w:rFonts w:ascii="Ubuntu" w:hAnsi="Ubuntu"/>
          <w:color w:val="1A1A22"/>
          <w:sz w:val="27"/>
          <w:szCs w:val="27"/>
        </w:rPr>
        <w:t>».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t>Відповідно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до ч. 3 ст. 119 Кодексу </w:t>
      </w:r>
      <w:proofErr w:type="spellStart"/>
      <w:r>
        <w:rPr>
          <w:rFonts w:ascii="Ubuntu" w:hAnsi="Ubuntu"/>
          <w:color w:val="1A1A22"/>
          <w:sz w:val="27"/>
          <w:szCs w:val="27"/>
        </w:rPr>
        <w:t>законів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про </w:t>
      </w:r>
      <w:proofErr w:type="spellStart"/>
      <w:r>
        <w:rPr>
          <w:rFonts w:ascii="Ubuntu" w:hAnsi="Ubuntu"/>
          <w:color w:val="1A1A22"/>
          <w:sz w:val="27"/>
          <w:szCs w:val="27"/>
        </w:rPr>
        <w:t>працю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br/>
        <w:t xml:space="preserve">за </w:t>
      </w:r>
      <w:proofErr w:type="spellStart"/>
      <w:r>
        <w:rPr>
          <w:rFonts w:ascii="Ubuntu" w:hAnsi="Ubuntu"/>
          <w:color w:val="1A1A22"/>
          <w:sz w:val="27"/>
          <w:szCs w:val="27"/>
        </w:rPr>
        <w:t>працівниками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призваними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</w:t>
      </w:r>
      <w:proofErr w:type="spellStart"/>
      <w:r>
        <w:rPr>
          <w:rFonts w:ascii="Ubuntu" w:hAnsi="Ubuntu"/>
          <w:color w:val="1A1A22"/>
          <w:sz w:val="27"/>
          <w:szCs w:val="27"/>
        </w:rPr>
        <w:t>строкову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службу,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за призовом </w:t>
      </w:r>
      <w:proofErr w:type="spellStart"/>
      <w:r>
        <w:rPr>
          <w:rFonts w:ascii="Ubuntu" w:hAnsi="Ubuntu"/>
          <w:color w:val="1A1A22"/>
          <w:sz w:val="27"/>
          <w:szCs w:val="27"/>
        </w:rPr>
        <w:t>осіб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офіцерського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складу,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за призовом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п</w:t>
      </w:r>
      <w:proofErr w:type="gramEnd"/>
      <w:r>
        <w:rPr>
          <w:rFonts w:ascii="Ubuntu" w:hAnsi="Ubuntu"/>
          <w:color w:val="1A1A22"/>
          <w:sz w:val="27"/>
          <w:szCs w:val="27"/>
        </w:rPr>
        <w:t>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час </w:t>
      </w:r>
      <w:proofErr w:type="spellStart"/>
      <w:r>
        <w:rPr>
          <w:rFonts w:ascii="Ubuntu" w:hAnsi="Ubuntu"/>
          <w:color w:val="1A1A22"/>
          <w:sz w:val="27"/>
          <w:szCs w:val="27"/>
        </w:rPr>
        <w:t>мобілізації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на </w:t>
      </w:r>
      <w:proofErr w:type="spellStart"/>
      <w:r>
        <w:rPr>
          <w:rFonts w:ascii="Ubuntu" w:hAnsi="Ubuntu"/>
          <w:color w:val="1A1A22"/>
          <w:sz w:val="27"/>
          <w:szCs w:val="27"/>
        </w:rPr>
        <w:t>особливий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період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за призовом </w:t>
      </w:r>
      <w:proofErr w:type="spellStart"/>
      <w:r>
        <w:rPr>
          <w:rFonts w:ascii="Ubuntu" w:hAnsi="Ubuntu"/>
          <w:color w:val="1A1A22"/>
          <w:sz w:val="27"/>
          <w:szCs w:val="27"/>
        </w:rPr>
        <w:t>осіб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із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числа </w:t>
      </w:r>
      <w:proofErr w:type="spellStart"/>
      <w:r>
        <w:rPr>
          <w:rFonts w:ascii="Ubuntu" w:hAnsi="Ubuntu"/>
          <w:color w:val="1A1A22"/>
          <w:sz w:val="27"/>
          <w:szCs w:val="27"/>
        </w:rPr>
        <w:t>резервістів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gramStart"/>
      <w:r>
        <w:rPr>
          <w:rFonts w:ascii="Ubuntu" w:hAnsi="Ubuntu"/>
          <w:color w:val="1A1A22"/>
          <w:sz w:val="27"/>
          <w:szCs w:val="27"/>
        </w:rPr>
        <w:t>в</w:t>
      </w:r>
      <w:proofErr w:type="gram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особливий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період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або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прийнятими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службу за контрактом, у тому </w:t>
      </w:r>
      <w:proofErr w:type="spellStart"/>
      <w:r>
        <w:rPr>
          <w:rFonts w:ascii="Ubuntu" w:hAnsi="Ubuntu"/>
          <w:color w:val="1A1A22"/>
          <w:sz w:val="27"/>
          <w:szCs w:val="27"/>
        </w:rPr>
        <w:t>числі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шляхом </w:t>
      </w:r>
      <w:proofErr w:type="spellStart"/>
      <w:r>
        <w:rPr>
          <w:rFonts w:ascii="Ubuntu" w:hAnsi="Ubuntu"/>
          <w:color w:val="1A1A22"/>
          <w:sz w:val="27"/>
          <w:szCs w:val="27"/>
        </w:rPr>
        <w:t>укладення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нового контракту на </w:t>
      </w:r>
      <w:proofErr w:type="spellStart"/>
      <w:r>
        <w:rPr>
          <w:rFonts w:ascii="Ubuntu" w:hAnsi="Ubuntu"/>
          <w:color w:val="1A1A22"/>
          <w:sz w:val="27"/>
          <w:szCs w:val="27"/>
        </w:rPr>
        <w:t>проходження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служби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під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час </w:t>
      </w:r>
      <w:proofErr w:type="spellStart"/>
      <w:r>
        <w:rPr>
          <w:rFonts w:ascii="Ubuntu" w:hAnsi="Ubuntu"/>
          <w:color w:val="1A1A22"/>
          <w:sz w:val="27"/>
          <w:szCs w:val="27"/>
        </w:rPr>
        <w:t>дії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особливого </w:t>
      </w:r>
      <w:proofErr w:type="spellStart"/>
      <w:r>
        <w:rPr>
          <w:rFonts w:ascii="Ubuntu" w:hAnsi="Ubuntu"/>
          <w:color w:val="1A1A22"/>
          <w:sz w:val="27"/>
          <w:szCs w:val="27"/>
        </w:rPr>
        <w:t>періоду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строк до </w:t>
      </w:r>
      <w:proofErr w:type="spellStart"/>
      <w:r>
        <w:rPr>
          <w:rFonts w:ascii="Ubuntu" w:hAnsi="Ubuntu"/>
          <w:color w:val="1A1A22"/>
          <w:sz w:val="27"/>
          <w:szCs w:val="27"/>
        </w:rPr>
        <w:t>його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закінчення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або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до дня фактичного </w:t>
      </w:r>
      <w:proofErr w:type="spellStart"/>
      <w:r>
        <w:rPr>
          <w:rFonts w:ascii="Ubuntu" w:hAnsi="Ubuntu"/>
          <w:color w:val="1A1A22"/>
          <w:sz w:val="27"/>
          <w:szCs w:val="27"/>
        </w:rPr>
        <w:t>звільнення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зберігаються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місце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роботи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посада і </w:t>
      </w:r>
      <w:proofErr w:type="spellStart"/>
      <w:r>
        <w:rPr>
          <w:rFonts w:ascii="Ubuntu" w:hAnsi="Ubuntu"/>
          <w:color w:val="1A1A22"/>
          <w:sz w:val="27"/>
          <w:szCs w:val="27"/>
        </w:rPr>
        <w:t>середній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заробіток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</w:t>
      </w:r>
      <w:proofErr w:type="spellStart"/>
      <w:r>
        <w:rPr>
          <w:rFonts w:ascii="Ubuntu" w:hAnsi="Ubuntu"/>
          <w:color w:val="1A1A22"/>
          <w:sz w:val="27"/>
          <w:szCs w:val="27"/>
        </w:rPr>
        <w:t>підприємстві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в </w:t>
      </w:r>
      <w:proofErr w:type="spellStart"/>
      <w:r>
        <w:rPr>
          <w:rFonts w:ascii="Ubuntu" w:hAnsi="Ubuntu"/>
          <w:color w:val="1A1A22"/>
          <w:sz w:val="27"/>
          <w:szCs w:val="27"/>
        </w:rPr>
        <w:t>установі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організації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фермерському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господарстві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сільськогосподарському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виробничому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кооперативі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незалежно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п</w:t>
      </w:r>
      <w:proofErr w:type="gramEnd"/>
      <w:r>
        <w:rPr>
          <w:rFonts w:ascii="Ubuntu" w:hAnsi="Ubuntu"/>
          <w:color w:val="1A1A22"/>
          <w:sz w:val="27"/>
          <w:szCs w:val="27"/>
        </w:rPr>
        <w:t>ідпорядкування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форми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власності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у </w:t>
      </w:r>
      <w:proofErr w:type="spellStart"/>
      <w:r>
        <w:rPr>
          <w:rFonts w:ascii="Ubuntu" w:hAnsi="Ubuntu"/>
          <w:color w:val="1A1A22"/>
          <w:sz w:val="27"/>
          <w:szCs w:val="27"/>
        </w:rPr>
        <w:t>фізичних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осіб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– </w:t>
      </w:r>
      <w:proofErr w:type="spellStart"/>
      <w:r>
        <w:rPr>
          <w:rFonts w:ascii="Ubuntu" w:hAnsi="Ubuntu"/>
          <w:color w:val="1A1A22"/>
          <w:sz w:val="27"/>
          <w:szCs w:val="27"/>
        </w:rPr>
        <w:t>підприємців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у </w:t>
      </w:r>
      <w:proofErr w:type="spellStart"/>
      <w:r>
        <w:rPr>
          <w:rFonts w:ascii="Ubuntu" w:hAnsi="Ubuntu"/>
          <w:color w:val="1A1A22"/>
          <w:sz w:val="27"/>
          <w:szCs w:val="27"/>
        </w:rPr>
        <w:t>яких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вони </w:t>
      </w:r>
      <w:proofErr w:type="spellStart"/>
      <w:r>
        <w:rPr>
          <w:rFonts w:ascii="Ubuntu" w:hAnsi="Ubuntu"/>
          <w:color w:val="1A1A22"/>
          <w:sz w:val="27"/>
          <w:szCs w:val="27"/>
        </w:rPr>
        <w:t>працювали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час призову.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r>
        <w:rPr>
          <w:rFonts w:ascii="Ubuntu" w:hAnsi="Ubuntu"/>
          <w:color w:val="1A1A22"/>
          <w:sz w:val="27"/>
          <w:szCs w:val="27"/>
        </w:rPr>
        <w:t xml:space="preserve">Таким </w:t>
      </w:r>
      <w:proofErr w:type="spellStart"/>
      <w:r>
        <w:rPr>
          <w:rFonts w:ascii="Ubuntu" w:hAnsi="Ubuntu"/>
          <w:color w:val="1A1A22"/>
          <w:sz w:val="27"/>
          <w:szCs w:val="27"/>
        </w:rPr>
        <w:t>працівникам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здійснюється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виплата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грошового </w:t>
      </w:r>
      <w:proofErr w:type="spellStart"/>
      <w:r>
        <w:rPr>
          <w:rFonts w:ascii="Ubuntu" w:hAnsi="Ubuntu"/>
          <w:color w:val="1A1A22"/>
          <w:sz w:val="27"/>
          <w:szCs w:val="27"/>
        </w:rPr>
        <w:t>забезпечення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 </w:t>
      </w:r>
      <w:proofErr w:type="spellStart"/>
      <w:r>
        <w:rPr>
          <w:rFonts w:ascii="Ubuntu" w:hAnsi="Ubuntu"/>
          <w:color w:val="1A1A22"/>
          <w:sz w:val="27"/>
          <w:szCs w:val="27"/>
        </w:rPr>
        <w:t>рахунок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коштів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Державного бюджету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відповідно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до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 «Про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соц</w:t>
      </w:r>
      <w:proofErr w:type="gramEnd"/>
      <w:r>
        <w:rPr>
          <w:rFonts w:ascii="Ubuntu" w:hAnsi="Ubuntu"/>
          <w:color w:val="1A1A22"/>
          <w:sz w:val="27"/>
          <w:szCs w:val="27"/>
        </w:rPr>
        <w:t>іальний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</w:t>
      </w:r>
      <w:proofErr w:type="spellStart"/>
      <w:r>
        <w:rPr>
          <w:rFonts w:ascii="Ubuntu" w:hAnsi="Ubuntu"/>
          <w:color w:val="1A1A22"/>
          <w:sz w:val="27"/>
          <w:szCs w:val="27"/>
        </w:rPr>
        <w:t>правовий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захист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військовослужбовців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членів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їх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сімей</w:t>
      </w:r>
      <w:proofErr w:type="spellEnd"/>
      <w:r>
        <w:rPr>
          <w:rFonts w:ascii="Ubuntu" w:hAnsi="Ubuntu"/>
          <w:color w:val="1A1A22"/>
          <w:sz w:val="27"/>
          <w:szCs w:val="27"/>
        </w:rPr>
        <w:t>».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Кр</w:t>
      </w:r>
      <w:proofErr w:type="gramEnd"/>
      <w:r>
        <w:rPr>
          <w:rFonts w:ascii="Ubuntu" w:hAnsi="Ubuntu"/>
          <w:color w:val="1A1A22"/>
          <w:sz w:val="27"/>
          <w:szCs w:val="27"/>
        </w:rPr>
        <w:t>ім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того, </w:t>
      </w:r>
      <w:proofErr w:type="spellStart"/>
      <w:r>
        <w:rPr>
          <w:rFonts w:ascii="Ubuntu" w:hAnsi="Ubuntu"/>
          <w:color w:val="1A1A22"/>
          <w:sz w:val="27"/>
          <w:szCs w:val="27"/>
        </w:rPr>
        <w:t>правові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організаційні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засади </w:t>
      </w:r>
      <w:proofErr w:type="spellStart"/>
      <w:r>
        <w:rPr>
          <w:rFonts w:ascii="Ubuntu" w:hAnsi="Ubuntu"/>
          <w:color w:val="1A1A22"/>
          <w:sz w:val="27"/>
          <w:szCs w:val="27"/>
        </w:rPr>
        <w:t>побудови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 </w:t>
      </w:r>
      <w:proofErr w:type="spellStart"/>
      <w:r>
        <w:rPr>
          <w:rFonts w:ascii="Ubuntu" w:hAnsi="Ubuntu"/>
          <w:color w:val="1A1A22"/>
          <w:sz w:val="27"/>
          <w:szCs w:val="27"/>
        </w:rPr>
        <w:t>регламентовано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Законом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основи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національного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спротиву</w:t>
      </w:r>
      <w:proofErr w:type="spellEnd"/>
      <w:r>
        <w:rPr>
          <w:rFonts w:ascii="Ubuntu" w:hAnsi="Ubuntu"/>
          <w:color w:val="1A1A22"/>
          <w:sz w:val="27"/>
          <w:szCs w:val="27"/>
        </w:rPr>
        <w:t>».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t>Відповідно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до ст. 24 </w:t>
      </w:r>
      <w:proofErr w:type="spellStart"/>
      <w:r>
        <w:rPr>
          <w:rFonts w:ascii="Ubuntu" w:hAnsi="Ubuntu"/>
          <w:color w:val="1A1A22"/>
          <w:sz w:val="27"/>
          <w:szCs w:val="27"/>
        </w:rPr>
        <w:t>зазначеного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Закону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соц</w:t>
      </w:r>
      <w:proofErr w:type="gramEnd"/>
      <w:r>
        <w:rPr>
          <w:rFonts w:ascii="Ubuntu" w:hAnsi="Ubuntu"/>
          <w:color w:val="1A1A22"/>
          <w:sz w:val="27"/>
          <w:szCs w:val="27"/>
        </w:rPr>
        <w:t>іальний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</w:t>
      </w:r>
      <w:proofErr w:type="spellStart"/>
      <w:r>
        <w:rPr>
          <w:rFonts w:ascii="Ubuntu" w:hAnsi="Ubuntu"/>
          <w:color w:val="1A1A22"/>
          <w:sz w:val="27"/>
          <w:szCs w:val="27"/>
        </w:rPr>
        <w:t>правовий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захист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військовослужбовців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які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беруть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участь у заходах </w:t>
      </w:r>
      <w:proofErr w:type="spellStart"/>
      <w:r>
        <w:rPr>
          <w:rFonts w:ascii="Ubuntu" w:hAnsi="Ubuntu"/>
          <w:color w:val="1A1A22"/>
          <w:sz w:val="27"/>
          <w:szCs w:val="27"/>
        </w:rPr>
        <w:t>підготовки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виконанні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завдань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оборони, </w:t>
      </w:r>
      <w:proofErr w:type="spellStart"/>
      <w:r>
        <w:rPr>
          <w:rFonts w:ascii="Ubuntu" w:hAnsi="Ubuntu"/>
          <w:color w:val="1A1A22"/>
          <w:sz w:val="27"/>
          <w:szCs w:val="27"/>
        </w:rPr>
        <w:t>здійснюється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згідно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із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Законом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соціальний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</w:t>
      </w:r>
      <w:proofErr w:type="spellStart"/>
      <w:r>
        <w:rPr>
          <w:rFonts w:ascii="Ubuntu" w:hAnsi="Ubuntu"/>
          <w:color w:val="1A1A22"/>
          <w:sz w:val="27"/>
          <w:szCs w:val="27"/>
        </w:rPr>
        <w:t>правовий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захист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військовослужбовців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членів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їх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сімей</w:t>
      </w:r>
      <w:proofErr w:type="spellEnd"/>
      <w:r>
        <w:rPr>
          <w:rFonts w:ascii="Ubuntu" w:hAnsi="Ubuntu"/>
          <w:color w:val="1A1A22"/>
          <w:sz w:val="27"/>
          <w:szCs w:val="27"/>
        </w:rPr>
        <w:t>».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r>
        <w:rPr>
          <w:rFonts w:ascii="Ubuntu" w:hAnsi="Ubuntu"/>
          <w:color w:val="1A1A22"/>
          <w:sz w:val="27"/>
          <w:szCs w:val="27"/>
        </w:rPr>
        <w:t xml:space="preserve">На </w:t>
      </w:r>
      <w:proofErr w:type="spellStart"/>
      <w:r>
        <w:rPr>
          <w:rFonts w:ascii="Ubuntu" w:hAnsi="Ubuntu"/>
          <w:color w:val="1A1A22"/>
          <w:sz w:val="27"/>
          <w:szCs w:val="27"/>
        </w:rPr>
        <w:t>членів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добровольчих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формувань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громад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п</w:t>
      </w:r>
      <w:proofErr w:type="gramEnd"/>
      <w:r>
        <w:rPr>
          <w:rFonts w:ascii="Ubuntu" w:hAnsi="Ubuntu"/>
          <w:color w:val="1A1A22"/>
          <w:sz w:val="27"/>
          <w:szCs w:val="27"/>
        </w:rPr>
        <w:t>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час </w:t>
      </w:r>
      <w:proofErr w:type="spellStart"/>
      <w:r>
        <w:rPr>
          <w:rFonts w:ascii="Ubuntu" w:hAnsi="Ubuntu"/>
          <w:color w:val="1A1A22"/>
          <w:sz w:val="27"/>
          <w:szCs w:val="27"/>
        </w:rPr>
        <w:t>їх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участі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у заходах </w:t>
      </w:r>
      <w:proofErr w:type="spellStart"/>
      <w:r>
        <w:rPr>
          <w:rFonts w:ascii="Ubuntu" w:hAnsi="Ubuntu"/>
          <w:color w:val="1A1A22"/>
          <w:sz w:val="27"/>
          <w:szCs w:val="27"/>
        </w:rPr>
        <w:t>підготовки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добровольчих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формувань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громад, а </w:t>
      </w:r>
      <w:proofErr w:type="spellStart"/>
      <w:r>
        <w:rPr>
          <w:rFonts w:ascii="Ubuntu" w:hAnsi="Ubuntu"/>
          <w:color w:val="1A1A22"/>
          <w:sz w:val="27"/>
          <w:szCs w:val="27"/>
        </w:rPr>
        <w:t>також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виконання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ними </w:t>
      </w:r>
      <w:proofErr w:type="spellStart"/>
      <w:r>
        <w:rPr>
          <w:rFonts w:ascii="Ubuntu" w:hAnsi="Ubuntu"/>
          <w:color w:val="1A1A22"/>
          <w:sz w:val="27"/>
          <w:szCs w:val="27"/>
        </w:rPr>
        <w:t>завдань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 </w:t>
      </w:r>
      <w:proofErr w:type="spellStart"/>
      <w:r>
        <w:rPr>
          <w:rFonts w:ascii="Ubuntu" w:hAnsi="Ubuntu"/>
          <w:color w:val="1A1A22"/>
          <w:sz w:val="27"/>
          <w:szCs w:val="27"/>
        </w:rPr>
        <w:t>поширюються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гарантії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соціального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правового </w:t>
      </w:r>
      <w:proofErr w:type="spellStart"/>
      <w:r>
        <w:rPr>
          <w:rFonts w:ascii="Ubuntu" w:hAnsi="Ubuntu"/>
          <w:color w:val="1A1A22"/>
          <w:sz w:val="27"/>
          <w:szCs w:val="27"/>
        </w:rPr>
        <w:t>захисту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передбачені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Законом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соціальний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</w:t>
      </w:r>
      <w:proofErr w:type="spellStart"/>
      <w:r>
        <w:rPr>
          <w:rFonts w:ascii="Ubuntu" w:hAnsi="Ubuntu"/>
          <w:color w:val="1A1A22"/>
          <w:sz w:val="27"/>
          <w:szCs w:val="27"/>
        </w:rPr>
        <w:t>правовий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захист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військовослужбовців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членів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їх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сімей</w:t>
      </w:r>
      <w:proofErr w:type="spellEnd"/>
      <w:r>
        <w:rPr>
          <w:rFonts w:ascii="Ubuntu" w:hAnsi="Ubuntu"/>
          <w:color w:val="1A1A22"/>
          <w:sz w:val="27"/>
          <w:szCs w:val="27"/>
        </w:rPr>
        <w:t>».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lastRenderedPageBreak/>
        <w:t>Комплектування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Сил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 </w:t>
      </w:r>
      <w:proofErr w:type="spellStart"/>
      <w:r>
        <w:rPr>
          <w:rFonts w:ascii="Ubuntu" w:hAnsi="Ubuntu"/>
          <w:color w:val="1A1A22"/>
          <w:sz w:val="27"/>
          <w:szCs w:val="27"/>
        </w:rPr>
        <w:t>Збройних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Сил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Fonts w:ascii="Ubuntu" w:hAnsi="Ubuntu"/>
          <w:color w:val="1A1A22"/>
          <w:sz w:val="27"/>
          <w:szCs w:val="27"/>
        </w:rPr>
        <w:t>добровольчих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формувань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територіальних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громад </w:t>
      </w:r>
      <w:proofErr w:type="spellStart"/>
      <w:r>
        <w:rPr>
          <w:rFonts w:ascii="Ubuntu" w:hAnsi="Ubuntu"/>
          <w:color w:val="1A1A22"/>
          <w:sz w:val="27"/>
          <w:szCs w:val="27"/>
        </w:rPr>
        <w:t>здійснюється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 </w:t>
      </w:r>
      <w:proofErr w:type="spellStart"/>
      <w:r>
        <w:rPr>
          <w:rFonts w:ascii="Ubuntu" w:hAnsi="Ubuntu"/>
          <w:color w:val="1A1A22"/>
          <w:sz w:val="27"/>
          <w:szCs w:val="27"/>
        </w:rPr>
        <w:t>контрактній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основі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(ст. 9 Закону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Fonts w:ascii="Ubuntu" w:hAnsi="Ubuntu"/>
          <w:color w:val="1A1A22"/>
          <w:sz w:val="27"/>
          <w:szCs w:val="27"/>
        </w:rPr>
        <w:t>основи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національного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спротиву</w:t>
      </w:r>
      <w:proofErr w:type="spellEnd"/>
      <w:r>
        <w:rPr>
          <w:rFonts w:ascii="Ubuntu" w:hAnsi="Ubuntu"/>
          <w:color w:val="1A1A22"/>
          <w:sz w:val="27"/>
          <w:szCs w:val="27"/>
        </w:rPr>
        <w:t>»).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r>
        <w:rPr>
          <w:rFonts w:ascii="Ubuntu" w:hAnsi="Ubuntu"/>
          <w:color w:val="1A1A22"/>
          <w:sz w:val="27"/>
          <w:szCs w:val="27"/>
        </w:rPr>
        <w:t>Відповідно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до умов Контракту </w:t>
      </w:r>
      <w:proofErr w:type="spellStart"/>
      <w:r>
        <w:rPr>
          <w:rFonts w:ascii="Ubuntu" w:hAnsi="Ubuntu"/>
          <w:color w:val="1A1A22"/>
          <w:sz w:val="27"/>
          <w:szCs w:val="27"/>
        </w:rPr>
        <w:t>добровольця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оборони, форма </w:t>
      </w:r>
      <w:proofErr w:type="spellStart"/>
      <w:r>
        <w:rPr>
          <w:rFonts w:ascii="Ubuntu" w:hAnsi="Ubuntu"/>
          <w:color w:val="1A1A22"/>
          <w:sz w:val="27"/>
          <w:szCs w:val="27"/>
        </w:rPr>
        <w:t>якого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затверджена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наказом </w:t>
      </w:r>
      <w:proofErr w:type="spellStart"/>
      <w:r>
        <w:rPr>
          <w:rFonts w:ascii="Ubuntu" w:hAnsi="Ubuntu"/>
          <w:color w:val="1A1A22"/>
          <w:sz w:val="27"/>
          <w:szCs w:val="27"/>
        </w:rPr>
        <w:t>Міністерства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оборони </w:t>
      </w:r>
      <w:proofErr w:type="spellStart"/>
      <w:r>
        <w:rPr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Fonts w:ascii="Ubuntu" w:hAnsi="Ubuntu"/>
          <w:color w:val="1A1A22"/>
          <w:sz w:val="27"/>
          <w:szCs w:val="27"/>
        </w:rPr>
        <w:br/>
      </w:r>
      <w:proofErr w:type="spellStart"/>
      <w:r>
        <w:rPr>
          <w:rFonts w:ascii="Ubuntu" w:hAnsi="Ubuntu"/>
          <w:color w:val="1A1A22"/>
          <w:sz w:val="27"/>
          <w:szCs w:val="27"/>
        </w:rPr>
        <w:t>від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07.03.2022  № 84, на </w:t>
      </w:r>
      <w:proofErr w:type="spellStart"/>
      <w:r>
        <w:rPr>
          <w:rFonts w:ascii="Ubuntu" w:hAnsi="Ubuntu"/>
          <w:color w:val="1A1A22"/>
          <w:sz w:val="27"/>
          <w:szCs w:val="27"/>
        </w:rPr>
        <w:t>добровольця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який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уклав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цей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контракт, </w:t>
      </w:r>
      <w:proofErr w:type="spellStart"/>
      <w:r>
        <w:rPr>
          <w:rFonts w:ascii="Ubuntu" w:hAnsi="Ubuntu"/>
          <w:color w:val="1A1A22"/>
          <w:sz w:val="27"/>
          <w:szCs w:val="27"/>
        </w:rPr>
        <w:t>поширюються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гарантії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соц</w:t>
      </w:r>
      <w:proofErr w:type="gramEnd"/>
      <w:r>
        <w:rPr>
          <w:rFonts w:ascii="Ubuntu" w:hAnsi="Ubuntu"/>
          <w:color w:val="1A1A22"/>
          <w:sz w:val="27"/>
          <w:szCs w:val="27"/>
        </w:rPr>
        <w:t>іального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і правового </w:t>
      </w:r>
      <w:proofErr w:type="spellStart"/>
      <w:r>
        <w:rPr>
          <w:rFonts w:ascii="Ubuntu" w:hAnsi="Ubuntu"/>
          <w:color w:val="1A1A22"/>
          <w:sz w:val="27"/>
          <w:szCs w:val="27"/>
        </w:rPr>
        <w:t>захисту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1A1A22"/>
          <w:sz w:val="27"/>
          <w:szCs w:val="27"/>
        </w:rPr>
        <w:t>передбачені</w:t>
      </w:r>
      <w:proofErr w:type="spellEnd"/>
      <w:r>
        <w:rPr>
          <w:rFonts w:ascii="Ubuntu" w:hAnsi="Ubuntu"/>
          <w:color w:val="1A1A22"/>
          <w:sz w:val="27"/>
          <w:szCs w:val="27"/>
        </w:rPr>
        <w:t> </w:t>
      </w:r>
      <w:hyperlink r:id="rId6" w:history="1"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Законом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України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«Про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соціальний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і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правовий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захист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військовослужбовців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та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членів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їх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сімей</w:t>
        </w:r>
        <w:proofErr w:type="spellEnd"/>
      </w:hyperlink>
      <w:r>
        <w:rPr>
          <w:rFonts w:ascii="Ubuntu" w:hAnsi="Ubuntu"/>
          <w:color w:val="1A1A22"/>
          <w:sz w:val="27"/>
          <w:szCs w:val="27"/>
        </w:rPr>
        <w:t xml:space="preserve">», а </w:t>
      </w:r>
      <w:proofErr w:type="spellStart"/>
      <w:r>
        <w:rPr>
          <w:rFonts w:ascii="Ubuntu" w:hAnsi="Ubuntu"/>
          <w:color w:val="1A1A22"/>
          <w:sz w:val="27"/>
          <w:szCs w:val="27"/>
        </w:rPr>
        <w:t>також</w:t>
      </w:r>
      <w:proofErr w:type="spellEnd"/>
      <w:r>
        <w:rPr>
          <w:rFonts w:ascii="Ubuntu" w:hAnsi="Ubuntu"/>
          <w:color w:val="1A1A22"/>
          <w:sz w:val="27"/>
          <w:szCs w:val="27"/>
        </w:rPr>
        <w:t> </w:t>
      </w:r>
      <w:hyperlink r:id="rId7" w:history="1"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ст. 119 Кодексу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законів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про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працю</w:t>
        </w:r>
        <w:proofErr w:type="spellEnd"/>
        <w:r>
          <w:rPr>
            <w:rStyle w:val="a4"/>
            <w:rFonts w:ascii="Ubuntu" w:hAnsi="Ubuntu"/>
            <w:color w:val="079ED9"/>
            <w:sz w:val="27"/>
            <w:szCs w:val="27"/>
          </w:rPr>
          <w:t xml:space="preserve"> </w:t>
        </w:r>
        <w:proofErr w:type="spellStart"/>
        <w:r>
          <w:rPr>
            <w:rStyle w:val="a4"/>
            <w:rFonts w:ascii="Ubuntu" w:hAnsi="Ubuntu"/>
            <w:color w:val="079ED9"/>
            <w:sz w:val="27"/>
            <w:szCs w:val="27"/>
          </w:rPr>
          <w:t>України</w:t>
        </w:r>
        <w:proofErr w:type="spellEnd"/>
      </w:hyperlink>
      <w:r>
        <w:rPr>
          <w:rFonts w:ascii="Ubuntu" w:hAnsi="Ubuntu"/>
          <w:color w:val="1A1A22"/>
          <w:sz w:val="27"/>
          <w:szCs w:val="27"/>
        </w:rPr>
        <w:t>.</w:t>
      </w:r>
    </w:p>
    <w:p w:rsidR="00207AA6" w:rsidRDefault="00207AA6" w:rsidP="00207AA6">
      <w:pPr>
        <w:pStyle w:val="a3"/>
        <w:spacing w:before="0" w:beforeAutospacing="0" w:after="0" w:afterAutospacing="0" w:line="450" w:lineRule="atLeast"/>
        <w:jc w:val="both"/>
        <w:rPr>
          <w:rFonts w:ascii="Ubuntu" w:hAnsi="Ubuntu"/>
          <w:color w:val="1A1A22"/>
          <w:sz w:val="27"/>
          <w:szCs w:val="27"/>
        </w:rPr>
      </w:pPr>
      <w:proofErr w:type="spellStart"/>
      <w:proofErr w:type="gramStart"/>
      <w:r>
        <w:rPr>
          <w:rFonts w:ascii="Ubuntu" w:hAnsi="Ubuntu"/>
          <w:color w:val="1A1A22"/>
          <w:sz w:val="27"/>
          <w:szCs w:val="27"/>
        </w:rPr>
        <w:t>Враховуючи</w:t>
      </w:r>
      <w:proofErr w:type="spellEnd"/>
      <w:r>
        <w:rPr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1A1A22"/>
          <w:sz w:val="27"/>
          <w:szCs w:val="27"/>
        </w:rPr>
        <w:t>викладене</w:t>
      </w:r>
      <w:proofErr w:type="spellEnd"/>
      <w:r>
        <w:rPr>
          <w:rFonts w:ascii="Ubuntu" w:hAnsi="Ubuntu"/>
          <w:color w:val="1A1A22"/>
          <w:sz w:val="27"/>
          <w:szCs w:val="27"/>
        </w:rPr>
        <w:t>, 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проходження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особами,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зазначеними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у п. 1 ч. 1 ст. 3 Закону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запобігання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корупції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»,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військової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служби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служби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у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складі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Сил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територіальної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оборони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Збройних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Сил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та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добровольчих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формувань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територіальних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громад за контрактом не є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порушенням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обмеження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,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передбаченого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у п. 1 ч. 1 ст. 25 Закону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України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«Про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запобігання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 xml:space="preserve"> </w:t>
      </w:r>
      <w:proofErr w:type="spellStart"/>
      <w:r>
        <w:rPr>
          <w:rStyle w:val="a5"/>
          <w:rFonts w:ascii="Ubuntu" w:hAnsi="Ubuntu"/>
          <w:color w:val="1A1A22"/>
          <w:sz w:val="27"/>
          <w:szCs w:val="27"/>
        </w:rPr>
        <w:t>корупції</w:t>
      </w:r>
      <w:proofErr w:type="spellEnd"/>
      <w:r>
        <w:rPr>
          <w:rStyle w:val="a5"/>
          <w:rFonts w:ascii="Ubuntu" w:hAnsi="Ubuntu"/>
          <w:color w:val="1A1A22"/>
          <w:sz w:val="27"/>
          <w:szCs w:val="27"/>
        </w:rPr>
        <w:t>».</w:t>
      </w:r>
      <w:proofErr w:type="gramEnd"/>
    </w:p>
    <w:p w:rsidR="00745873" w:rsidRPr="00207AA6" w:rsidRDefault="00745873" w:rsidP="00207AA6">
      <w:pPr>
        <w:rPr>
          <w:lang w:val="ru-RU"/>
        </w:rPr>
      </w:pPr>
    </w:p>
    <w:sectPr w:rsidR="00745873" w:rsidRPr="0020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D6"/>
    <w:rsid w:val="00207AA6"/>
    <w:rsid w:val="00745873"/>
    <w:rsid w:val="00B6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B603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B6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3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03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603D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207A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B603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B6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3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03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603D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207A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894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9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65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0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38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8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5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d0001?ed=2022_01_01&amp;an=7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t201100?ed=2021_07_16" TargetMode="External"/><Relationship Id="rId5" Type="http://schemas.openxmlformats.org/officeDocument/2006/relationships/hyperlink" Target="https://wiki.nazk.gov.ua/category/roz-yasnennya-dlya-deklarantiv-na-chas-vijny/dotrymannya-obmezhen-shhodo-zapobigannya-koruptsi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 RCSSSDM</dc:creator>
  <cp:lastModifiedBy>BD RCSSSDM</cp:lastModifiedBy>
  <cp:revision>2</cp:revision>
  <dcterms:created xsi:type="dcterms:W3CDTF">2022-07-26T05:48:00Z</dcterms:created>
  <dcterms:modified xsi:type="dcterms:W3CDTF">2022-07-26T05:48:00Z</dcterms:modified>
</cp:coreProperties>
</file>